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-312"/>
        <w:tblW w:w="10065" w:type="dxa"/>
        <w:tblLook w:val="04A0" w:firstRow="1" w:lastRow="0" w:firstColumn="1" w:lastColumn="0" w:noHBand="0" w:noVBand="1"/>
      </w:tblPr>
      <w:tblGrid>
        <w:gridCol w:w="1668"/>
        <w:gridCol w:w="2126"/>
        <w:gridCol w:w="2693"/>
        <w:gridCol w:w="977"/>
        <w:gridCol w:w="2601"/>
      </w:tblGrid>
      <w:tr w:rsidR="00377E56" w:rsidRPr="00C207C5" w:rsidTr="00E609B4">
        <w:trPr>
          <w:trHeight w:val="66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91B02" w:rsidP="00E91B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E56" w:rsidRPr="00C207C5" w:rsidRDefault="00377E56" w:rsidP="001E42C7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377E56" w:rsidRPr="00C207C5" w:rsidTr="00F343C8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D26BE3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>
                            <wp:simplePos x="0" y="0"/>
                            <wp:positionH relativeFrom="column">
                              <wp:posOffset>173355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7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73BFC12" id="Oval 3" o:spid="_x0000_s1026" style="position:absolute;margin-left:13.65pt;margin-top:3.15pt;width:15.6pt;height:13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77E56" w:rsidRPr="00C207C5" w:rsidTr="00F343C8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D26BE3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>
                            <wp:simplePos x="0" y="0"/>
                            <wp:positionH relativeFrom="column">
                              <wp:posOffset>170180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6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689D3B0" id="Oval 4" o:spid="_x0000_s1026" style="position:absolute;margin-left:13.4pt;margin-top:5.05pt;width:15.6pt;height:13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" filled="f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77E56" w:rsidRPr="00C207C5" w:rsidTr="00F343C8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D26BE3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5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B2780BA" id="Oval 4" o:spid="_x0000_s1026" style="position:absolute;margin-left:11.9pt;margin-top:5.35pt;width:15.6pt;height:1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377E56" w:rsidRPr="00C207C5" w:rsidTr="00F343C8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D26BE3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08915" cy="172720"/>
                            <wp:effectExtent l="12700" t="9525" r="6985" b="8255"/>
                            <wp:wrapNone/>
                            <wp:docPr id="4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915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3396884" id="Oval 3" o:spid="_x0000_s1026" style="position:absolute;margin-left:11.05pt;margin-top:5.15pt;width:16.45pt;height:1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03EB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103EB3"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377E56" w:rsidRPr="00C207C5" w:rsidTr="00F343C8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D26BE3" w:rsidP="001E42C7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8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78DFCA8" id="Oval 4" o:spid="_x0000_s1026" style="position:absolute;margin-left:12.8pt;margin-top:7.9pt;width:15.6pt;height:1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E609B4">
        <w:trPr>
          <w:trHeight w:val="605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 w:rsidR="00103EB3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103EB3" w:rsidP="00103EB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TORQUE 2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E609B4">
        <w:trPr>
          <w:trHeight w:val="2074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103EB3"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EB3" w:rsidRDefault="00103EB3" w:rsidP="00103EB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Resistencia de </w:t>
            </w:r>
          </w:p>
          <w:p w:rsidR="00377E56" w:rsidRPr="00C207C5" w:rsidRDefault="00103EB3" w:rsidP="00103EB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materiales</w:t>
            </w:r>
            <w:r w:rsidR="00BD0094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1E42C7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E56" w:rsidRPr="00C207C5" w:rsidRDefault="00E609B4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E56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  <w:p w:rsidR="00E609B4" w:rsidRPr="00C207C5" w:rsidRDefault="00E609B4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E56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  <w:p w:rsidR="00E609B4" w:rsidRPr="00C207C5" w:rsidRDefault="00E609B4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835DF" w:rsidRDefault="00C835DF" w:rsidP="00C835DF">
      <w:pPr>
        <w:rPr>
          <w:rFonts w:ascii="Century Gothic" w:hAnsi="Century Gothic"/>
          <w:b/>
        </w:rPr>
      </w:pPr>
    </w:p>
    <w:p w:rsidR="00BE3E54" w:rsidRDefault="00BE3E54" w:rsidP="00C835DF">
      <w:pPr>
        <w:rPr>
          <w:rFonts w:ascii="Century Gothic" w:hAnsi="Century Gothic"/>
          <w:b/>
        </w:rPr>
      </w:pPr>
      <w:r>
        <w:rPr>
          <w:rFonts w:ascii="Verdana" w:hAnsi="Verdana"/>
        </w:rPr>
        <w:t xml:space="preserve">       </w:t>
      </w:r>
      <w:r w:rsidRPr="00435375">
        <w:rPr>
          <w:rFonts w:ascii="Verdana" w:hAnsi="Verdana"/>
        </w:rPr>
        <w:t xml:space="preserve">Esta Guía se trabaja después de haber visto el PPT </w:t>
      </w:r>
      <w:r>
        <w:rPr>
          <w:rFonts w:ascii="Verdana" w:hAnsi="Verdana"/>
        </w:rPr>
        <w:t>N</w:t>
      </w:r>
      <w:r w:rsidRPr="00435375">
        <w:rPr>
          <w:rFonts w:ascii="Verdana" w:hAnsi="Verdana"/>
        </w:rPr>
        <w:t xml:space="preserve">° </w:t>
      </w:r>
      <w:r>
        <w:rPr>
          <w:rFonts w:ascii="Verdana" w:hAnsi="Verdana"/>
        </w:rPr>
        <w:t>2</w:t>
      </w:r>
      <w:r w:rsidRPr="00435375">
        <w:rPr>
          <w:rFonts w:ascii="Verdana" w:hAnsi="Verdana"/>
        </w:rPr>
        <w:t xml:space="preserve"> de la Unidad 2</w:t>
      </w:r>
      <w:r w:rsidR="00354A2F">
        <w:rPr>
          <w:rFonts w:ascii="Verdana" w:hAnsi="Verdana"/>
        </w:rPr>
        <w:t>.</w:t>
      </w:r>
    </w:p>
    <w:p w:rsidR="00BE3E54" w:rsidRPr="003F5E7F" w:rsidRDefault="00BE3E54" w:rsidP="00C835DF">
      <w:pPr>
        <w:rPr>
          <w:rFonts w:ascii="Century Gothic" w:hAnsi="Century Gothic"/>
          <w:b/>
        </w:rPr>
      </w:pPr>
    </w:p>
    <w:p w:rsidR="008B1F48" w:rsidRPr="0035216D" w:rsidRDefault="007D43F3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OBJETIVO:</w:t>
      </w:r>
    </w:p>
    <w:p w:rsidR="001D597D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</w:t>
      </w:r>
    </w:p>
    <w:p w:rsidR="001D597D" w:rsidRPr="001D597D" w:rsidRDefault="001D597D" w:rsidP="001D597D">
      <w:pPr>
        <w:pStyle w:val="Prrafodelista"/>
        <w:tabs>
          <w:tab w:val="left" w:pos="317"/>
        </w:tabs>
        <w:spacing w:after="0"/>
        <w:ind w:left="317"/>
        <w:jc w:val="both"/>
        <w:rPr>
          <w:rFonts w:ascii="Verdana" w:hAnsi="Verdana" w:cs="Calibri"/>
          <w:sz w:val="20"/>
          <w:szCs w:val="20"/>
        </w:rPr>
      </w:pPr>
      <w:r w:rsidRPr="001D597D">
        <w:rPr>
          <w:rFonts w:ascii="Verdana" w:hAnsi="Verdana" w:cs="Calibri"/>
          <w:sz w:val="20"/>
          <w:szCs w:val="20"/>
        </w:rPr>
        <w:t>Analiza</w:t>
      </w:r>
      <w:r>
        <w:rPr>
          <w:rFonts w:ascii="Verdana" w:hAnsi="Verdana" w:cs="Calibri"/>
          <w:sz w:val="20"/>
          <w:szCs w:val="20"/>
        </w:rPr>
        <w:t>r</w:t>
      </w:r>
      <w:r w:rsidRPr="001D597D">
        <w:rPr>
          <w:rFonts w:ascii="Verdana" w:hAnsi="Verdana" w:cs="Calibri"/>
          <w:sz w:val="20"/>
          <w:szCs w:val="20"/>
        </w:rPr>
        <w:t xml:space="preserve"> los principales conceptos  de la resistencia de materiales</w:t>
      </w:r>
      <w:r w:rsidR="009F5F4C">
        <w:rPr>
          <w:rFonts w:ascii="Verdana" w:hAnsi="Verdana" w:cs="Calibri"/>
          <w:sz w:val="20"/>
          <w:szCs w:val="20"/>
        </w:rPr>
        <w:t xml:space="preserve"> y</w:t>
      </w:r>
      <w:r w:rsidRPr="001D597D">
        <w:rPr>
          <w:rFonts w:ascii="Verdana" w:hAnsi="Verdana" w:cs="Calibri"/>
          <w:sz w:val="20"/>
          <w:szCs w:val="20"/>
        </w:rPr>
        <w:t xml:space="preserve"> la ley de Hooke, aplicando sus principios a un</w:t>
      </w:r>
      <w:r w:rsidR="00892B49">
        <w:rPr>
          <w:rFonts w:ascii="Verdana" w:hAnsi="Verdana" w:cs="Calibri"/>
          <w:sz w:val="20"/>
          <w:szCs w:val="20"/>
        </w:rPr>
        <w:t>a</w:t>
      </w:r>
      <w:r w:rsidRPr="001D597D">
        <w:rPr>
          <w:rFonts w:ascii="Verdana" w:hAnsi="Verdana" w:cs="Calibri"/>
          <w:sz w:val="20"/>
          <w:szCs w:val="20"/>
        </w:rPr>
        <w:t xml:space="preserve"> situación pertinente de la mecánica.</w:t>
      </w:r>
    </w:p>
    <w:p w:rsidR="004A4DA7" w:rsidRPr="0035216D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LUGAR:</w:t>
      </w:r>
      <w:r w:rsidR="004A4DA7" w:rsidRPr="0035216D">
        <w:rPr>
          <w:rFonts w:ascii="Verdana" w:hAnsi="Verdana"/>
          <w:b/>
          <w:sz w:val="20"/>
          <w:szCs w:val="20"/>
        </w:rPr>
        <w:t xml:space="preserve"> 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4A4DA7" w:rsidRPr="0035216D">
        <w:rPr>
          <w:rFonts w:ascii="Verdana" w:hAnsi="Verdana"/>
          <w:sz w:val="20"/>
          <w:szCs w:val="20"/>
        </w:rPr>
        <w:t>Sala o taller</w:t>
      </w:r>
      <w:r w:rsidR="00354A2F">
        <w:rPr>
          <w:rFonts w:ascii="Verdana" w:hAnsi="Verdana"/>
          <w:sz w:val="20"/>
          <w:szCs w:val="20"/>
        </w:rPr>
        <w:t>.</w:t>
      </w:r>
    </w:p>
    <w:p w:rsidR="00E609B4" w:rsidRDefault="00E609B4" w:rsidP="007D43F3">
      <w:pPr>
        <w:rPr>
          <w:rFonts w:ascii="Verdana" w:hAnsi="Verdana"/>
          <w:b/>
          <w:sz w:val="20"/>
          <w:szCs w:val="20"/>
        </w:rPr>
      </w:pP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TIEMPO: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C362DD" w:rsidRPr="00354A2F">
        <w:rPr>
          <w:rFonts w:ascii="Verdana" w:hAnsi="Verdana"/>
          <w:sz w:val="20"/>
          <w:szCs w:val="20"/>
        </w:rPr>
        <w:t>45</w:t>
      </w:r>
      <w:r w:rsidR="004A4DA7" w:rsidRPr="00A2226F">
        <w:rPr>
          <w:rFonts w:ascii="Verdana" w:hAnsi="Verdana"/>
          <w:sz w:val="20"/>
          <w:szCs w:val="20"/>
        </w:rPr>
        <w:t xml:space="preserve"> </w:t>
      </w:r>
      <w:r w:rsidR="004A4DA7" w:rsidRPr="0035216D">
        <w:rPr>
          <w:rFonts w:ascii="Verdana" w:hAnsi="Verdana"/>
          <w:sz w:val="20"/>
          <w:szCs w:val="20"/>
        </w:rPr>
        <w:t>min</w:t>
      </w:r>
      <w:r w:rsidR="00354A2F">
        <w:rPr>
          <w:rFonts w:ascii="Verdana" w:hAnsi="Verdana"/>
          <w:sz w:val="20"/>
          <w:szCs w:val="20"/>
        </w:rPr>
        <w:t>.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</w:p>
    <w:p w:rsidR="00E609B4" w:rsidRDefault="00E609B4" w:rsidP="007D43F3">
      <w:pPr>
        <w:rPr>
          <w:rFonts w:ascii="Verdana" w:hAnsi="Verdana"/>
          <w:b/>
          <w:sz w:val="20"/>
          <w:szCs w:val="20"/>
        </w:rPr>
      </w:pPr>
    </w:p>
    <w:p w:rsidR="007D43F3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DINÁMICA DE TRABAJO:</w:t>
      </w:r>
      <w:r w:rsidR="004A4DA7" w:rsidRPr="0035216D">
        <w:rPr>
          <w:rFonts w:ascii="Verdana" w:hAnsi="Verdana"/>
          <w:b/>
          <w:sz w:val="20"/>
          <w:szCs w:val="20"/>
        </w:rPr>
        <w:t xml:space="preserve">    </w:t>
      </w:r>
      <w:r w:rsidR="00103EB3" w:rsidRPr="00354A2F">
        <w:rPr>
          <w:rFonts w:ascii="Verdana" w:hAnsi="Verdana"/>
          <w:sz w:val="20"/>
          <w:szCs w:val="20"/>
        </w:rPr>
        <w:t>Individual</w:t>
      </w:r>
      <w:r w:rsidR="004A4DA7" w:rsidRPr="0035216D">
        <w:rPr>
          <w:rFonts w:ascii="Verdana" w:hAnsi="Verdana"/>
          <w:sz w:val="20"/>
          <w:szCs w:val="20"/>
        </w:rPr>
        <w:t>.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</w:p>
    <w:p w:rsidR="00E609B4" w:rsidRDefault="00E609B4" w:rsidP="007D43F3">
      <w:pPr>
        <w:rPr>
          <w:rFonts w:ascii="Verdana" w:hAnsi="Verdana"/>
          <w:b/>
          <w:sz w:val="20"/>
          <w:szCs w:val="20"/>
        </w:rPr>
      </w:pP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RECURSOS:</w:t>
      </w:r>
    </w:p>
    <w:p w:rsidR="007D43F3" w:rsidRDefault="0035216D" w:rsidP="007D43F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Presentación </w:t>
      </w:r>
      <w:r w:rsidR="00D5364B">
        <w:rPr>
          <w:rFonts w:ascii="Verdana" w:hAnsi="Verdana"/>
          <w:sz w:val="20"/>
          <w:szCs w:val="20"/>
        </w:rPr>
        <w:t>MMB.U</w:t>
      </w:r>
      <w:r w:rsidR="00103EB3">
        <w:rPr>
          <w:rFonts w:ascii="Verdana" w:hAnsi="Verdana"/>
          <w:sz w:val="20"/>
          <w:szCs w:val="20"/>
        </w:rPr>
        <w:t>2</w:t>
      </w:r>
      <w:r w:rsidR="00D5364B">
        <w:rPr>
          <w:rFonts w:ascii="Verdana" w:hAnsi="Verdana"/>
          <w:sz w:val="20"/>
          <w:szCs w:val="20"/>
        </w:rPr>
        <w:t>.PPT</w:t>
      </w:r>
      <w:r w:rsidR="00103EB3">
        <w:rPr>
          <w:rFonts w:ascii="Verdana" w:hAnsi="Verdana"/>
          <w:sz w:val="20"/>
          <w:szCs w:val="20"/>
        </w:rPr>
        <w:t>2</w:t>
      </w:r>
      <w:r w:rsidR="00D5364B">
        <w:rPr>
          <w:rFonts w:ascii="Verdana" w:hAnsi="Verdana"/>
          <w:sz w:val="20"/>
          <w:szCs w:val="20"/>
        </w:rPr>
        <w:t>.ADOTEC.2014</w:t>
      </w:r>
      <w:r w:rsidR="00354A2F">
        <w:rPr>
          <w:rFonts w:ascii="Verdana" w:hAnsi="Verdana"/>
          <w:sz w:val="20"/>
          <w:szCs w:val="20"/>
        </w:rPr>
        <w:t>.</w:t>
      </w:r>
      <w:r w:rsidR="00D536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354A2F">
        <w:rPr>
          <w:rFonts w:ascii="Verdana" w:hAnsi="Verdana"/>
          <w:sz w:val="20"/>
          <w:szCs w:val="20"/>
        </w:rPr>
        <w:t>Resistencia</w:t>
      </w:r>
      <w:r w:rsidR="00103EB3">
        <w:rPr>
          <w:rFonts w:ascii="Verdana" w:hAnsi="Verdana"/>
          <w:sz w:val="20"/>
          <w:szCs w:val="20"/>
        </w:rPr>
        <w:t xml:space="preserve"> de Materiales</w:t>
      </w:r>
      <w:r w:rsidR="00354A2F">
        <w:rPr>
          <w:rFonts w:ascii="Verdana" w:hAnsi="Verdana"/>
          <w:sz w:val="20"/>
          <w:szCs w:val="20"/>
        </w:rPr>
        <w:t>.</w:t>
      </w:r>
      <w:r w:rsidR="000F28E4">
        <w:rPr>
          <w:rFonts w:ascii="Verdana" w:hAnsi="Verdana"/>
          <w:sz w:val="20"/>
          <w:szCs w:val="20"/>
        </w:rPr>
        <w:t xml:space="preserve"> </w:t>
      </w:r>
      <w:r w:rsidR="007D43F3" w:rsidRPr="0035216D">
        <w:rPr>
          <w:rFonts w:ascii="Verdana" w:hAnsi="Verdana"/>
          <w:sz w:val="20"/>
          <w:szCs w:val="20"/>
        </w:rPr>
        <w:t xml:space="preserve"> </w:t>
      </w:r>
    </w:p>
    <w:p w:rsidR="007D43F3" w:rsidRPr="0035216D" w:rsidRDefault="007D43F3" w:rsidP="00C835DF">
      <w:pPr>
        <w:jc w:val="center"/>
        <w:rPr>
          <w:rFonts w:ascii="Verdana" w:hAnsi="Verdana"/>
          <w:b/>
          <w:sz w:val="20"/>
          <w:szCs w:val="20"/>
        </w:rPr>
      </w:pPr>
    </w:p>
    <w:p w:rsidR="0035216D" w:rsidRDefault="0035216D" w:rsidP="00C835DF">
      <w:pPr>
        <w:rPr>
          <w:rFonts w:ascii="Verdana" w:hAnsi="Verdana"/>
          <w:b/>
          <w:sz w:val="20"/>
          <w:szCs w:val="20"/>
        </w:rPr>
      </w:pPr>
    </w:p>
    <w:p w:rsidR="00114B21" w:rsidRDefault="00114B21" w:rsidP="00C835DF">
      <w:pPr>
        <w:rPr>
          <w:rFonts w:ascii="Verdana" w:hAnsi="Verdana"/>
          <w:b/>
          <w:sz w:val="20"/>
          <w:szCs w:val="20"/>
        </w:rPr>
      </w:pPr>
    </w:p>
    <w:p w:rsidR="00103EB3" w:rsidRDefault="00103EB3" w:rsidP="00C835DF">
      <w:pPr>
        <w:rPr>
          <w:rFonts w:ascii="Verdana" w:hAnsi="Verdana"/>
          <w:b/>
          <w:sz w:val="20"/>
          <w:szCs w:val="20"/>
        </w:rPr>
      </w:pPr>
    </w:p>
    <w:p w:rsidR="00C835DF" w:rsidRPr="0035216D" w:rsidRDefault="00C835DF" w:rsidP="00C835DF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lastRenderedPageBreak/>
        <w:t>Instrucciones:</w:t>
      </w:r>
    </w:p>
    <w:p w:rsidR="004637AC" w:rsidRDefault="004637AC" w:rsidP="004637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Parte</w:t>
      </w:r>
      <w:r w:rsidR="00354A2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4637AC" w:rsidRDefault="004637AC" w:rsidP="004637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Responda las siguientes preguntas.</w:t>
      </w:r>
    </w:p>
    <w:p w:rsidR="001E5746" w:rsidRDefault="004637AC" w:rsidP="001E5746">
      <w:pPr>
        <w:ind w:right="-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1.- </w:t>
      </w:r>
      <w:r w:rsidR="001E5746">
        <w:rPr>
          <w:rFonts w:ascii="Verdana" w:hAnsi="Verdana"/>
          <w:sz w:val="20"/>
          <w:szCs w:val="20"/>
        </w:rPr>
        <w:t>¿</w:t>
      </w:r>
      <w:r w:rsidR="00FB5491">
        <w:rPr>
          <w:rFonts w:ascii="Verdana" w:hAnsi="Verdana"/>
          <w:sz w:val="20"/>
          <w:szCs w:val="20"/>
        </w:rPr>
        <w:t>Qui</w:t>
      </w:r>
      <w:r w:rsidR="00C362DD">
        <w:rPr>
          <w:rFonts w:ascii="Verdana" w:hAnsi="Verdana"/>
          <w:sz w:val="20"/>
          <w:szCs w:val="20"/>
        </w:rPr>
        <w:t>é</w:t>
      </w:r>
      <w:r w:rsidR="00FB5491">
        <w:rPr>
          <w:rFonts w:ascii="Verdana" w:hAnsi="Verdana"/>
          <w:sz w:val="20"/>
          <w:szCs w:val="20"/>
        </w:rPr>
        <w:t xml:space="preserve">nes pueden incidir o ser los responsables de que un perno se corte o se </w:t>
      </w:r>
      <w:r w:rsidR="009F5F4C">
        <w:rPr>
          <w:rFonts w:ascii="Verdana" w:hAnsi="Verdana"/>
          <w:sz w:val="20"/>
          <w:szCs w:val="20"/>
        </w:rPr>
        <w:t xml:space="preserve"> </w:t>
      </w:r>
      <w:r w:rsidR="009F5F4C">
        <w:rPr>
          <w:rFonts w:ascii="Verdana" w:hAnsi="Verdana"/>
          <w:sz w:val="20"/>
          <w:szCs w:val="20"/>
        </w:rPr>
        <w:tab/>
      </w:r>
      <w:r w:rsidR="00FB5491">
        <w:rPr>
          <w:rFonts w:ascii="Verdana" w:hAnsi="Verdana"/>
          <w:sz w:val="20"/>
          <w:szCs w:val="20"/>
        </w:rPr>
        <w:t xml:space="preserve">suelte? </w:t>
      </w:r>
    </w:p>
    <w:p w:rsidR="004637AC" w:rsidRDefault="00E609B4" w:rsidP="001E5746">
      <w:pPr>
        <w:ind w:right="-93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r w:rsidR="001E5746">
        <w:rPr>
          <w:rFonts w:ascii="Verdana" w:hAnsi="Verdana"/>
          <w:color w:val="FF0000"/>
          <w:sz w:val="20"/>
          <w:szCs w:val="20"/>
        </w:rPr>
        <w:t>R</w:t>
      </w:r>
      <w:r w:rsidR="00354A2F">
        <w:rPr>
          <w:rFonts w:ascii="Verdana" w:hAnsi="Verdana"/>
          <w:color w:val="FF0000"/>
          <w:sz w:val="20"/>
          <w:szCs w:val="20"/>
        </w:rPr>
        <w:t>:</w:t>
      </w:r>
      <w:r w:rsidR="001E5746">
        <w:rPr>
          <w:rFonts w:ascii="Verdana" w:hAnsi="Verdana"/>
          <w:color w:val="FF0000"/>
          <w:sz w:val="20"/>
          <w:szCs w:val="20"/>
        </w:rPr>
        <w:tab/>
      </w:r>
      <w:r w:rsidR="00892B49">
        <w:rPr>
          <w:rFonts w:ascii="Verdana" w:hAnsi="Verdana"/>
          <w:color w:val="FF0000"/>
          <w:sz w:val="20"/>
          <w:szCs w:val="20"/>
        </w:rPr>
        <w:t>El fabricante del equipo</w:t>
      </w:r>
      <w:r w:rsidR="00FB5491">
        <w:rPr>
          <w:rFonts w:ascii="Verdana" w:hAnsi="Verdana"/>
          <w:color w:val="FF0000"/>
          <w:sz w:val="20"/>
          <w:szCs w:val="20"/>
        </w:rPr>
        <w:t xml:space="preserve">, el mantenedor y el operador del equipo o componente. </w:t>
      </w:r>
      <w:r w:rsidR="001E5746">
        <w:rPr>
          <w:rFonts w:ascii="Verdana" w:hAnsi="Verdana"/>
          <w:color w:val="FF0000"/>
          <w:sz w:val="20"/>
          <w:szCs w:val="20"/>
        </w:rPr>
        <w:t xml:space="preserve"> </w:t>
      </w:r>
    </w:p>
    <w:p w:rsidR="00BE3E54" w:rsidRDefault="00BE3E54" w:rsidP="001E5746">
      <w:pPr>
        <w:ind w:right="-93"/>
        <w:rPr>
          <w:rFonts w:ascii="Verdana" w:hAnsi="Verdana"/>
          <w:color w:val="FF0000"/>
          <w:sz w:val="20"/>
          <w:szCs w:val="20"/>
        </w:rPr>
      </w:pPr>
    </w:p>
    <w:p w:rsidR="004637AC" w:rsidRDefault="004637AC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2.- </w:t>
      </w:r>
      <w:r w:rsidR="001E5746">
        <w:rPr>
          <w:rFonts w:ascii="Verdana" w:hAnsi="Verdana"/>
          <w:sz w:val="20"/>
          <w:szCs w:val="20"/>
        </w:rPr>
        <w:t>¿</w:t>
      </w:r>
      <w:r w:rsidR="00FB5491">
        <w:rPr>
          <w:rFonts w:ascii="Verdana" w:hAnsi="Verdana"/>
          <w:sz w:val="20"/>
          <w:szCs w:val="20"/>
        </w:rPr>
        <w:t>En qué consiste la responsabilidad del mantenedor al reemplazar un perno?</w:t>
      </w:r>
    </w:p>
    <w:p w:rsidR="009F5F4C" w:rsidRDefault="004637AC" w:rsidP="009F5F4C">
      <w:pPr>
        <w:ind w:left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354A2F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</w:r>
      <w:r w:rsidR="00FB5491">
        <w:rPr>
          <w:rFonts w:ascii="Verdana" w:hAnsi="Verdana"/>
          <w:color w:val="FF0000"/>
          <w:sz w:val="20"/>
          <w:szCs w:val="20"/>
        </w:rPr>
        <w:t xml:space="preserve">Consiste básicamente en que </w:t>
      </w:r>
      <w:r w:rsidR="00C362DD">
        <w:rPr>
          <w:rFonts w:ascii="Verdana" w:hAnsi="Verdana"/>
          <w:color w:val="FF0000"/>
          <w:sz w:val="20"/>
          <w:szCs w:val="20"/>
        </w:rPr>
        <w:t>é</w:t>
      </w:r>
      <w:r w:rsidR="00FB5491">
        <w:rPr>
          <w:rFonts w:ascii="Verdana" w:hAnsi="Verdana"/>
          <w:color w:val="FF0000"/>
          <w:sz w:val="20"/>
          <w:szCs w:val="20"/>
        </w:rPr>
        <w:t>l</w:t>
      </w:r>
      <w:r w:rsidR="008D6D97">
        <w:rPr>
          <w:rFonts w:ascii="Verdana" w:hAnsi="Verdana"/>
          <w:color w:val="FF0000"/>
          <w:sz w:val="20"/>
          <w:szCs w:val="20"/>
        </w:rPr>
        <w:t>,</w:t>
      </w:r>
      <w:r w:rsidR="00FB5491">
        <w:rPr>
          <w:rFonts w:ascii="Verdana" w:hAnsi="Verdana"/>
          <w:color w:val="FF0000"/>
          <w:sz w:val="20"/>
          <w:szCs w:val="20"/>
        </w:rPr>
        <w:t xml:space="preserve"> al efectuar su labor de reemplazar un perno debe seguir estrictamente las </w:t>
      </w:r>
      <w:r w:rsidR="008D6D97">
        <w:rPr>
          <w:rFonts w:ascii="Verdana" w:hAnsi="Verdana"/>
          <w:color w:val="FF0000"/>
          <w:sz w:val="20"/>
          <w:szCs w:val="20"/>
        </w:rPr>
        <w:t>indicaciones</w:t>
      </w:r>
      <w:r w:rsidR="00FB5491">
        <w:rPr>
          <w:rFonts w:ascii="Verdana" w:hAnsi="Verdana"/>
          <w:color w:val="FF0000"/>
          <w:sz w:val="20"/>
          <w:szCs w:val="20"/>
        </w:rPr>
        <w:t xml:space="preserve"> del fabricante tanto en la elección del perno como en el procedimiento </w:t>
      </w:r>
      <w:r w:rsidR="009F5F4C">
        <w:rPr>
          <w:rFonts w:ascii="Verdana" w:hAnsi="Verdana"/>
          <w:color w:val="FF0000"/>
          <w:sz w:val="20"/>
          <w:szCs w:val="20"/>
        </w:rPr>
        <w:t>de</w:t>
      </w:r>
      <w:r w:rsidR="00FB5491">
        <w:rPr>
          <w:rFonts w:ascii="Verdana" w:hAnsi="Verdana"/>
          <w:color w:val="FF0000"/>
          <w:sz w:val="20"/>
          <w:szCs w:val="20"/>
        </w:rPr>
        <w:t xml:space="preserve"> monta</w:t>
      </w:r>
      <w:r w:rsidR="009F5F4C">
        <w:rPr>
          <w:rFonts w:ascii="Verdana" w:hAnsi="Verdana"/>
          <w:color w:val="FF0000"/>
          <w:sz w:val="20"/>
          <w:szCs w:val="20"/>
        </w:rPr>
        <w:t>je</w:t>
      </w:r>
      <w:r w:rsidR="00FB5491">
        <w:rPr>
          <w:rFonts w:ascii="Verdana" w:hAnsi="Verdana"/>
          <w:color w:val="FF0000"/>
          <w:sz w:val="20"/>
          <w:szCs w:val="20"/>
        </w:rPr>
        <w:t xml:space="preserve"> apretándolo según el torque indicado.</w:t>
      </w:r>
    </w:p>
    <w:p w:rsidR="004637AC" w:rsidRPr="009F5F4C" w:rsidRDefault="004637AC" w:rsidP="009F5F4C">
      <w:pPr>
        <w:ind w:left="426" w:hanging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3.- ¿</w:t>
      </w:r>
      <w:r w:rsidR="00FB5491">
        <w:rPr>
          <w:rFonts w:ascii="Verdana" w:hAnsi="Verdana"/>
          <w:sz w:val="20"/>
          <w:szCs w:val="20"/>
        </w:rPr>
        <w:t>En q</w:t>
      </w:r>
      <w:r w:rsidR="00501100">
        <w:rPr>
          <w:rFonts w:ascii="Verdana" w:hAnsi="Verdana"/>
          <w:sz w:val="20"/>
          <w:szCs w:val="20"/>
        </w:rPr>
        <w:t xml:space="preserve">ué </w:t>
      </w:r>
      <w:r w:rsidR="00FB5491">
        <w:rPr>
          <w:rFonts w:ascii="Verdana" w:hAnsi="Verdana"/>
          <w:sz w:val="20"/>
          <w:szCs w:val="20"/>
        </w:rPr>
        <w:t xml:space="preserve">aspectos se fija </w:t>
      </w:r>
      <w:r w:rsidR="00F343C8">
        <w:rPr>
          <w:rFonts w:ascii="Verdana" w:hAnsi="Verdana"/>
          <w:sz w:val="20"/>
          <w:szCs w:val="20"/>
        </w:rPr>
        <w:t>el</w:t>
      </w:r>
      <w:r w:rsidR="00FB5491">
        <w:rPr>
          <w:rFonts w:ascii="Verdana" w:hAnsi="Verdana"/>
          <w:sz w:val="20"/>
          <w:szCs w:val="20"/>
        </w:rPr>
        <w:t xml:space="preserve"> fabricante </w:t>
      </w:r>
      <w:r w:rsidR="00F343C8">
        <w:rPr>
          <w:rFonts w:ascii="Verdana" w:hAnsi="Verdana"/>
          <w:sz w:val="20"/>
          <w:szCs w:val="20"/>
        </w:rPr>
        <w:t xml:space="preserve">de maquinaria o equipo </w:t>
      </w:r>
      <w:r w:rsidR="00FB5491">
        <w:rPr>
          <w:rFonts w:ascii="Verdana" w:hAnsi="Verdana"/>
          <w:sz w:val="20"/>
          <w:szCs w:val="20"/>
        </w:rPr>
        <w:t>al momento de seleccionar un perno</w:t>
      </w:r>
      <w:r w:rsidR="00F343C8">
        <w:rPr>
          <w:rFonts w:ascii="Verdana" w:hAnsi="Verdana"/>
          <w:sz w:val="20"/>
          <w:szCs w:val="20"/>
        </w:rPr>
        <w:t xml:space="preserve"> para uniones, fijac</w:t>
      </w:r>
      <w:r w:rsidR="00892B49">
        <w:rPr>
          <w:rFonts w:ascii="Verdana" w:hAnsi="Verdana"/>
          <w:sz w:val="20"/>
          <w:szCs w:val="20"/>
        </w:rPr>
        <w:t>iones o montajes de componentes</w:t>
      </w:r>
      <w:r w:rsidR="00FB5491">
        <w:rPr>
          <w:rFonts w:ascii="Verdana" w:hAnsi="Verdana"/>
          <w:sz w:val="20"/>
          <w:szCs w:val="20"/>
        </w:rPr>
        <w:t>?</w:t>
      </w:r>
    </w:p>
    <w:p w:rsidR="00234645" w:rsidRDefault="004637AC" w:rsidP="009F5F4C">
      <w:pPr>
        <w:ind w:left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354A2F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ab/>
      </w:r>
      <w:r w:rsidR="00FB5491">
        <w:rPr>
          <w:rFonts w:ascii="Verdana" w:hAnsi="Verdana"/>
          <w:color w:val="FF0000"/>
          <w:sz w:val="20"/>
          <w:szCs w:val="20"/>
        </w:rPr>
        <w:t xml:space="preserve">Se fija </w:t>
      </w:r>
      <w:r w:rsidR="008D6D97">
        <w:rPr>
          <w:rFonts w:ascii="Verdana" w:hAnsi="Verdana"/>
          <w:color w:val="FF0000"/>
          <w:sz w:val="20"/>
          <w:szCs w:val="20"/>
        </w:rPr>
        <w:t xml:space="preserve">principalmente </w:t>
      </w:r>
      <w:r w:rsidR="00892B49">
        <w:rPr>
          <w:rFonts w:ascii="Verdana" w:hAnsi="Verdana"/>
          <w:color w:val="FF0000"/>
          <w:sz w:val="20"/>
          <w:szCs w:val="20"/>
        </w:rPr>
        <w:t>en tres  aspectos</w:t>
      </w:r>
      <w:r w:rsidR="00354A2F">
        <w:rPr>
          <w:rFonts w:ascii="Verdana" w:hAnsi="Verdana"/>
          <w:color w:val="FF0000"/>
          <w:sz w:val="20"/>
          <w:szCs w:val="20"/>
        </w:rPr>
        <w:t>:</w:t>
      </w:r>
      <w:r w:rsidR="00FB5491">
        <w:rPr>
          <w:rFonts w:ascii="Verdana" w:hAnsi="Verdana"/>
          <w:color w:val="FF0000"/>
          <w:sz w:val="20"/>
          <w:szCs w:val="20"/>
        </w:rPr>
        <w:t xml:space="preserve"> </w:t>
      </w:r>
      <w:r w:rsidR="00354A2F">
        <w:rPr>
          <w:rFonts w:ascii="Verdana" w:hAnsi="Verdana"/>
          <w:color w:val="FF0000"/>
          <w:sz w:val="20"/>
          <w:szCs w:val="20"/>
        </w:rPr>
        <w:t>e</w:t>
      </w:r>
      <w:r w:rsidR="00FB5491">
        <w:rPr>
          <w:rFonts w:ascii="Verdana" w:hAnsi="Verdana"/>
          <w:color w:val="FF0000"/>
          <w:sz w:val="20"/>
          <w:szCs w:val="20"/>
        </w:rPr>
        <w:t>l material con que se fabricar</w:t>
      </w:r>
      <w:r w:rsidR="00C362DD">
        <w:rPr>
          <w:rFonts w:ascii="Verdana" w:hAnsi="Verdana"/>
          <w:color w:val="FF0000"/>
          <w:sz w:val="20"/>
          <w:szCs w:val="20"/>
        </w:rPr>
        <w:t>á</w:t>
      </w:r>
      <w:r w:rsidR="00890527">
        <w:rPr>
          <w:rFonts w:ascii="Verdana" w:hAnsi="Verdana"/>
          <w:color w:val="FF0000"/>
          <w:sz w:val="20"/>
          <w:szCs w:val="20"/>
        </w:rPr>
        <w:t>, los esfuerzos a que se so</w:t>
      </w:r>
      <w:r w:rsidR="00892B49">
        <w:rPr>
          <w:rFonts w:ascii="Verdana" w:hAnsi="Verdana"/>
          <w:color w:val="FF0000"/>
          <w:sz w:val="20"/>
          <w:szCs w:val="20"/>
        </w:rPr>
        <w:t>meterá y las medidas en general</w:t>
      </w:r>
      <w:r w:rsidR="00890527">
        <w:rPr>
          <w:rFonts w:ascii="Verdana" w:hAnsi="Verdana"/>
          <w:color w:val="FF0000"/>
          <w:sz w:val="20"/>
          <w:szCs w:val="20"/>
        </w:rPr>
        <w:t>.</w:t>
      </w:r>
      <w:r w:rsidR="00234645" w:rsidRPr="00234645">
        <w:rPr>
          <w:rFonts w:ascii="Verdana" w:hAnsi="Verdana"/>
          <w:color w:val="FF0000"/>
          <w:sz w:val="20"/>
          <w:szCs w:val="20"/>
        </w:rPr>
        <w:t> </w:t>
      </w:r>
    </w:p>
    <w:p w:rsidR="004637AC" w:rsidRDefault="004637AC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4.- ¿</w:t>
      </w:r>
      <w:r w:rsidR="006518CE">
        <w:rPr>
          <w:rFonts w:ascii="Verdana" w:hAnsi="Verdana"/>
          <w:sz w:val="20"/>
          <w:szCs w:val="20"/>
        </w:rPr>
        <w:t>Cuá</w:t>
      </w:r>
      <w:r w:rsidR="00F343C8">
        <w:rPr>
          <w:rFonts w:ascii="Verdana" w:hAnsi="Verdana"/>
          <w:sz w:val="20"/>
          <w:szCs w:val="20"/>
        </w:rPr>
        <w:t>l</w:t>
      </w:r>
      <w:r w:rsidR="006518CE">
        <w:rPr>
          <w:rFonts w:ascii="Verdana" w:hAnsi="Verdana"/>
          <w:sz w:val="20"/>
          <w:szCs w:val="20"/>
        </w:rPr>
        <w:t>es</w:t>
      </w:r>
      <w:r w:rsidR="00F343C8">
        <w:rPr>
          <w:rFonts w:ascii="Verdana" w:hAnsi="Verdana"/>
          <w:sz w:val="20"/>
          <w:szCs w:val="20"/>
        </w:rPr>
        <w:t xml:space="preserve"> son los principales esfuerzos  a los que puede estar sometido un perno?</w:t>
      </w:r>
    </w:p>
    <w:p w:rsidR="00EC0639" w:rsidRDefault="009F5F4C" w:rsidP="00C835D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</w:t>
      </w:r>
      <w:r w:rsidR="00E609B4">
        <w:rPr>
          <w:rFonts w:ascii="Verdana" w:hAnsi="Verdana"/>
          <w:color w:val="FF0000"/>
          <w:sz w:val="20"/>
          <w:szCs w:val="20"/>
        </w:rPr>
        <w:t xml:space="preserve"> </w:t>
      </w:r>
      <w:r w:rsidR="004637AC">
        <w:rPr>
          <w:rFonts w:ascii="Verdana" w:hAnsi="Verdana"/>
          <w:color w:val="FF0000"/>
          <w:sz w:val="20"/>
          <w:szCs w:val="20"/>
        </w:rPr>
        <w:t>R</w:t>
      </w:r>
      <w:r w:rsidR="00354A2F">
        <w:rPr>
          <w:rFonts w:ascii="Verdana" w:hAnsi="Verdana"/>
          <w:color w:val="FF0000"/>
          <w:sz w:val="20"/>
          <w:szCs w:val="20"/>
        </w:rPr>
        <w:t>:</w:t>
      </w:r>
      <w:r w:rsidR="004637AC">
        <w:rPr>
          <w:rFonts w:ascii="Verdana" w:hAnsi="Verdana"/>
          <w:color w:val="FF0000"/>
          <w:sz w:val="20"/>
          <w:szCs w:val="20"/>
        </w:rPr>
        <w:tab/>
      </w:r>
      <w:r w:rsidR="00F343C8">
        <w:rPr>
          <w:rFonts w:ascii="Verdana" w:hAnsi="Verdana"/>
          <w:color w:val="FF0000"/>
          <w:sz w:val="20"/>
          <w:szCs w:val="20"/>
        </w:rPr>
        <w:t xml:space="preserve">Los principales esfuerzos son tracción, compresión,  cizalla, flexión y torsión. </w:t>
      </w:r>
    </w:p>
    <w:p w:rsidR="007C3F72" w:rsidRDefault="007C3F72" w:rsidP="00C835DF">
      <w:pPr>
        <w:rPr>
          <w:rFonts w:ascii="Verdana" w:hAnsi="Verdana"/>
          <w:color w:val="FF0000"/>
          <w:sz w:val="20"/>
          <w:szCs w:val="20"/>
        </w:rPr>
      </w:pPr>
    </w:p>
    <w:p w:rsidR="00EC0639" w:rsidRDefault="00EC0639" w:rsidP="00EC06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7662C4">
        <w:rPr>
          <w:rFonts w:ascii="Verdana" w:hAnsi="Verdana"/>
          <w:sz w:val="20"/>
          <w:szCs w:val="20"/>
        </w:rPr>
        <w:t>.-</w:t>
      </w:r>
      <w:r>
        <w:rPr>
          <w:rFonts w:ascii="Verdana" w:hAnsi="Verdana"/>
          <w:sz w:val="20"/>
          <w:szCs w:val="20"/>
        </w:rPr>
        <w:t xml:space="preserve"> ¿</w:t>
      </w:r>
      <w:r w:rsidR="00EA3772">
        <w:rPr>
          <w:rFonts w:ascii="Verdana" w:hAnsi="Verdana"/>
          <w:sz w:val="20"/>
          <w:szCs w:val="20"/>
        </w:rPr>
        <w:t xml:space="preserve">Qué </w:t>
      </w:r>
      <w:r w:rsidR="009F5F4C">
        <w:rPr>
          <w:rFonts w:ascii="Verdana" w:hAnsi="Verdana"/>
          <w:sz w:val="20"/>
          <w:szCs w:val="20"/>
        </w:rPr>
        <w:t xml:space="preserve">tema </w:t>
      </w:r>
      <w:r w:rsidR="00EA3772">
        <w:rPr>
          <w:rFonts w:ascii="Verdana" w:hAnsi="Verdana"/>
          <w:sz w:val="20"/>
          <w:szCs w:val="20"/>
        </w:rPr>
        <w:t>estud</w:t>
      </w:r>
      <w:r w:rsidR="00892B49">
        <w:rPr>
          <w:rFonts w:ascii="Verdana" w:hAnsi="Verdana"/>
          <w:sz w:val="20"/>
          <w:szCs w:val="20"/>
        </w:rPr>
        <w:t>ia la resistencia de materiales</w:t>
      </w:r>
      <w:r w:rsidR="00EA3772">
        <w:rPr>
          <w:rFonts w:ascii="Verdana" w:hAnsi="Verdana"/>
          <w:sz w:val="20"/>
          <w:szCs w:val="20"/>
        </w:rPr>
        <w:t>?</w:t>
      </w:r>
    </w:p>
    <w:p w:rsidR="009F5F4C" w:rsidRDefault="009F5F4C" w:rsidP="00EC0639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r w:rsidR="00354A2F">
        <w:rPr>
          <w:rFonts w:ascii="Verdana" w:hAnsi="Verdana"/>
          <w:color w:val="FF0000"/>
          <w:sz w:val="20"/>
          <w:szCs w:val="20"/>
        </w:rPr>
        <w:t>R:</w:t>
      </w:r>
      <w:r w:rsidR="00EC0639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>E</w:t>
      </w:r>
      <w:r w:rsidR="00EA3772">
        <w:rPr>
          <w:rFonts w:ascii="Verdana" w:hAnsi="Verdana"/>
          <w:color w:val="FF0000"/>
          <w:sz w:val="20"/>
          <w:szCs w:val="20"/>
        </w:rPr>
        <w:t>studia la capacidad de los cuerpos de resi</w:t>
      </w:r>
      <w:r w:rsidR="00354A2F">
        <w:rPr>
          <w:rFonts w:ascii="Verdana" w:hAnsi="Verdana"/>
          <w:color w:val="FF0000"/>
          <w:sz w:val="20"/>
          <w:szCs w:val="20"/>
        </w:rPr>
        <w:t>stir esfuerzos sin romperse y có</w:t>
      </w:r>
      <w:r w:rsidR="00EA3772">
        <w:rPr>
          <w:rFonts w:ascii="Verdana" w:hAnsi="Verdana"/>
          <w:color w:val="FF0000"/>
          <w:sz w:val="20"/>
          <w:szCs w:val="20"/>
        </w:rPr>
        <w:t xml:space="preserve">mo se </w:t>
      </w:r>
      <w:r>
        <w:rPr>
          <w:rFonts w:ascii="Verdana" w:hAnsi="Verdana"/>
          <w:color w:val="FF0000"/>
          <w:sz w:val="20"/>
          <w:szCs w:val="20"/>
        </w:rPr>
        <w:t xml:space="preserve">  </w:t>
      </w:r>
    </w:p>
    <w:p w:rsidR="00EC0639" w:rsidRDefault="009F5F4C" w:rsidP="00EC0639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r w:rsidR="00EA3772">
        <w:rPr>
          <w:rFonts w:ascii="Verdana" w:hAnsi="Verdana"/>
          <w:color w:val="FF0000"/>
          <w:sz w:val="20"/>
          <w:szCs w:val="20"/>
        </w:rPr>
        <w:t xml:space="preserve">deforman sin romperse. </w:t>
      </w:r>
      <w:r w:rsidR="00EC0639">
        <w:rPr>
          <w:rFonts w:ascii="Verdana" w:hAnsi="Verdana"/>
          <w:color w:val="FF0000"/>
          <w:sz w:val="20"/>
          <w:szCs w:val="20"/>
        </w:rPr>
        <w:t xml:space="preserve">  </w:t>
      </w:r>
    </w:p>
    <w:p w:rsidR="007C3F72" w:rsidRPr="003136FB" w:rsidRDefault="007C3F72" w:rsidP="00EC0639">
      <w:pPr>
        <w:rPr>
          <w:rFonts w:ascii="Verdana" w:hAnsi="Verdana"/>
          <w:color w:val="FF0000"/>
          <w:sz w:val="20"/>
          <w:szCs w:val="20"/>
        </w:rPr>
      </w:pPr>
    </w:p>
    <w:p w:rsidR="00173B7F" w:rsidRDefault="00892B49" w:rsidP="00173B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6.-  ¿</w:t>
      </w:r>
      <w:r w:rsidR="00173B7F">
        <w:rPr>
          <w:rFonts w:ascii="Verdana" w:hAnsi="Verdana"/>
          <w:sz w:val="20"/>
          <w:szCs w:val="20"/>
        </w:rPr>
        <w:t>En qué consiste la defo</w:t>
      </w:r>
      <w:r>
        <w:rPr>
          <w:rFonts w:ascii="Verdana" w:hAnsi="Verdana"/>
          <w:sz w:val="20"/>
          <w:szCs w:val="20"/>
        </w:rPr>
        <w:t>rmación elástica en un material</w:t>
      </w:r>
      <w:r w:rsidR="00173B7F">
        <w:rPr>
          <w:rFonts w:ascii="Verdana" w:hAnsi="Verdana"/>
          <w:sz w:val="20"/>
          <w:szCs w:val="20"/>
        </w:rPr>
        <w:t xml:space="preserve">?  </w:t>
      </w:r>
    </w:p>
    <w:p w:rsidR="00C362DD" w:rsidRDefault="00C104DA" w:rsidP="00173B7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r w:rsidR="00354A2F">
        <w:rPr>
          <w:rFonts w:ascii="Verdana" w:hAnsi="Verdana"/>
          <w:color w:val="FF0000"/>
          <w:sz w:val="20"/>
          <w:szCs w:val="20"/>
        </w:rPr>
        <w:t>R:</w:t>
      </w:r>
      <w:r w:rsidR="00173B7F">
        <w:rPr>
          <w:rFonts w:ascii="Verdana" w:hAnsi="Verdana"/>
          <w:color w:val="FF0000"/>
          <w:sz w:val="20"/>
          <w:szCs w:val="20"/>
        </w:rPr>
        <w:tab/>
      </w:r>
      <w:r w:rsidR="00C362DD">
        <w:rPr>
          <w:rFonts w:ascii="Verdana" w:hAnsi="Verdana"/>
          <w:color w:val="FF0000"/>
          <w:sz w:val="20"/>
          <w:szCs w:val="20"/>
        </w:rPr>
        <w:t>La</w:t>
      </w:r>
      <w:r w:rsidR="009633DD">
        <w:rPr>
          <w:rFonts w:ascii="Verdana" w:hAnsi="Verdana"/>
          <w:color w:val="FF0000"/>
          <w:sz w:val="20"/>
          <w:szCs w:val="20"/>
        </w:rPr>
        <w:t xml:space="preserve"> deformación </w:t>
      </w:r>
      <w:r w:rsidR="00C362DD">
        <w:rPr>
          <w:rFonts w:ascii="Verdana" w:hAnsi="Verdana"/>
          <w:color w:val="FF0000"/>
          <w:sz w:val="20"/>
          <w:szCs w:val="20"/>
        </w:rPr>
        <w:t xml:space="preserve">elástica consiste en una deformación no permanente </w:t>
      </w:r>
      <w:r w:rsidR="009633DD">
        <w:rPr>
          <w:rFonts w:ascii="Verdana" w:hAnsi="Verdana"/>
          <w:color w:val="FF0000"/>
          <w:sz w:val="20"/>
          <w:szCs w:val="20"/>
        </w:rPr>
        <w:t xml:space="preserve">que se </w:t>
      </w:r>
    </w:p>
    <w:p w:rsidR="00C362DD" w:rsidRDefault="00354A2F" w:rsidP="00173B7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proofErr w:type="gramStart"/>
      <w:r w:rsidR="009633DD">
        <w:rPr>
          <w:rFonts w:ascii="Verdana" w:hAnsi="Verdana"/>
          <w:color w:val="FF0000"/>
          <w:sz w:val="20"/>
          <w:szCs w:val="20"/>
        </w:rPr>
        <w:t>produce</w:t>
      </w:r>
      <w:proofErr w:type="gramEnd"/>
      <w:r w:rsidR="009633DD">
        <w:rPr>
          <w:rFonts w:ascii="Verdana" w:hAnsi="Verdana"/>
          <w:color w:val="FF0000"/>
          <w:sz w:val="20"/>
          <w:szCs w:val="20"/>
        </w:rPr>
        <w:t xml:space="preserve"> cuando actúa una carga sobre un </w:t>
      </w:r>
      <w:r w:rsidR="00C104DA">
        <w:rPr>
          <w:rFonts w:ascii="Verdana" w:hAnsi="Verdana"/>
          <w:color w:val="FF0000"/>
          <w:sz w:val="20"/>
          <w:szCs w:val="20"/>
        </w:rPr>
        <w:t xml:space="preserve"> </w:t>
      </w:r>
      <w:r w:rsidR="00C362DD">
        <w:rPr>
          <w:rFonts w:ascii="Verdana" w:hAnsi="Verdana"/>
          <w:color w:val="FF0000"/>
          <w:sz w:val="20"/>
          <w:szCs w:val="20"/>
        </w:rPr>
        <w:t>c</w:t>
      </w:r>
      <w:r w:rsidR="00892B49">
        <w:rPr>
          <w:rFonts w:ascii="Verdana" w:hAnsi="Verdana"/>
          <w:color w:val="FF0000"/>
          <w:sz w:val="20"/>
          <w:szCs w:val="20"/>
        </w:rPr>
        <w:t>uerpo y lo deforma o estira</w:t>
      </w:r>
      <w:r w:rsidR="009633DD">
        <w:rPr>
          <w:rFonts w:ascii="Verdana" w:hAnsi="Verdana"/>
          <w:color w:val="FF0000"/>
          <w:sz w:val="20"/>
          <w:szCs w:val="20"/>
        </w:rPr>
        <w:t xml:space="preserve">, pero al </w:t>
      </w:r>
    </w:p>
    <w:p w:rsidR="00C362DD" w:rsidRDefault="00C362DD" w:rsidP="00173B7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proofErr w:type="gramStart"/>
      <w:r w:rsidR="009633DD">
        <w:rPr>
          <w:rFonts w:ascii="Verdana" w:hAnsi="Verdana"/>
          <w:color w:val="FF0000"/>
          <w:sz w:val="20"/>
          <w:szCs w:val="20"/>
        </w:rPr>
        <w:t>dejar</w:t>
      </w:r>
      <w:proofErr w:type="gramEnd"/>
      <w:r w:rsidR="009633DD">
        <w:rPr>
          <w:rFonts w:ascii="Verdana" w:hAnsi="Verdana"/>
          <w:color w:val="FF0000"/>
          <w:sz w:val="20"/>
          <w:szCs w:val="20"/>
        </w:rPr>
        <w:t xml:space="preserve"> de actuar la carga el cuerpo vuelve a su </w:t>
      </w:r>
      <w:r w:rsidR="00C104DA">
        <w:rPr>
          <w:rFonts w:ascii="Verdana" w:hAnsi="Verdana"/>
          <w:color w:val="FF0000"/>
          <w:sz w:val="20"/>
          <w:szCs w:val="20"/>
        </w:rPr>
        <w:t xml:space="preserve"> </w:t>
      </w:r>
      <w:r w:rsidR="009633DD">
        <w:rPr>
          <w:rFonts w:ascii="Verdana" w:hAnsi="Verdana"/>
          <w:color w:val="FF0000"/>
          <w:sz w:val="20"/>
          <w:szCs w:val="20"/>
        </w:rPr>
        <w:t xml:space="preserve">forma original sin presentar ningún </w:t>
      </w:r>
    </w:p>
    <w:p w:rsidR="00173B7F" w:rsidRDefault="00C362DD" w:rsidP="00173B7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proofErr w:type="gramStart"/>
      <w:r w:rsidR="009633DD">
        <w:rPr>
          <w:rFonts w:ascii="Verdana" w:hAnsi="Verdana"/>
          <w:color w:val="FF0000"/>
          <w:sz w:val="20"/>
          <w:szCs w:val="20"/>
        </w:rPr>
        <w:t>cambio</w:t>
      </w:r>
      <w:proofErr w:type="gramEnd"/>
      <w:r>
        <w:rPr>
          <w:rFonts w:ascii="Verdana" w:hAnsi="Verdana"/>
          <w:color w:val="FF0000"/>
          <w:sz w:val="20"/>
          <w:szCs w:val="20"/>
        </w:rPr>
        <w:t>.</w:t>
      </w:r>
      <w:r w:rsidR="009633DD">
        <w:rPr>
          <w:rFonts w:ascii="Verdana" w:hAnsi="Verdana"/>
          <w:color w:val="FF0000"/>
          <w:sz w:val="20"/>
          <w:szCs w:val="20"/>
        </w:rPr>
        <w:t xml:space="preserve"> </w:t>
      </w:r>
    </w:p>
    <w:p w:rsidR="007C3F72" w:rsidRDefault="007C3F72" w:rsidP="00173B7F">
      <w:pPr>
        <w:rPr>
          <w:rFonts w:ascii="Verdana" w:hAnsi="Verdana"/>
          <w:color w:val="FF0000"/>
          <w:sz w:val="20"/>
          <w:szCs w:val="20"/>
        </w:rPr>
      </w:pPr>
    </w:p>
    <w:p w:rsidR="007C3F72" w:rsidRDefault="007C3F72" w:rsidP="00173B7F">
      <w:pPr>
        <w:rPr>
          <w:rFonts w:ascii="Verdana" w:hAnsi="Verdana"/>
          <w:color w:val="FF0000"/>
          <w:sz w:val="20"/>
          <w:szCs w:val="20"/>
        </w:rPr>
      </w:pPr>
    </w:p>
    <w:p w:rsidR="00C104DA" w:rsidRDefault="00892B49" w:rsidP="00173B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7.- ¿</w:t>
      </w:r>
      <w:r w:rsidR="00173B7F">
        <w:rPr>
          <w:rFonts w:ascii="Verdana" w:hAnsi="Verdana"/>
          <w:sz w:val="20"/>
          <w:szCs w:val="20"/>
        </w:rPr>
        <w:t>C</w:t>
      </w:r>
      <w:r w:rsidR="009633DD">
        <w:rPr>
          <w:rFonts w:ascii="Verdana" w:hAnsi="Verdana"/>
          <w:sz w:val="20"/>
          <w:szCs w:val="20"/>
        </w:rPr>
        <w:t>ó</w:t>
      </w:r>
      <w:r w:rsidR="00173B7F">
        <w:rPr>
          <w:rFonts w:ascii="Verdana" w:hAnsi="Verdana"/>
          <w:sz w:val="20"/>
          <w:szCs w:val="20"/>
        </w:rPr>
        <w:t xml:space="preserve">mo </w:t>
      </w:r>
      <w:r w:rsidR="009633DD">
        <w:rPr>
          <w:rFonts w:ascii="Verdana" w:hAnsi="Verdana"/>
          <w:sz w:val="20"/>
          <w:szCs w:val="20"/>
        </w:rPr>
        <w:t xml:space="preserve">se llama la deformación o estiramiento permanente que presentan los </w:t>
      </w:r>
      <w:r w:rsidR="00C104DA">
        <w:rPr>
          <w:rFonts w:ascii="Verdana" w:hAnsi="Verdana"/>
          <w:sz w:val="20"/>
          <w:szCs w:val="20"/>
        </w:rPr>
        <w:t xml:space="preserve">  </w:t>
      </w:r>
    </w:p>
    <w:p w:rsidR="00173B7F" w:rsidRDefault="00C104DA" w:rsidP="00173B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proofErr w:type="gramStart"/>
      <w:r w:rsidR="009633DD">
        <w:rPr>
          <w:rFonts w:ascii="Verdana" w:hAnsi="Verdana"/>
          <w:sz w:val="20"/>
          <w:szCs w:val="20"/>
        </w:rPr>
        <w:t>cuerpos</w:t>
      </w:r>
      <w:proofErr w:type="gramEnd"/>
      <w:r w:rsidR="009633DD">
        <w:rPr>
          <w:rFonts w:ascii="Verdana" w:hAnsi="Verdana"/>
          <w:sz w:val="20"/>
          <w:szCs w:val="20"/>
        </w:rPr>
        <w:t xml:space="preserve"> ante la acción de una fuerza o carga? </w:t>
      </w:r>
    </w:p>
    <w:p w:rsidR="00EC0639" w:rsidRDefault="00C104DA" w:rsidP="00173B7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</w:t>
      </w:r>
      <w:r w:rsidR="00173B7F">
        <w:rPr>
          <w:rFonts w:ascii="Verdana" w:hAnsi="Verdana"/>
          <w:color w:val="FF0000"/>
          <w:sz w:val="20"/>
          <w:szCs w:val="20"/>
        </w:rPr>
        <w:t>R</w:t>
      </w:r>
      <w:r w:rsidR="00354A2F">
        <w:rPr>
          <w:rFonts w:ascii="Verdana" w:hAnsi="Verdana"/>
          <w:color w:val="FF0000"/>
          <w:sz w:val="20"/>
          <w:szCs w:val="20"/>
        </w:rPr>
        <w:t>:</w:t>
      </w:r>
      <w:r w:rsidR="00173B7F">
        <w:rPr>
          <w:rFonts w:ascii="Verdana" w:hAnsi="Verdana"/>
          <w:color w:val="FF0000"/>
          <w:sz w:val="20"/>
          <w:szCs w:val="20"/>
        </w:rPr>
        <w:tab/>
        <w:t>S</w:t>
      </w:r>
      <w:r w:rsidR="009F5F4C">
        <w:rPr>
          <w:rFonts w:ascii="Verdana" w:hAnsi="Verdana"/>
          <w:color w:val="FF0000"/>
          <w:sz w:val="20"/>
          <w:szCs w:val="20"/>
        </w:rPr>
        <w:t>e</w:t>
      </w:r>
      <w:r w:rsidR="00173B7F">
        <w:rPr>
          <w:rFonts w:ascii="Verdana" w:hAnsi="Verdana"/>
          <w:color w:val="FF0000"/>
          <w:sz w:val="20"/>
          <w:szCs w:val="20"/>
        </w:rPr>
        <w:t xml:space="preserve"> </w:t>
      </w:r>
      <w:r w:rsidR="001F72FC">
        <w:rPr>
          <w:rFonts w:ascii="Verdana" w:hAnsi="Verdana"/>
          <w:color w:val="FF0000"/>
          <w:sz w:val="20"/>
          <w:szCs w:val="20"/>
        </w:rPr>
        <w:t>conoce como deformación plástica.</w:t>
      </w:r>
    </w:p>
    <w:p w:rsidR="00C104DA" w:rsidRDefault="00C104DA" w:rsidP="00173B7F">
      <w:pPr>
        <w:rPr>
          <w:rFonts w:ascii="Verdana" w:hAnsi="Verdana"/>
          <w:color w:val="FF0000"/>
          <w:sz w:val="20"/>
          <w:szCs w:val="20"/>
        </w:rPr>
      </w:pPr>
    </w:p>
    <w:p w:rsidR="008D6D97" w:rsidRDefault="001F72FC" w:rsidP="001F72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8.-  ¿Qué </w:t>
      </w:r>
      <w:r w:rsidR="008D6D97">
        <w:rPr>
          <w:rFonts w:ascii="Verdana" w:hAnsi="Verdana"/>
          <w:sz w:val="20"/>
          <w:szCs w:val="20"/>
        </w:rPr>
        <w:t xml:space="preserve">puede </w:t>
      </w:r>
      <w:r>
        <w:rPr>
          <w:rFonts w:ascii="Verdana" w:hAnsi="Verdana"/>
          <w:sz w:val="20"/>
          <w:szCs w:val="20"/>
        </w:rPr>
        <w:t>ocurr</w:t>
      </w:r>
      <w:r w:rsidR="008D6D97">
        <w:rPr>
          <w:rFonts w:ascii="Verdana" w:hAnsi="Verdana"/>
          <w:sz w:val="20"/>
          <w:szCs w:val="20"/>
        </w:rPr>
        <w:t>ir</w:t>
      </w:r>
      <w:r>
        <w:rPr>
          <w:rFonts w:ascii="Verdana" w:hAnsi="Verdana"/>
          <w:sz w:val="20"/>
          <w:szCs w:val="20"/>
        </w:rPr>
        <w:t xml:space="preserve"> si después que un cuerpo se ha deformado </w:t>
      </w:r>
      <w:r w:rsidR="00892B49">
        <w:rPr>
          <w:rFonts w:ascii="Verdana" w:hAnsi="Verdana"/>
          <w:sz w:val="20"/>
          <w:szCs w:val="20"/>
        </w:rPr>
        <w:t>plásticamente,</w:t>
      </w:r>
      <w:r>
        <w:rPr>
          <w:rFonts w:ascii="Verdana" w:hAnsi="Verdana"/>
          <w:sz w:val="20"/>
          <w:szCs w:val="20"/>
        </w:rPr>
        <w:t xml:space="preserve"> el </w:t>
      </w:r>
    </w:p>
    <w:p w:rsidR="001F72FC" w:rsidRDefault="008D6D97" w:rsidP="001F72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proofErr w:type="gramStart"/>
      <w:r w:rsidR="001F72FC">
        <w:rPr>
          <w:rFonts w:ascii="Verdana" w:hAnsi="Verdana"/>
          <w:sz w:val="20"/>
          <w:szCs w:val="20"/>
        </w:rPr>
        <w:t>cuerpo</w:t>
      </w:r>
      <w:proofErr w:type="gramEnd"/>
      <w:r w:rsidR="00C104DA">
        <w:rPr>
          <w:rFonts w:ascii="Verdana" w:hAnsi="Verdana"/>
          <w:sz w:val="20"/>
          <w:szCs w:val="20"/>
        </w:rPr>
        <w:t xml:space="preserve"> </w:t>
      </w:r>
      <w:r w:rsidR="001F72FC">
        <w:rPr>
          <w:rFonts w:ascii="Verdana" w:hAnsi="Verdana"/>
          <w:sz w:val="20"/>
          <w:szCs w:val="20"/>
        </w:rPr>
        <w:t xml:space="preserve">es sometido a un nuevo esfuerzo o carga?  </w:t>
      </w:r>
    </w:p>
    <w:p w:rsidR="001F72FC" w:rsidRDefault="00C104DA" w:rsidP="00173B7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r w:rsidR="001F72FC">
        <w:rPr>
          <w:rFonts w:ascii="Verdana" w:hAnsi="Verdana"/>
          <w:color w:val="FF0000"/>
          <w:sz w:val="20"/>
          <w:szCs w:val="20"/>
        </w:rPr>
        <w:t>R</w:t>
      </w:r>
      <w:r w:rsidR="00354A2F">
        <w:rPr>
          <w:rFonts w:ascii="Verdana" w:hAnsi="Verdana"/>
          <w:color w:val="FF0000"/>
          <w:sz w:val="20"/>
          <w:szCs w:val="20"/>
        </w:rPr>
        <w:t>:</w:t>
      </w:r>
      <w:r w:rsidR="001F72FC">
        <w:rPr>
          <w:rFonts w:ascii="Verdana" w:hAnsi="Verdana"/>
          <w:color w:val="FF0000"/>
          <w:sz w:val="20"/>
          <w:szCs w:val="20"/>
        </w:rPr>
        <w:tab/>
        <w:t>El cuerpo se puede fracturar, cortar o colapsar</w:t>
      </w:r>
      <w:r w:rsidR="008D6D97">
        <w:rPr>
          <w:rFonts w:ascii="Verdana" w:hAnsi="Verdana"/>
          <w:color w:val="FF0000"/>
          <w:sz w:val="20"/>
          <w:szCs w:val="20"/>
        </w:rPr>
        <w:t>.</w:t>
      </w:r>
      <w:r w:rsidR="001F72FC">
        <w:rPr>
          <w:rFonts w:ascii="Verdana" w:hAnsi="Verdana"/>
          <w:color w:val="FF0000"/>
          <w:sz w:val="20"/>
          <w:szCs w:val="20"/>
        </w:rPr>
        <w:t xml:space="preserve"> </w:t>
      </w:r>
    </w:p>
    <w:p w:rsidR="001F72FC" w:rsidRDefault="001F72FC" w:rsidP="001F72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9.-  ¿</w:t>
      </w:r>
      <w:r w:rsidR="008D6D97">
        <w:rPr>
          <w:rFonts w:ascii="Verdana" w:hAnsi="Verdana"/>
          <w:sz w:val="20"/>
          <w:szCs w:val="20"/>
        </w:rPr>
        <w:t>Cuáles pueden ser las principales razones por las que un perno se suelta</w:t>
      </w:r>
      <w:r>
        <w:rPr>
          <w:rFonts w:ascii="Verdana" w:hAnsi="Verdana"/>
          <w:sz w:val="20"/>
          <w:szCs w:val="20"/>
        </w:rPr>
        <w:t xml:space="preserve">?  </w:t>
      </w:r>
    </w:p>
    <w:p w:rsidR="00217986" w:rsidRDefault="00C104DA" w:rsidP="001F72FC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r w:rsidR="001F72FC">
        <w:rPr>
          <w:rFonts w:ascii="Verdana" w:hAnsi="Verdana"/>
          <w:color w:val="FF0000"/>
          <w:sz w:val="20"/>
          <w:szCs w:val="20"/>
        </w:rPr>
        <w:t>R</w:t>
      </w:r>
      <w:r w:rsidR="00354A2F">
        <w:rPr>
          <w:rFonts w:ascii="Verdana" w:hAnsi="Verdana"/>
          <w:color w:val="FF0000"/>
          <w:sz w:val="20"/>
          <w:szCs w:val="20"/>
        </w:rPr>
        <w:t>:</w:t>
      </w:r>
      <w:r w:rsidR="001F72FC">
        <w:rPr>
          <w:rFonts w:ascii="Verdana" w:hAnsi="Verdana"/>
          <w:color w:val="FF0000"/>
          <w:sz w:val="20"/>
          <w:szCs w:val="20"/>
        </w:rPr>
        <w:tab/>
      </w:r>
      <w:r w:rsidR="00217986">
        <w:rPr>
          <w:rFonts w:ascii="Verdana" w:hAnsi="Verdana"/>
          <w:color w:val="FF0000"/>
          <w:sz w:val="20"/>
          <w:szCs w:val="20"/>
        </w:rPr>
        <w:t xml:space="preserve">Tuvo un apriete menor al requerido, o se </w:t>
      </w:r>
      <w:r w:rsidR="001F72FC">
        <w:rPr>
          <w:rFonts w:ascii="Verdana" w:hAnsi="Verdana"/>
          <w:color w:val="FF0000"/>
          <w:sz w:val="20"/>
          <w:szCs w:val="20"/>
        </w:rPr>
        <w:t xml:space="preserve">encuentra estirado producto de un </w:t>
      </w:r>
    </w:p>
    <w:p w:rsidR="00BE3E54" w:rsidRDefault="00354A2F" w:rsidP="001F72FC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proofErr w:type="gramStart"/>
      <w:r>
        <w:rPr>
          <w:rFonts w:ascii="Verdana" w:hAnsi="Verdana"/>
          <w:color w:val="FF0000"/>
          <w:sz w:val="20"/>
          <w:szCs w:val="20"/>
        </w:rPr>
        <w:t>sobre</w:t>
      </w:r>
      <w:proofErr w:type="gramEnd"/>
      <w:r>
        <w:rPr>
          <w:rFonts w:ascii="Verdana" w:hAnsi="Verdana"/>
          <w:color w:val="FF0000"/>
          <w:sz w:val="20"/>
          <w:szCs w:val="20"/>
        </w:rPr>
        <w:t xml:space="preserve"> esfuerzo. E</w:t>
      </w:r>
      <w:r w:rsidR="001F72FC">
        <w:rPr>
          <w:rFonts w:ascii="Verdana" w:hAnsi="Verdana"/>
          <w:color w:val="FF0000"/>
          <w:sz w:val="20"/>
          <w:szCs w:val="20"/>
        </w:rPr>
        <w:t xml:space="preserve">n ambos casos debería </w:t>
      </w:r>
      <w:r w:rsidR="00C104DA">
        <w:rPr>
          <w:rFonts w:ascii="Verdana" w:hAnsi="Verdana"/>
          <w:color w:val="FF0000"/>
          <w:sz w:val="20"/>
          <w:szCs w:val="20"/>
        </w:rPr>
        <w:t xml:space="preserve"> </w:t>
      </w:r>
      <w:r w:rsidR="001F72FC">
        <w:rPr>
          <w:rFonts w:ascii="Verdana" w:hAnsi="Verdana"/>
          <w:color w:val="FF0000"/>
          <w:sz w:val="20"/>
          <w:szCs w:val="20"/>
        </w:rPr>
        <w:t xml:space="preserve">revisarlo acuciosamente  y reemplazarlo </w:t>
      </w:r>
    </w:p>
    <w:p w:rsidR="001F72FC" w:rsidRDefault="00354A2F" w:rsidP="001F72FC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proofErr w:type="gramStart"/>
      <w:r w:rsidR="001F72FC">
        <w:rPr>
          <w:rFonts w:ascii="Verdana" w:hAnsi="Verdana"/>
          <w:color w:val="FF0000"/>
          <w:sz w:val="20"/>
          <w:szCs w:val="20"/>
        </w:rPr>
        <w:t>por</w:t>
      </w:r>
      <w:proofErr w:type="gramEnd"/>
      <w:r w:rsidR="001F72FC">
        <w:rPr>
          <w:rFonts w:ascii="Verdana" w:hAnsi="Verdana"/>
          <w:color w:val="FF0000"/>
          <w:sz w:val="20"/>
          <w:szCs w:val="20"/>
        </w:rPr>
        <w:t xml:space="preserve"> seguridad. </w:t>
      </w:r>
    </w:p>
    <w:p w:rsidR="00C104DA" w:rsidRDefault="00845D4F" w:rsidP="00845D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10.-  </w:t>
      </w:r>
      <w:proofErr w:type="gramStart"/>
      <w:r w:rsidR="009B2F56">
        <w:rPr>
          <w:rFonts w:ascii="Verdana" w:hAnsi="Verdana"/>
          <w:sz w:val="20"/>
          <w:szCs w:val="20"/>
        </w:rPr>
        <w:t>¿</w:t>
      </w:r>
      <w:proofErr w:type="gramEnd"/>
      <w:r>
        <w:rPr>
          <w:rFonts w:ascii="Verdana" w:hAnsi="Verdana"/>
          <w:sz w:val="20"/>
          <w:szCs w:val="20"/>
        </w:rPr>
        <w:t xml:space="preserve">A </w:t>
      </w:r>
      <w:r w:rsidR="009B2F56">
        <w:rPr>
          <w:rFonts w:ascii="Verdana" w:hAnsi="Verdana"/>
          <w:sz w:val="20"/>
          <w:szCs w:val="20"/>
        </w:rPr>
        <w:t>qué</w:t>
      </w:r>
      <w:r>
        <w:rPr>
          <w:rFonts w:ascii="Verdana" w:hAnsi="Verdana"/>
          <w:sz w:val="20"/>
          <w:szCs w:val="20"/>
        </w:rPr>
        <w:t xml:space="preserve"> se puede atribuir el hecho que un perno se deforme o se corte </w:t>
      </w:r>
      <w:r w:rsidR="00C104DA">
        <w:rPr>
          <w:rFonts w:ascii="Verdana" w:hAnsi="Verdana"/>
          <w:sz w:val="20"/>
          <w:szCs w:val="20"/>
        </w:rPr>
        <w:t xml:space="preserve"> </w:t>
      </w:r>
    </w:p>
    <w:p w:rsidR="00845D4F" w:rsidRDefault="00C104DA" w:rsidP="00845D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proofErr w:type="gramStart"/>
      <w:r w:rsidR="00354A2F">
        <w:rPr>
          <w:rFonts w:ascii="Verdana" w:hAnsi="Verdana"/>
          <w:sz w:val="20"/>
          <w:szCs w:val="20"/>
        </w:rPr>
        <w:t>constantemente</w:t>
      </w:r>
      <w:proofErr w:type="gramEnd"/>
      <w:r w:rsidR="00845D4F">
        <w:rPr>
          <w:rFonts w:ascii="Verdana" w:hAnsi="Verdana"/>
          <w:sz w:val="20"/>
          <w:szCs w:val="20"/>
        </w:rPr>
        <w:t xml:space="preserve">? </w:t>
      </w:r>
    </w:p>
    <w:p w:rsidR="009B2F56" w:rsidRDefault="00354A2F" w:rsidP="00845D4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</w:t>
      </w:r>
      <w:bookmarkStart w:id="0" w:name="_GoBack"/>
      <w:bookmarkEnd w:id="0"/>
      <w:r w:rsidR="00845D4F">
        <w:rPr>
          <w:rFonts w:ascii="Verdana" w:hAnsi="Verdana"/>
          <w:color w:val="FF0000"/>
          <w:sz w:val="20"/>
          <w:szCs w:val="20"/>
        </w:rPr>
        <w:t>R</w:t>
      </w:r>
      <w:r>
        <w:rPr>
          <w:rFonts w:ascii="Verdana" w:hAnsi="Verdana"/>
          <w:color w:val="FF0000"/>
          <w:sz w:val="20"/>
          <w:szCs w:val="20"/>
        </w:rPr>
        <w:t xml:space="preserve">: </w:t>
      </w:r>
      <w:r w:rsidR="00845D4F">
        <w:rPr>
          <w:rFonts w:ascii="Verdana" w:hAnsi="Verdana"/>
          <w:color w:val="FF0000"/>
          <w:sz w:val="20"/>
          <w:szCs w:val="20"/>
        </w:rPr>
        <w:t xml:space="preserve">Se puede atribuir a que no cumple con los requerimientos de resistencia </w:t>
      </w:r>
      <w:r w:rsidR="009B2F56">
        <w:rPr>
          <w:rFonts w:ascii="Verdana" w:hAnsi="Verdana"/>
          <w:color w:val="FF0000"/>
          <w:sz w:val="20"/>
          <w:szCs w:val="20"/>
        </w:rPr>
        <w:t xml:space="preserve">que </w:t>
      </w:r>
    </w:p>
    <w:p w:rsidR="009B2F56" w:rsidRDefault="00BE3E54" w:rsidP="00845D4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</w:t>
      </w:r>
      <w:proofErr w:type="gramStart"/>
      <w:r w:rsidR="009B2F56">
        <w:rPr>
          <w:rFonts w:ascii="Verdana" w:hAnsi="Verdana"/>
          <w:color w:val="FF0000"/>
          <w:sz w:val="20"/>
          <w:szCs w:val="20"/>
        </w:rPr>
        <w:t>fueron</w:t>
      </w:r>
      <w:proofErr w:type="gramEnd"/>
      <w:r w:rsidR="009B2F56">
        <w:rPr>
          <w:rFonts w:ascii="Verdana" w:hAnsi="Verdana"/>
          <w:color w:val="FF0000"/>
          <w:sz w:val="20"/>
          <w:szCs w:val="20"/>
        </w:rPr>
        <w:t xml:space="preserve"> calculados,</w:t>
      </w:r>
      <w:r w:rsidR="00845D4F">
        <w:rPr>
          <w:rFonts w:ascii="Verdana" w:hAnsi="Verdana"/>
          <w:color w:val="FF0000"/>
          <w:sz w:val="20"/>
          <w:szCs w:val="20"/>
        </w:rPr>
        <w:t xml:space="preserve"> </w:t>
      </w:r>
      <w:r w:rsidR="005B0AAC">
        <w:rPr>
          <w:rFonts w:ascii="Verdana" w:hAnsi="Verdana"/>
          <w:color w:val="FF0000"/>
          <w:sz w:val="20"/>
          <w:szCs w:val="20"/>
        </w:rPr>
        <w:t>también</w:t>
      </w:r>
      <w:r w:rsidR="00845D4F">
        <w:rPr>
          <w:rFonts w:ascii="Verdana" w:hAnsi="Verdana"/>
          <w:color w:val="FF0000"/>
          <w:sz w:val="20"/>
          <w:szCs w:val="20"/>
        </w:rPr>
        <w:t xml:space="preserve"> existe la posibilidad de que se le </w:t>
      </w:r>
      <w:r w:rsidR="005B0AAC">
        <w:rPr>
          <w:rFonts w:ascii="Verdana" w:hAnsi="Verdana"/>
          <w:color w:val="FF0000"/>
          <w:sz w:val="20"/>
          <w:szCs w:val="20"/>
        </w:rPr>
        <w:t>esté</w:t>
      </w:r>
      <w:r w:rsidR="00845D4F">
        <w:rPr>
          <w:rFonts w:ascii="Verdana" w:hAnsi="Verdana"/>
          <w:color w:val="FF0000"/>
          <w:sz w:val="20"/>
          <w:szCs w:val="20"/>
        </w:rPr>
        <w:t xml:space="preserve"> </w:t>
      </w:r>
      <w:r w:rsidR="00354A2F">
        <w:rPr>
          <w:rFonts w:ascii="Verdana" w:hAnsi="Verdana"/>
          <w:color w:val="FF0000"/>
          <w:sz w:val="20"/>
          <w:szCs w:val="20"/>
        </w:rPr>
        <w:t xml:space="preserve"> </w:t>
      </w:r>
      <w:r w:rsidR="00845D4F">
        <w:rPr>
          <w:rFonts w:ascii="Verdana" w:hAnsi="Verdana"/>
          <w:color w:val="FF0000"/>
          <w:sz w:val="20"/>
          <w:szCs w:val="20"/>
        </w:rPr>
        <w:t xml:space="preserve">dando un sobre </w:t>
      </w:r>
    </w:p>
    <w:p w:rsidR="00BE3E54" w:rsidRDefault="00BE3E54" w:rsidP="00845D4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</w:t>
      </w:r>
      <w:proofErr w:type="gramStart"/>
      <w:r w:rsidR="00845D4F">
        <w:rPr>
          <w:rFonts w:ascii="Verdana" w:hAnsi="Verdana"/>
          <w:color w:val="FF0000"/>
          <w:sz w:val="20"/>
          <w:szCs w:val="20"/>
        </w:rPr>
        <w:t>a</w:t>
      </w:r>
      <w:r w:rsidR="005B0AAC">
        <w:rPr>
          <w:rFonts w:ascii="Verdana" w:hAnsi="Verdana"/>
          <w:color w:val="FF0000"/>
          <w:sz w:val="20"/>
          <w:szCs w:val="20"/>
        </w:rPr>
        <w:t>p</w:t>
      </w:r>
      <w:r w:rsidR="00845D4F">
        <w:rPr>
          <w:rFonts w:ascii="Verdana" w:hAnsi="Verdana"/>
          <w:color w:val="FF0000"/>
          <w:sz w:val="20"/>
          <w:szCs w:val="20"/>
        </w:rPr>
        <w:t>riete</w:t>
      </w:r>
      <w:proofErr w:type="gramEnd"/>
      <w:r w:rsidR="00845D4F">
        <w:rPr>
          <w:rFonts w:ascii="Verdana" w:hAnsi="Verdana"/>
          <w:color w:val="FF0000"/>
          <w:sz w:val="20"/>
          <w:szCs w:val="20"/>
        </w:rPr>
        <w:t xml:space="preserve"> o tor</w:t>
      </w:r>
      <w:r w:rsidR="00354A2F">
        <w:rPr>
          <w:rFonts w:ascii="Verdana" w:hAnsi="Verdana"/>
          <w:color w:val="FF0000"/>
          <w:sz w:val="20"/>
          <w:szCs w:val="20"/>
        </w:rPr>
        <w:t>que al momento de ser instalado</w:t>
      </w:r>
      <w:r w:rsidR="00845D4F">
        <w:rPr>
          <w:rFonts w:ascii="Verdana" w:hAnsi="Verdana"/>
          <w:color w:val="FF0000"/>
          <w:sz w:val="20"/>
          <w:szCs w:val="20"/>
        </w:rPr>
        <w:t xml:space="preserve"> o que </w:t>
      </w:r>
      <w:r w:rsidR="005B0AAC">
        <w:rPr>
          <w:rFonts w:ascii="Verdana" w:hAnsi="Verdana"/>
          <w:color w:val="FF0000"/>
          <w:sz w:val="20"/>
          <w:szCs w:val="20"/>
        </w:rPr>
        <w:t>está</w:t>
      </w:r>
      <w:r w:rsidR="00354A2F">
        <w:rPr>
          <w:rFonts w:ascii="Verdana" w:hAnsi="Verdana"/>
          <w:color w:val="FF0000"/>
          <w:sz w:val="20"/>
          <w:szCs w:val="20"/>
        </w:rPr>
        <w:t xml:space="preserve"> siendo</w:t>
      </w:r>
      <w:r w:rsidR="00C104DA">
        <w:rPr>
          <w:rFonts w:ascii="Verdana" w:hAnsi="Verdana"/>
          <w:color w:val="FF0000"/>
          <w:sz w:val="20"/>
          <w:szCs w:val="20"/>
        </w:rPr>
        <w:t xml:space="preserve"> </w:t>
      </w:r>
      <w:r w:rsidR="00845D4F">
        <w:rPr>
          <w:rFonts w:ascii="Verdana" w:hAnsi="Verdana"/>
          <w:color w:val="FF0000"/>
          <w:sz w:val="20"/>
          <w:szCs w:val="20"/>
        </w:rPr>
        <w:t xml:space="preserve">sometido a un </w:t>
      </w:r>
    </w:p>
    <w:p w:rsidR="00845D4F" w:rsidRDefault="00BE3E54" w:rsidP="00845D4F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</w:t>
      </w:r>
      <w:proofErr w:type="gramStart"/>
      <w:r w:rsidR="00845D4F">
        <w:rPr>
          <w:rFonts w:ascii="Verdana" w:hAnsi="Verdana"/>
          <w:color w:val="FF0000"/>
          <w:sz w:val="20"/>
          <w:szCs w:val="20"/>
        </w:rPr>
        <w:t>sobre</w:t>
      </w:r>
      <w:proofErr w:type="gramEnd"/>
      <w:r w:rsidR="00845D4F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="00845D4F">
        <w:rPr>
          <w:rFonts w:ascii="Verdana" w:hAnsi="Verdana"/>
          <w:color w:val="FF0000"/>
          <w:sz w:val="20"/>
          <w:szCs w:val="20"/>
        </w:rPr>
        <w:t xml:space="preserve">esfuerzo por mala operación.  </w:t>
      </w:r>
    </w:p>
    <w:p w:rsidR="00682D5F" w:rsidRDefault="005B0AAC" w:rsidP="00EC0639">
      <w:pPr>
        <w:rPr>
          <w:rFonts w:ascii="Verdana" w:hAnsi="Verdana"/>
          <w:b/>
          <w:sz w:val="20"/>
          <w:szCs w:val="20"/>
        </w:rPr>
      </w:pPr>
      <w:proofErr w:type="gramStart"/>
      <w:r w:rsidRPr="005F04FA">
        <w:rPr>
          <w:rFonts w:ascii="Verdana" w:hAnsi="Verdana"/>
          <w:b/>
          <w:sz w:val="20"/>
          <w:szCs w:val="20"/>
        </w:rPr>
        <w:t xml:space="preserve">II </w:t>
      </w:r>
      <w:r w:rsidR="00EC0639" w:rsidRPr="005F04FA">
        <w:rPr>
          <w:rFonts w:ascii="Verdana" w:hAnsi="Verdana"/>
          <w:b/>
          <w:sz w:val="20"/>
          <w:szCs w:val="20"/>
        </w:rPr>
        <w:t>.</w:t>
      </w:r>
      <w:proofErr w:type="gramEnd"/>
      <w:r w:rsidR="00EC0639" w:rsidRPr="005F04FA">
        <w:rPr>
          <w:rFonts w:ascii="Verdana" w:hAnsi="Verdana"/>
          <w:b/>
          <w:sz w:val="20"/>
          <w:szCs w:val="20"/>
        </w:rPr>
        <w:t xml:space="preserve">- </w:t>
      </w:r>
      <w:r w:rsidR="00906036" w:rsidRPr="005F04FA">
        <w:rPr>
          <w:rFonts w:ascii="Verdana" w:hAnsi="Verdana"/>
          <w:b/>
          <w:sz w:val="20"/>
          <w:szCs w:val="20"/>
        </w:rPr>
        <w:t>Observe</w:t>
      </w:r>
      <w:r w:rsidR="00906036" w:rsidRPr="00682D5F">
        <w:rPr>
          <w:rFonts w:ascii="Verdana" w:hAnsi="Verdana"/>
          <w:b/>
          <w:sz w:val="20"/>
          <w:szCs w:val="20"/>
        </w:rPr>
        <w:t xml:space="preserve"> </w:t>
      </w:r>
      <w:r w:rsidR="00682D5F">
        <w:rPr>
          <w:rFonts w:ascii="Verdana" w:hAnsi="Verdana"/>
          <w:b/>
          <w:sz w:val="20"/>
          <w:szCs w:val="20"/>
        </w:rPr>
        <w:t>y responda.</w:t>
      </w:r>
    </w:p>
    <w:p w:rsidR="00682D5F" w:rsidRPr="00682D5F" w:rsidRDefault="00C104DA" w:rsidP="00EC06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682D5F" w:rsidRPr="00682D5F">
        <w:rPr>
          <w:rFonts w:ascii="Verdana" w:hAnsi="Verdana"/>
          <w:sz w:val="20"/>
          <w:szCs w:val="20"/>
        </w:rPr>
        <w:t xml:space="preserve">En </w:t>
      </w:r>
      <w:r w:rsidR="00906036" w:rsidRPr="00682D5F">
        <w:rPr>
          <w:rFonts w:ascii="Verdana" w:hAnsi="Verdana"/>
          <w:sz w:val="20"/>
          <w:szCs w:val="20"/>
        </w:rPr>
        <w:t>la  figura</w:t>
      </w:r>
      <w:r w:rsidR="00682D5F" w:rsidRPr="00682D5F">
        <w:rPr>
          <w:rFonts w:ascii="Verdana" w:hAnsi="Verdana"/>
          <w:sz w:val="20"/>
          <w:szCs w:val="20"/>
        </w:rPr>
        <w:t xml:space="preserve">, preste atención a </w:t>
      </w:r>
      <w:r w:rsidR="00EA3772" w:rsidRPr="00682D5F">
        <w:rPr>
          <w:rFonts w:ascii="Verdana" w:hAnsi="Verdana"/>
          <w:sz w:val="20"/>
          <w:szCs w:val="20"/>
        </w:rPr>
        <w:t xml:space="preserve"> los cables de energía eléctrica </w:t>
      </w:r>
      <w:r w:rsidR="00682D5F" w:rsidRPr="00682D5F">
        <w:rPr>
          <w:rFonts w:ascii="Verdana" w:hAnsi="Verdana"/>
          <w:sz w:val="20"/>
          <w:szCs w:val="20"/>
        </w:rPr>
        <w:t xml:space="preserve"> y responda</w:t>
      </w:r>
      <w:r w:rsidR="00682D5F">
        <w:rPr>
          <w:rFonts w:ascii="Verdana" w:hAnsi="Verdana"/>
          <w:sz w:val="20"/>
          <w:szCs w:val="20"/>
        </w:rPr>
        <w:t xml:space="preserve">: </w:t>
      </w:r>
      <w:r w:rsidR="00906036" w:rsidRPr="00682D5F">
        <w:rPr>
          <w:rFonts w:ascii="Verdana" w:hAnsi="Verdana"/>
          <w:sz w:val="20"/>
          <w:szCs w:val="20"/>
        </w:rPr>
        <w:t xml:space="preserve"> </w:t>
      </w:r>
    </w:p>
    <w:p w:rsidR="00906036" w:rsidRDefault="00E609B4" w:rsidP="00EC06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306705</wp:posOffset>
            </wp:positionV>
            <wp:extent cx="2404745" cy="1328420"/>
            <wp:effectExtent l="19050" t="0" r="0" b="0"/>
            <wp:wrapSquare wrapText="bothSides"/>
            <wp:docPr id="2" name="Imagen 1" descr="http://lasfotoshablan.files.wordpress.com/2011/04/postes.jpg?w=64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sfotoshablan.files.wordpress.com/2011/04/postes.jpg?w=64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86" t="13200" r="15861" b="12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4DA">
        <w:rPr>
          <w:rFonts w:ascii="Verdana" w:hAnsi="Verdana"/>
          <w:sz w:val="20"/>
          <w:szCs w:val="20"/>
        </w:rPr>
        <w:t xml:space="preserve">      </w:t>
      </w:r>
      <w:r w:rsidR="00354A2F">
        <w:rPr>
          <w:rFonts w:ascii="Verdana" w:hAnsi="Verdana"/>
          <w:sz w:val="20"/>
          <w:szCs w:val="20"/>
        </w:rPr>
        <w:t>¿</w:t>
      </w:r>
      <w:r w:rsidR="00906036">
        <w:rPr>
          <w:rFonts w:ascii="Verdana" w:hAnsi="Verdana"/>
          <w:sz w:val="20"/>
          <w:szCs w:val="20"/>
        </w:rPr>
        <w:t xml:space="preserve">A qué cree usted que se debe ese arqueamiento? </w:t>
      </w:r>
      <w:r w:rsidR="00EC0639">
        <w:rPr>
          <w:rFonts w:ascii="Verdana" w:hAnsi="Verdana"/>
          <w:sz w:val="20"/>
          <w:szCs w:val="20"/>
        </w:rPr>
        <w:t xml:space="preserve"> </w:t>
      </w:r>
    </w:p>
    <w:p w:rsidR="00C104DA" w:rsidRDefault="00C104DA" w:rsidP="00EC0639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</w:t>
      </w:r>
      <w:r w:rsidR="00354A2F">
        <w:rPr>
          <w:rFonts w:ascii="Verdana" w:hAnsi="Verdana"/>
          <w:color w:val="FF0000"/>
          <w:sz w:val="20"/>
          <w:szCs w:val="20"/>
        </w:rPr>
        <w:t>R:</w:t>
      </w:r>
      <w:r w:rsidR="00EC0639">
        <w:rPr>
          <w:rFonts w:ascii="Verdana" w:hAnsi="Verdana"/>
          <w:color w:val="FF0000"/>
          <w:sz w:val="20"/>
          <w:szCs w:val="20"/>
        </w:rPr>
        <w:t xml:space="preserve"> Es</w:t>
      </w:r>
      <w:r w:rsidR="00906036">
        <w:rPr>
          <w:rFonts w:ascii="Verdana" w:hAnsi="Verdana"/>
          <w:color w:val="FF0000"/>
          <w:sz w:val="20"/>
          <w:szCs w:val="20"/>
        </w:rPr>
        <w:t xml:space="preserve">e arqueamiento se debe a que los </w:t>
      </w:r>
      <w:r>
        <w:rPr>
          <w:rFonts w:ascii="Verdana" w:hAnsi="Verdana"/>
          <w:color w:val="FF0000"/>
          <w:sz w:val="20"/>
          <w:szCs w:val="20"/>
        </w:rPr>
        <w:t xml:space="preserve">  </w:t>
      </w:r>
    </w:p>
    <w:p w:rsidR="007C3F72" w:rsidRDefault="00354A2F" w:rsidP="00EC0639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proofErr w:type="gramStart"/>
      <w:r w:rsidR="00906036">
        <w:rPr>
          <w:rFonts w:ascii="Verdana" w:hAnsi="Verdana"/>
          <w:color w:val="FF0000"/>
          <w:sz w:val="20"/>
          <w:szCs w:val="20"/>
        </w:rPr>
        <w:t>cables</w:t>
      </w:r>
      <w:proofErr w:type="gramEnd"/>
      <w:r w:rsidR="00906036">
        <w:rPr>
          <w:rFonts w:ascii="Verdana" w:hAnsi="Verdana"/>
          <w:color w:val="FF0000"/>
          <w:sz w:val="20"/>
          <w:szCs w:val="20"/>
        </w:rPr>
        <w:t xml:space="preserve"> están afectados por </w:t>
      </w:r>
      <w:r w:rsidR="007C3F72">
        <w:rPr>
          <w:rFonts w:ascii="Verdana" w:hAnsi="Verdana"/>
          <w:color w:val="FF0000"/>
          <w:sz w:val="20"/>
          <w:szCs w:val="20"/>
        </w:rPr>
        <w:t xml:space="preserve">la atracción </w:t>
      </w:r>
    </w:p>
    <w:p w:rsidR="007C3F72" w:rsidRDefault="00354A2F" w:rsidP="00EC0639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</w:t>
      </w:r>
      <w:r w:rsidR="007C3F72">
        <w:rPr>
          <w:rFonts w:ascii="Verdana" w:hAnsi="Verdana"/>
          <w:color w:val="FF0000"/>
          <w:sz w:val="20"/>
          <w:szCs w:val="20"/>
        </w:rPr>
        <w:t xml:space="preserve"> </w:t>
      </w:r>
      <w:proofErr w:type="gramStart"/>
      <w:r w:rsidR="007C3F72">
        <w:rPr>
          <w:rFonts w:ascii="Verdana" w:hAnsi="Verdana"/>
          <w:color w:val="FF0000"/>
          <w:sz w:val="20"/>
          <w:szCs w:val="20"/>
        </w:rPr>
        <w:t>de</w:t>
      </w:r>
      <w:proofErr w:type="gramEnd"/>
      <w:r w:rsidR="007C3F72">
        <w:rPr>
          <w:rFonts w:ascii="Verdana" w:hAnsi="Verdana"/>
          <w:color w:val="FF0000"/>
          <w:sz w:val="20"/>
          <w:szCs w:val="20"/>
        </w:rPr>
        <w:t xml:space="preserve">  </w:t>
      </w:r>
      <w:r w:rsidR="00906036">
        <w:rPr>
          <w:rFonts w:ascii="Verdana" w:hAnsi="Verdana"/>
          <w:color w:val="FF0000"/>
          <w:sz w:val="20"/>
          <w:szCs w:val="20"/>
        </w:rPr>
        <w:t>la fuerza de gravedad</w:t>
      </w:r>
      <w:r w:rsidR="007C3F72">
        <w:rPr>
          <w:rFonts w:ascii="Verdana" w:hAnsi="Verdana"/>
          <w:color w:val="FF0000"/>
          <w:sz w:val="20"/>
          <w:szCs w:val="20"/>
        </w:rPr>
        <w:t>,</w:t>
      </w:r>
      <w:r w:rsidR="00906036">
        <w:rPr>
          <w:rFonts w:ascii="Verdana" w:hAnsi="Verdana"/>
          <w:color w:val="FF0000"/>
          <w:sz w:val="20"/>
          <w:szCs w:val="20"/>
        </w:rPr>
        <w:t xml:space="preserve"> </w:t>
      </w:r>
      <w:r w:rsidR="00C104DA">
        <w:rPr>
          <w:rFonts w:ascii="Verdana" w:hAnsi="Verdana"/>
          <w:color w:val="FF0000"/>
          <w:sz w:val="20"/>
          <w:szCs w:val="20"/>
        </w:rPr>
        <w:t xml:space="preserve"> </w:t>
      </w:r>
      <w:r w:rsidR="00906036">
        <w:rPr>
          <w:rFonts w:ascii="Verdana" w:hAnsi="Verdana"/>
          <w:color w:val="FF0000"/>
          <w:sz w:val="20"/>
          <w:szCs w:val="20"/>
        </w:rPr>
        <w:t>provoca</w:t>
      </w:r>
      <w:r w:rsidR="007C3F72">
        <w:rPr>
          <w:rFonts w:ascii="Verdana" w:hAnsi="Verdana"/>
          <w:color w:val="FF0000"/>
          <w:sz w:val="20"/>
          <w:szCs w:val="20"/>
        </w:rPr>
        <w:t xml:space="preserve">ndo </w:t>
      </w:r>
      <w:r w:rsidR="00906036">
        <w:rPr>
          <w:rFonts w:ascii="Verdana" w:hAnsi="Verdana"/>
          <w:color w:val="FF0000"/>
          <w:sz w:val="20"/>
          <w:szCs w:val="20"/>
        </w:rPr>
        <w:t xml:space="preserve"> </w:t>
      </w:r>
    </w:p>
    <w:p w:rsidR="007C3F72" w:rsidRDefault="00354A2F" w:rsidP="00EC0639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</w:t>
      </w:r>
      <w:r w:rsidR="007C3F72">
        <w:rPr>
          <w:rFonts w:ascii="Verdana" w:hAnsi="Verdana"/>
          <w:color w:val="FF0000"/>
          <w:sz w:val="20"/>
          <w:szCs w:val="20"/>
        </w:rPr>
        <w:t xml:space="preserve"> </w:t>
      </w:r>
      <w:proofErr w:type="gramStart"/>
      <w:r w:rsidR="007C3F72">
        <w:rPr>
          <w:rFonts w:ascii="Verdana" w:hAnsi="Verdana"/>
          <w:color w:val="FF0000"/>
          <w:sz w:val="20"/>
          <w:szCs w:val="20"/>
        </w:rPr>
        <w:t>en</w:t>
      </w:r>
      <w:proofErr w:type="gramEnd"/>
      <w:r w:rsidR="007C3F72">
        <w:rPr>
          <w:rFonts w:ascii="Verdana" w:hAnsi="Verdana"/>
          <w:color w:val="FF0000"/>
          <w:sz w:val="20"/>
          <w:szCs w:val="20"/>
        </w:rPr>
        <w:t xml:space="preserve"> el tiempo </w:t>
      </w:r>
      <w:r w:rsidR="00906036">
        <w:rPr>
          <w:rFonts w:ascii="Verdana" w:hAnsi="Verdana"/>
          <w:color w:val="FF0000"/>
          <w:sz w:val="20"/>
          <w:szCs w:val="20"/>
        </w:rPr>
        <w:t xml:space="preserve">una </w:t>
      </w:r>
      <w:r w:rsidR="007C3F72">
        <w:rPr>
          <w:rFonts w:ascii="Verdana" w:hAnsi="Verdana"/>
          <w:color w:val="FF0000"/>
          <w:sz w:val="20"/>
          <w:szCs w:val="20"/>
        </w:rPr>
        <w:t xml:space="preserve"> </w:t>
      </w:r>
      <w:r w:rsidR="00906036">
        <w:rPr>
          <w:rFonts w:ascii="Verdana" w:hAnsi="Verdana"/>
          <w:color w:val="FF0000"/>
          <w:sz w:val="20"/>
          <w:szCs w:val="20"/>
        </w:rPr>
        <w:t xml:space="preserve">carga constante que </w:t>
      </w:r>
    </w:p>
    <w:p w:rsidR="00EC0639" w:rsidRDefault="007C3F72" w:rsidP="00EC0639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</w:t>
      </w:r>
      <w:proofErr w:type="gramStart"/>
      <w:r w:rsidR="00906036">
        <w:rPr>
          <w:rFonts w:ascii="Verdana" w:hAnsi="Verdana"/>
          <w:color w:val="FF0000"/>
          <w:sz w:val="20"/>
          <w:szCs w:val="20"/>
        </w:rPr>
        <w:t>logra</w:t>
      </w:r>
      <w:proofErr w:type="gramEnd"/>
      <w:r w:rsidR="00906036">
        <w:rPr>
          <w:rFonts w:ascii="Verdana" w:hAnsi="Verdana"/>
          <w:color w:val="FF0000"/>
          <w:sz w:val="20"/>
          <w:szCs w:val="20"/>
        </w:rPr>
        <w:t xml:space="preserve"> deformar o estirar estos cables.  </w:t>
      </w:r>
      <w:r w:rsidR="00EC0639">
        <w:rPr>
          <w:rFonts w:ascii="Verdana" w:hAnsi="Verdana"/>
          <w:color w:val="FF0000"/>
          <w:sz w:val="20"/>
          <w:szCs w:val="20"/>
        </w:rPr>
        <w:t xml:space="preserve"> </w:t>
      </w:r>
    </w:p>
    <w:p w:rsidR="00906036" w:rsidRDefault="00906036" w:rsidP="00EC0639">
      <w:pPr>
        <w:rPr>
          <w:rFonts w:ascii="Verdana" w:hAnsi="Verdana"/>
          <w:color w:val="FF0000"/>
          <w:sz w:val="20"/>
          <w:szCs w:val="20"/>
        </w:rPr>
      </w:pPr>
    </w:p>
    <w:p w:rsidR="007C3F72" w:rsidRDefault="007C3F72" w:rsidP="00EC0639">
      <w:pPr>
        <w:rPr>
          <w:rFonts w:ascii="Verdana" w:hAnsi="Verdana"/>
          <w:color w:val="FF0000"/>
          <w:sz w:val="20"/>
          <w:szCs w:val="20"/>
        </w:rPr>
      </w:pPr>
    </w:p>
    <w:p w:rsidR="00682D5F" w:rsidRDefault="00EC0639" w:rsidP="00C835DF">
      <w:pPr>
        <w:rPr>
          <w:rFonts w:ascii="Verdana" w:hAnsi="Verdana"/>
          <w:sz w:val="20"/>
          <w:szCs w:val="20"/>
        </w:rPr>
      </w:pPr>
      <w:r w:rsidRPr="00682D5F">
        <w:rPr>
          <w:rFonts w:ascii="Verdana" w:hAnsi="Verdana"/>
          <w:b/>
          <w:sz w:val="20"/>
          <w:szCs w:val="20"/>
        </w:rPr>
        <w:lastRenderedPageBreak/>
        <w:t>II</w:t>
      </w:r>
      <w:r w:rsidR="00682D5F" w:rsidRPr="00682D5F">
        <w:rPr>
          <w:rFonts w:ascii="Verdana" w:hAnsi="Verdana"/>
          <w:b/>
          <w:sz w:val="20"/>
          <w:szCs w:val="20"/>
        </w:rPr>
        <w:t>I</w:t>
      </w:r>
      <w:r w:rsidR="004637AC" w:rsidRPr="00682D5F">
        <w:rPr>
          <w:rFonts w:ascii="Verdana" w:hAnsi="Verdana"/>
          <w:b/>
          <w:sz w:val="20"/>
          <w:szCs w:val="20"/>
        </w:rPr>
        <w:t xml:space="preserve">.- </w:t>
      </w:r>
      <w:r w:rsidR="00F343C8" w:rsidRPr="00682D5F">
        <w:rPr>
          <w:rFonts w:ascii="Verdana" w:hAnsi="Verdana"/>
          <w:b/>
          <w:sz w:val="20"/>
          <w:szCs w:val="20"/>
        </w:rPr>
        <w:t>Complete el siguiente cuadro</w:t>
      </w:r>
      <w:r w:rsidR="00354A2F">
        <w:rPr>
          <w:rFonts w:ascii="Verdana" w:hAnsi="Verdana"/>
          <w:b/>
          <w:sz w:val="20"/>
          <w:szCs w:val="20"/>
        </w:rPr>
        <w:t>.</w:t>
      </w:r>
      <w:r w:rsidR="00F343C8">
        <w:rPr>
          <w:rFonts w:ascii="Verdana" w:hAnsi="Verdana"/>
          <w:sz w:val="20"/>
          <w:szCs w:val="20"/>
        </w:rPr>
        <w:t xml:space="preserve"> </w:t>
      </w:r>
    </w:p>
    <w:p w:rsidR="00E609B4" w:rsidRDefault="00E609B4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:rsidR="004637AC" w:rsidRDefault="00E609B4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682D5F">
        <w:rPr>
          <w:rFonts w:ascii="Verdana" w:hAnsi="Verdana"/>
          <w:sz w:val="20"/>
          <w:szCs w:val="20"/>
        </w:rPr>
        <w:t xml:space="preserve">Complete el cuadro </w:t>
      </w:r>
      <w:r w:rsidR="00EC0639">
        <w:rPr>
          <w:rFonts w:ascii="Verdana" w:hAnsi="Verdana"/>
          <w:sz w:val="20"/>
          <w:szCs w:val="20"/>
        </w:rPr>
        <w:t xml:space="preserve">con el </w:t>
      </w:r>
      <w:r w:rsidR="00F343C8">
        <w:rPr>
          <w:rFonts w:ascii="Verdana" w:hAnsi="Verdana"/>
          <w:sz w:val="20"/>
          <w:szCs w:val="20"/>
        </w:rPr>
        <w:t xml:space="preserve"> </w:t>
      </w:r>
      <w:r w:rsidR="00EC0639">
        <w:rPr>
          <w:rFonts w:ascii="Verdana" w:hAnsi="Verdana"/>
          <w:sz w:val="20"/>
          <w:szCs w:val="20"/>
        </w:rPr>
        <w:t xml:space="preserve">nombre del </w:t>
      </w:r>
      <w:r w:rsidR="00F343C8">
        <w:rPr>
          <w:rFonts w:ascii="Verdana" w:hAnsi="Verdana"/>
          <w:sz w:val="20"/>
          <w:szCs w:val="20"/>
        </w:rPr>
        <w:t xml:space="preserve">esfuerzo  y la </w:t>
      </w:r>
      <w:r w:rsidR="00EC0639">
        <w:rPr>
          <w:rFonts w:ascii="Verdana" w:hAnsi="Verdana"/>
          <w:sz w:val="20"/>
          <w:szCs w:val="20"/>
        </w:rPr>
        <w:t>deformación</w:t>
      </w:r>
      <w:r w:rsidR="00F343C8">
        <w:rPr>
          <w:rFonts w:ascii="Verdana" w:hAnsi="Verdana"/>
          <w:sz w:val="20"/>
          <w:szCs w:val="20"/>
        </w:rPr>
        <w:t xml:space="preserve"> que provocan</w:t>
      </w:r>
      <w:r w:rsidR="00354A2F">
        <w:rPr>
          <w:rFonts w:ascii="Verdana" w:hAnsi="Verdana"/>
          <w:sz w:val="20"/>
          <w:szCs w:val="20"/>
        </w:rPr>
        <w:t xml:space="preserve"> y dibuje có</w:t>
      </w:r>
      <w:r w:rsidR="00EC0639">
        <w:rPr>
          <w:rFonts w:ascii="Verdana" w:hAnsi="Verdana"/>
          <w:sz w:val="20"/>
          <w:szCs w:val="20"/>
        </w:rPr>
        <w:t>mo se representa según corresponda</w:t>
      </w:r>
      <w:r w:rsidR="00F343C8">
        <w:rPr>
          <w:rFonts w:ascii="Verdana" w:hAnsi="Verdana"/>
          <w:sz w:val="20"/>
          <w:szCs w:val="20"/>
        </w:rPr>
        <w:t>.</w:t>
      </w:r>
    </w:p>
    <w:p w:rsidR="00E609B4" w:rsidRDefault="00E609B4" w:rsidP="00C835DF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55"/>
        <w:gridCol w:w="3595"/>
        <w:gridCol w:w="2871"/>
      </w:tblGrid>
      <w:tr w:rsidR="00F343C8" w:rsidTr="00C104DA">
        <w:tc>
          <w:tcPr>
            <w:tcW w:w="1376" w:type="pct"/>
          </w:tcPr>
          <w:p w:rsidR="00C104DA" w:rsidRDefault="005F04FA" w:rsidP="00C835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:rsidR="00F343C8" w:rsidRDefault="00C104DA" w:rsidP="00C835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r w:rsidR="005F04F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C0639" w:rsidRPr="00EC0639">
              <w:rPr>
                <w:rFonts w:ascii="Verdana" w:hAnsi="Verdana"/>
                <w:b/>
                <w:sz w:val="20"/>
                <w:szCs w:val="20"/>
              </w:rPr>
              <w:t xml:space="preserve">Esfuerzo </w:t>
            </w:r>
          </w:p>
          <w:p w:rsidR="00EC0639" w:rsidRPr="00EC0639" w:rsidRDefault="00EC0639" w:rsidP="00C835D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15" w:type="pct"/>
          </w:tcPr>
          <w:p w:rsidR="00C104DA" w:rsidRDefault="00F55C52" w:rsidP="00C835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:rsidR="00F343C8" w:rsidRPr="00EC0639" w:rsidRDefault="00C104DA" w:rsidP="00C835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="00F55C5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C0639" w:rsidRPr="00EC0639">
              <w:rPr>
                <w:rFonts w:ascii="Verdana" w:hAnsi="Verdana"/>
                <w:b/>
                <w:sz w:val="20"/>
                <w:szCs w:val="20"/>
              </w:rPr>
              <w:t xml:space="preserve">Deformación </w:t>
            </w:r>
          </w:p>
        </w:tc>
        <w:tc>
          <w:tcPr>
            <w:tcW w:w="1609" w:type="pct"/>
          </w:tcPr>
          <w:p w:rsidR="00C104DA" w:rsidRDefault="005F04FA" w:rsidP="00C835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F343C8" w:rsidRPr="00EC0639" w:rsidRDefault="00C104DA" w:rsidP="00C835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="00EC0639">
              <w:rPr>
                <w:rFonts w:ascii="Verdana" w:hAnsi="Verdana"/>
                <w:b/>
                <w:sz w:val="20"/>
                <w:szCs w:val="20"/>
              </w:rPr>
              <w:t>F</w:t>
            </w:r>
            <w:r w:rsidR="00EC0639" w:rsidRPr="00EC0639">
              <w:rPr>
                <w:rFonts w:ascii="Verdana" w:hAnsi="Verdana"/>
                <w:b/>
                <w:sz w:val="20"/>
                <w:szCs w:val="20"/>
              </w:rPr>
              <w:t>igura</w:t>
            </w:r>
          </w:p>
        </w:tc>
      </w:tr>
      <w:tr w:rsidR="00F343C8" w:rsidTr="00C104DA">
        <w:tc>
          <w:tcPr>
            <w:tcW w:w="1376" w:type="pct"/>
          </w:tcPr>
          <w:p w:rsidR="00EC0639" w:rsidRDefault="00EC0639" w:rsidP="00EC063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E609B4" w:rsidRDefault="00EC0639" w:rsidP="00C835D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       </w:t>
            </w:r>
          </w:p>
          <w:p w:rsidR="00F343C8" w:rsidRDefault="00E609B4" w:rsidP="00C835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      </w:t>
            </w:r>
            <w:r w:rsidR="00EC0639" w:rsidRPr="00EC0639">
              <w:rPr>
                <w:rFonts w:ascii="Verdana" w:hAnsi="Verdana"/>
                <w:i/>
                <w:iCs/>
                <w:sz w:val="20"/>
                <w:szCs w:val="20"/>
              </w:rPr>
              <w:t xml:space="preserve">FLEXIÓN </w:t>
            </w:r>
          </w:p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5" w:type="pct"/>
          </w:tcPr>
          <w:p w:rsidR="00F343C8" w:rsidRDefault="00F343C8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9" w:type="pct"/>
          </w:tcPr>
          <w:p w:rsidR="00F343C8" w:rsidRDefault="00F343C8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343C8" w:rsidTr="00C104DA">
        <w:tc>
          <w:tcPr>
            <w:tcW w:w="1376" w:type="pct"/>
          </w:tcPr>
          <w:p w:rsidR="00F343C8" w:rsidRDefault="00F343C8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609B4" w:rsidRDefault="00E609B4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609B4" w:rsidRDefault="00E609B4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5" w:type="pct"/>
          </w:tcPr>
          <w:p w:rsidR="005F04FA" w:rsidRDefault="005F04FA" w:rsidP="00EC063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C0639" w:rsidRPr="00EC0639" w:rsidRDefault="00EC0639" w:rsidP="00EC06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C0639">
              <w:rPr>
                <w:rFonts w:ascii="Verdana" w:hAnsi="Verdana"/>
                <w:sz w:val="20"/>
                <w:szCs w:val="20"/>
              </w:rPr>
              <w:t xml:space="preserve">El cuerpo  tiende a estirarse. </w:t>
            </w:r>
          </w:p>
          <w:p w:rsidR="00F343C8" w:rsidRDefault="00F343C8" w:rsidP="00EC063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9" w:type="pct"/>
          </w:tcPr>
          <w:p w:rsidR="00F343C8" w:rsidRDefault="00F343C8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343C8" w:rsidTr="00C104DA">
        <w:tc>
          <w:tcPr>
            <w:tcW w:w="1376" w:type="pct"/>
          </w:tcPr>
          <w:p w:rsidR="00F343C8" w:rsidRDefault="00F343C8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609B4" w:rsidRDefault="00E609B4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609B4" w:rsidRDefault="00E609B4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5" w:type="pct"/>
          </w:tcPr>
          <w:p w:rsidR="00F343C8" w:rsidRDefault="00F343C8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9" w:type="pct"/>
          </w:tcPr>
          <w:p w:rsidR="00F343C8" w:rsidRDefault="00F343C8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C0639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81915</wp:posOffset>
                  </wp:positionV>
                  <wp:extent cx="826135" cy="335915"/>
                  <wp:effectExtent l="19050" t="0" r="0" b="0"/>
                  <wp:wrapSquare wrapText="bothSides"/>
                  <wp:docPr id="1" name="Imagen 1" descr="http://www.linalquibla.com/TecnoWeb/estructuras/images/esfuer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" name="9 Imagen" descr="http://www.linalquibla.com/TecnoWeb/estructuras/images/esfue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C0639" w:rsidTr="00C104DA">
        <w:tc>
          <w:tcPr>
            <w:tcW w:w="1376" w:type="pct"/>
          </w:tcPr>
          <w:p w:rsidR="003740A2" w:rsidRDefault="003740A2" w:rsidP="003740A2">
            <w:pPr>
              <w:rPr>
                <w:rFonts w:ascii="Verdana" w:hAnsi="Verdana"/>
                <w:sz w:val="20"/>
                <w:szCs w:val="20"/>
              </w:rPr>
            </w:pPr>
          </w:p>
          <w:p w:rsidR="00E609B4" w:rsidRDefault="003740A2" w:rsidP="003740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E609B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A01E1" w:rsidRDefault="00E609B4" w:rsidP="003740A2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3740A2" w:rsidRPr="005F04FA">
              <w:rPr>
                <w:rFonts w:ascii="Verdana" w:hAnsi="Verdana"/>
                <w:i/>
                <w:sz w:val="20"/>
                <w:szCs w:val="20"/>
              </w:rPr>
              <w:t>CIZALLA</w:t>
            </w:r>
            <w:r w:rsidR="00CA01E1">
              <w:rPr>
                <w:rFonts w:ascii="Verdana" w:hAnsi="Verdana"/>
                <w:i/>
                <w:sz w:val="20"/>
                <w:szCs w:val="20"/>
              </w:rPr>
              <w:t xml:space="preserve"> O    </w:t>
            </w:r>
          </w:p>
          <w:p w:rsidR="00EC0639" w:rsidRPr="005F04FA" w:rsidRDefault="00CA01E1" w:rsidP="003740A2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     CORTADURA</w:t>
            </w:r>
          </w:p>
          <w:p w:rsidR="003740A2" w:rsidRDefault="003740A2" w:rsidP="003740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5" w:type="pct"/>
          </w:tcPr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9" w:type="pct"/>
          </w:tcPr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C0639" w:rsidTr="00C104DA">
        <w:tc>
          <w:tcPr>
            <w:tcW w:w="1376" w:type="pct"/>
          </w:tcPr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609B4" w:rsidRDefault="00E609B4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609B4" w:rsidRDefault="00E609B4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5" w:type="pct"/>
          </w:tcPr>
          <w:p w:rsidR="005F04FA" w:rsidRDefault="005F04FA" w:rsidP="00EC0639">
            <w:pPr>
              <w:rPr>
                <w:rFonts w:ascii="Verdana" w:hAnsi="Verdana"/>
                <w:sz w:val="20"/>
                <w:szCs w:val="20"/>
              </w:rPr>
            </w:pPr>
          </w:p>
          <w:p w:rsidR="00EC0639" w:rsidRPr="00EC0639" w:rsidRDefault="00EC0639" w:rsidP="00EC0639">
            <w:pPr>
              <w:rPr>
                <w:rFonts w:ascii="Verdana" w:hAnsi="Verdana"/>
                <w:sz w:val="20"/>
                <w:szCs w:val="20"/>
              </w:rPr>
            </w:pPr>
            <w:r w:rsidRPr="00EC063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9" w:type="pct"/>
          </w:tcPr>
          <w:p w:rsidR="00EC0639" w:rsidRDefault="007C3F72" w:rsidP="00CA01E1">
            <w:pPr>
              <w:rPr>
                <w:rFonts w:ascii="Verdana" w:hAnsi="Verdana"/>
                <w:sz w:val="20"/>
                <w:szCs w:val="20"/>
              </w:rPr>
            </w:pPr>
            <w:r w:rsidRPr="007C3F72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133985</wp:posOffset>
                  </wp:positionV>
                  <wp:extent cx="1050290" cy="568960"/>
                  <wp:effectExtent l="19050" t="0" r="0" b="0"/>
                  <wp:wrapSquare wrapText="bothSides"/>
                  <wp:docPr id="3" name="Imagen 1" descr="http://www.linalquibla.com/TecnoWeb/estructuras/images/esfuer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8 Imagen" descr="http://www.linalquibla.com/TecnoWeb/estructuras/images/esfuer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01D1F" w:rsidRDefault="00B01D1F" w:rsidP="005B0AAC">
      <w:pPr>
        <w:rPr>
          <w:rFonts w:ascii="Verdana" w:hAnsi="Verdana"/>
          <w:sz w:val="20"/>
          <w:szCs w:val="20"/>
        </w:rPr>
      </w:pPr>
    </w:p>
    <w:sectPr w:rsidR="00B01D1F" w:rsidSect="001E5746">
      <w:footerReference w:type="default" r:id="rId12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B16" w:rsidRDefault="00373B16" w:rsidP="00F028C9">
      <w:pPr>
        <w:spacing w:after="0" w:line="240" w:lineRule="auto"/>
      </w:pPr>
      <w:r>
        <w:separator/>
      </w:r>
    </w:p>
  </w:endnote>
  <w:endnote w:type="continuationSeparator" w:id="0">
    <w:p w:rsidR="00373B16" w:rsidRDefault="00373B16" w:rsidP="00F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517251"/>
      <w:docPartObj>
        <w:docPartGallery w:val="Page Numbers (Bottom of Page)"/>
        <w:docPartUnique/>
      </w:docPartObj>
    </w:sdtPr>
    <w:sdtEndPr/>
    <w:sdtContent>
      <w:p w:rsidR="009633DD" w:rsidRDefault="006B479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A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33DD" w:rsidRDefault="009633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B16" w:rsidRDefault="00373B16" w:rsidP="00F028C9">
      <w:pPr>
        <w:spacing w:after="0" w:line="240" w:lineRule="auto"/>
      </w:pPr>
      <w:r>
        <w:separator/>
      </w:r>
    </w:p>
  </w:footnote>
  <w:footnote w:type="continuationSeparator" w:id="0">
    <w:p w:rsidR="00373B16" w:rsidRDefault="00373B16" w:rsidP="00F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D97"/>
    <w:multiLevelType w:val="hybridMultilevel"/>
    <w:tmpl w:val="B866A822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A9C22448">
      <w:start w:val="1"/>
      <w:numFmt w:val="lowerLetter"/>
      <w:lvlText w:val="%2."/>
      <w:lvlJc w:val="left"/>
      <w:pPr>
        <w:ind w:left="174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5673DBC"/>
    <w:multiLevelType w:val="hybridMultilevel"/>
    <w:tmpl w:val="4560D7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4024C"/>
    <w:multiLevelType w:val="hybridMultilevel"/>
    <w:tmpl w:val="56AC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62E086AC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46CD"/>
    <w:multiLevelType w:val="hybridMultilevel"/>
    <w:tmpl w:val="E6F4E3A2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42356"/>
    <w:multiLevelType w:val="hybridMultilevel"/>
    <w:tmpl w:val="561E2716"/>
    <w:lvl w:ilvl="0" w:tplc="D24C5230">
      <w:start w:val="3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4507E8"/>
    <w:multiLevelType w:val="hybridMultilevel"/>
    <w:tmpl w:val="0B96E71A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262C8"/>
    <w:multiLevelType w:val="hybridMultilevel"/>
    <w:tmpl w:val="56323AF6"/>
    <w:lvl w:ilvl="0" w:tplc="7DFA44BE">
      <w:start w:val="8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277CF"/>
    <w:multiLevelType w:val="hybridMultilevel"/>
    <w:tmpl w:val="916A20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E210B8"/>
    <w:multiLevelType w:val="hybridMultilevel"/>
    <w:tmpl w:val="179C3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F73E7"/>
    <w:multiLevelType w:val="hybridMultilevel"/>
    <w:tmpl w:val="756ABF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15886"/>
    <w:multiLevelType w:val="hybridMultilevel"/>
    <w:tmpl w:val="BE62353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B2AF7"/>
    <w:multiLevelType w:val="hybridMultilevel"/>
    <w:tmpl w:val="11C8630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BD942D0"/>
    <w:multiLevelType w:val="multilevel"/>
    <w:tmpl w:val="87F2C8BE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A0D0F3D"/>
    <w:multiLevelType w:val="hybridMultilevel"/>
    <w:tmpl w:val="B3B24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B960A78">
      <w:start w:val="1"/>
      <w:numFmt w:val="lowerLetter"/>
      <w:lvlText w:val="%2."/>
      <w:lvlJc w:val="left"/>
      <w:pPr>
        <w:ind w:left="1494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66E92"/>
    <w:multiLevelType w:val="hybridMultilevel"/>
    <w:tmpl w:val="5D6EC7C8"/>
    <w:lvl w:ilvl="0" w:tplc="C0AC2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9A9492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831FC"/>
    <w:multiLevelType w:val="multilevel"/>
    <w:tmpl w:val="614C0C10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2967EBC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55146A3"/>
    <w:multiLevelType w:val="hybridMultilevel"/>
    <w:tmpl w:val="F4E23A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B4CEC"/>
    <w:multiLevelType w:val="hybridMultilevel"/>
    <w:tmpl w:val="E4729E32"/>
    <w:lvl w:ilvl="0" w:tplc="80084D7C">
      <w:start w:val="1"/>
      <w:numFmt w:val="lowerLetter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64701C4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B5433A3"/>
    <w:multiLevelType w:val="hybridMultilevel"/>
    <w:tmpl w:val="E1D2D35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D4DBF"/>
    <w:multiLevelType w:val="hybridMultilevel"/>
    <w:tmpl w:val="CB04DFA6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>
      <w:start w:val="1"/>
      <w:numFmt w:val="lowerRoman"/>
      <w:lvlText w:val="%3."/>
      <w:lvlJc w:val="right"/>
      <w:pPr>
        <w:ind w:left="2793" w:hanging="180"/>
      </w:pPr>
    </w:lvl>
    <w:lvl w:ilvl="3" w:tplc="340A000F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20"/>
  </w:num>
  <w:num w:numId="5">
    <w:abstractNumId w:val="17"/>
  </w:num>
  <w:num w:numId="6">
    <w:abstractNumId w:val="2"/>
  </w:num>
  <w:num w:numId="7">
    <w:abstractNumId w:val="21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16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  <w:num w:numId="17">
    <w:abstractNumId w:val="4"/>
  </w:num>
  <w:num w:numId="18">
    <w:abstractNumId w:val="1"/>
  </w:num>
  <w:num w:numId="19">
    <w:abstractNumId w:val="22"/>
  </w:num>
  <w:num w:numId="20">
    <w:abstractNumId w:val="10"/>
  </w:num>
  <w:num w:numId="21">
    <w:abstractNumId w:val="8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DF"/>
    <w:rsid w:val="000009D3"/>
    <w:rsid w:val="0000615F"/>
    <w:rsid w:val="0001647B"/>
    <w:rsid w:val="00064525"/>
    <w:rsid w:val="000C2B1F"/>
    <w:rsid w:val="000C695F"/>
    <w:rsid w:val="000F1EA1"/>
    <w:rsid w:val="000F28E4"/>
    <w:rsid w:val="000F7A6A"/>
    <w:rsid w:val="00103EB3"/>
    <w:rsid w:val="00114B21"/>
    <w:rsid w:val="001509C6"/>
    <w:rsid w:val="001625C0"/>
    <w:rsid w:val="00172CA9"/>
    <w:rsid w:val="00173B7F"/>
    <w:rsid w:val="00192F5F"/>
    <w:rsid w:val="00195287"/>
    <w:rsid w:val="001A3A31"/>
    <w:rsid w:val="001C0C69"/>
    <w:rsid w:val="001C73DF"/>
    <w:rsid w:val="001D23EC"/>
    <w:rsid w:val="001D597D"/>
    <w:rsid w:val="001E42C7"/>
    <w:rsid w:val="001E5746"/>
    <w:rsid w:val="001F72FC"/>
    <w:rsid w:val="00217986"/>
    <w:rsid w:val="00234645"/>
    <w:rsid w:val="00236F5E"/>
    <w:rsid w:val="00245C07"/>
    <w:rsid w:val="002568C8"/>
    <w:rsid w:val="002622E6"/>
    <w:rsid w:val="00286FEF"/>
    <w:rsid w:val="00287A62"/>
    <w:rsid w:val="002F19D8"/>
    <w:rsid w:val="00310ED7"/>
    <w:rsid w:val="003136FB"/>
    <w:rsid w:val="00344714"/>
    <w:rsid w:val="0035216D"/>
    <w:rsid w:val="00354A2F"/>
    <w:rsid w:val="00373B16"/>
    <w:rsid w:val="003740A2"/>
    <w:rsid w:val="00377E56"/>
    <w:rsid w:val="003A35CE"/>
    <w:rsid w:val="003A642D"/>
    <w:rsid w:val="003A7145"/>
    <w:rsid w:val="003D2961"/>
    <w:rsid w:val="003E5888"/>
    <w:rsid w:val="003E6DFF"/>
    <w:rsid w:val="004016DF"/>
    <w:rsid w:val="00405670"/>
    <w:rsid w:val="00426A6E"/>
    <w:rsid w:val="00434A8F"/>
    <w:rsid w:val="004400A7"/>
    <w:rsid w:val="00457513"/>
    <w:rsid w:val="004637AC"/>
    <w:rsid w:val="00497714"/>
    <w:rsid w:val="004A03DE"/>
    <w:rsid w:val="004A4DA7"/>
    <w:rsid w:val="004C0D10"/>
    <w:rsid w:val="004C5C93"/>
    <w:rsid w:val="004F0A92"/>
    <w:rsid w:val="00501100"/>
    <w:rsid w:val="00510F6C"/>
    <w:rsid w:val="00521180"/>
    <w:rsid w:val="005224C3"/>
    <w:rsid w:val="00526B5F"/>
    <w:rsid w:val="00534549"/>
    <w:rsid w:val="00561DEF"/>
    <w:rsid w:val="00586896"/>
    <w:rsid w:val="00592F5F"/>
    <w:rsid w:val="005B0AAC"/>
    <w:rsid w:val="005D48E9"/>
    <w:rsid w:val="005F04FA"/>
    <w:rsid w:val="00613249"/>
    <w:rsid w:val="00647CCC"/>
    <w:rsid w:val="006518CE"/>
    <w:rsid w:val="00680DFC"/>
    <w:rsid w:val="00682D5F"/>
    <w:rsid w:val="006834CC"/>
    <w:rsid w:val="00696AA0"/>
    <w:rsid w:val="006A0754"/>
    <w:rsid w:val="006A3152"/>
    <w:rsid w:val="006B4794"/>
    <w:rsid w:val="006C31D5"/>
    <w:rsid w:val="006C3B27"/>
    <w:rsid w:val="006D5728"/>
    <w:rsid w:val="006E6262"/>
    <w:rsid w:val="006E7D3B"/>
    <w:rsid w:val="006F11FB"/>
    <w:rsid w:val="00722229"/>
    <w:rsid w:val="007662C4"/>
    <w:rsid w:val="00766EC6"/>
    <w:rsid w:val="007A727B"/>
    <w:rsid w:val="007B1CAB"/>
    <w:rsid w:val="007C3F72"/>
    <w:rsid w:val="007C4449"/>
    <w:rsid w:val="007D43F3"/>
    <w:rsid w:val="007E5070"/>
    <w:rsid w:val="007E603A"/>
    <w:rsid w:val="00845D4F"/>
    <w:rsid w:val="0085409B"/>
    <w:rsid w:val="00890527"/>
    <w:rsid w:val="00892B49"/>
    <w:rsid w:val="008B1F48"/>
    <w:rsid w:val="008B4261"/>
    <w:rsid w:val="008C1697"/>
    <w:rsid w:val="008D3D9E"/>
    <w:rsid w:val="008D6D97"/>
    <w:rsid w:val="008D7BF1"/>
    <w:rsid w:val="00906036"/>
    <w:rsid w:val="0093228D"/>
    <w:rsid w:val="00952473"/>
    <w:rsid w:val="009559E5"/>
    <w:rsid w:val="0095769B"/>
    <w:rsid w:val="009633DD"/>
    <w:rsid w:val="00970CBE"/>
    <w:rsid w:val="00972ACD"/>
    <w:rsid w:val="009806FD"/>
    <w:rsid w:val="009B2F56"/>
    <w:rsid w:val="009F5F4C"/>
    <w:rsid w:val="00A07063"/>
    <w:rsid w:val="00A2226F"/>
    <w:rsid w:val="00A36ACC"/>
    <w:rsid w:val="00A46512"/>
    <w:rsid w:val="00A6308F"/>
    <w:rsid w:val="00A66A0C"/>
    <w:rsid w:val="00A73000"/>
    <w:rsid w:val="00A77346"/>
    <w:rsid w:val="00AA58BA"/>
    <w:rsid w:val="00AB08B9"/>
    <w:rsid w:val="00AC506F"/>
    <w:rsid w:val="00B01D1F"/>
    <w:rsid w:val="00B01FF3"/>
    <w:rsid w:val="00B04AA2"/>
    <w:rsid w:val="00B3455A"/>
    <w:rsid w:val="00B463DF"/>
    <w:rsid w:val="00B5094D"/>
    <w:rsid w:val="00B51024"/>
    <w:rsid w:val="00B56A93"/>
    <w:rsid w:val="00B7360F"/>
    <w:rsid w:val="00B867E2"/>
    <w:rsid w:val="00B904AC"/>
    <w:rsid w:val="00B933FE"/>
    <w:rsid w:val="00BC4F64"/>
    <w:rsid w:val="00BC7161"/>
    <w:rsid w:val="00BD0094"/>
    <w:rsid w:val="00BE3E54"/>
    <w:rsid w:val="00BF614D"/>
    <w:rsid w:val="00C0799D"/>
    <w:rsid w:val="00C104DA"/>
    <w:rsid w:val="00C1270D"/>
    <w:rsid w:val="00C1772F"/>
    <w:rsid w:val="00C300DE"/>
    <w:rsid w:val="00C362DD"/>
    <w:rsid w:val="00C40BAC"/>
    <w:rsid w:val="00C41A26"/>
    <w:rsid w:val="00C62EB9"/>
    <w:rsid w:val="00C71B80"/>
    <w:rsid w:val="00C835DF"/>
    <w:rsid w:val="00C93EB0"/>
    <w:rsid w:val="00CA01E1"/>
    <w:rsid w:val="00D26BE3"/>
    <w:rsid w:val="00D329C2"/>
    <w:rsid w:val="00D335CE"/>
    <w:rsid w:val="00D37AA4"/>
    <w:rsid w:val="00D4415C"/>
    <w:rsid w:val="00D50386"/>
    <w:rsid w:val="00D5364B"/>
    <w:rsid w:val="00D54C3B"/>
    <w:rsid w:val="00D62C5F"/>
    <w:rsid w:val="00D755C5"/>
    <w:rsid w:val="00D829B8"/>
    <w:rsid w:val="00D8447E"/>
    <w:rsid w:val="00D85930"/>
    <w:rsid w:val="00DA682D"/>
    <w:rsid w:val="00DB58BA"/>
    <w:rsid w:val="00DE557D"/>
    <w:rsid w:val="00E052A9"/>
    <w:rsid w:val="00E33A62"/>
    <w:rsid w:val="00E36BEE"/>
    <w:rsid w:val="00E609B4"/>
    <w:rsid w:val="00E91B02"/>
    <w:rsid w:val="00EA3772"/>
    <w:rsid w:val="00EC0639"/>
    <w:rsid w:val="00EC76D1"/>
    <w:rsid w:val="00EE50BF"/>
    <w:rsid w:val="00F028C9"/>
    <w:rsid w:val="00F1088A"/>
    <w:rsid w:val="00F26064"/>
    <w:rsid w:val="00F33898"/>
    <w:rsid w:val="00F343C8"/>
    <w:rsid w:val="00F47522"/>
    <w:rsid w:val="00F55C52"/>
    <w:rsid w:val="00F5726A"/>
    <w:rsid w:val="00FB5491"/>
    <w:rsid w:val="00FC7128"/>
    <w:rsid w:val="00FE7280"/>
    <w:rsid w:val="00FF02D1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088A6F3-4FF4-4AB8-A731-505BB5D0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F"/>
    <w:rPr>
      <w:rFonts w:asciiTheme="minorHAnsi" w:eastAsiaTheme="minorEastAsia" w:hAnsiTheme="minorHAns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5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9"/>
    <w:rPr>
      <w:rFonts w:asciiTheme="minorHAnsi" w:eastAsiaTheme="minorEastAsia" w:hAnsiTheme="minorHAns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9"/>
    <w:rPr>
      <w:rFonts w:asciiTheme="minorHAnsi" w:eastAsiaTheme="minorEastAsia" w:hAnsiTheme="minorHAnsi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829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B8"/>
    <w:rPr>
      <w:rFonts w:ascii="Tahoma" w:eastAsiaTheme="minorEastAsia" w:hAnsi="Tahoma" w:cs="Tahoma"/>
      <w:sz w:val="16"/>
      <w:szCs w:val="16"/>
      <w:lang w:eastAsia="es-CL"/>
    </w:rPr>
  </w:style>
  <w:style w:type="table" w:customStyle="1" w:styleId="Tablaconcuadrcula2">
    <w:name w:val="Tabla con cuadrícula2"/>
    <w:basedOn w:val="Tablanormal"/>
    <w:uiPriority w:val="59"/>
    <w:rsid w:val="00377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sfotoshablan.files.wordpress.com/2011/04/postes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5</cp:revision>
  <cp:lastPrinted>2014-06-19T16:56:00Z</cp:lastPrinted>
  <dcterms:created xsi:type="dcterms:W3CDTF">2014-06-19T20:18:00Z</dcterms:created>
  <dcterms:modified xsi:type="dcterms:W3CDTF">2015-03-17T14:00:00Z</dcterms:modified>
</cp:coreProperties>
</file>