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31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1787"/>
        <w:gridCol w:w="3392"/>
        <w:gridCol w:w="1574"/>
        <w:gridCol w:w="1501"/>
      </w:tblGrid>
      <w:tr w:rsidR="00CA364D" w:rsidRPr="0060460C">
        <w:trPr>
          <w:trHeight w:val="665"/>
        </w:trPr>
        <w:tc>
          <w:tcPr>
            <w:tcW w:w="177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A364D" w:rsidRPr="0060460C" w:rsidRDefault="00CA364D" w:rsidP="006906DC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60460C">
              <w:rPr>
                <w:rFonts w:ascii="Verdana" w:hAnsi="Verdana"/>
                <w:noProof/>
                <w:lang w:val="es-CL" w:eastAsia="es-CL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75565</wp:posOffset>
                  </wp:positionV>
                  <wp:extent cx="800100" cy="931545"/>
                  <wp:effectExtent l="0" t="0" r="0" b="0"/>
                  <wp:wrapThrough wrapText="bothSides">
                    <wp:wrapPolygon edited="0">
                      <wp:start x="0" y="0"/>
                      <wp:lineTo x="0" y="21202"/>
                      <wp:lineTo x="21086" y="21202"/>
                      <wp:lineTo x="21086" y="0"/>
                      <wp:lineTo x="0" y="0"/>
                    </wp:wrapPolygon>
                  </wp:wrapThrough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0460C">
              <w:rPr>
                <w:rFonts w:ascii="Verdana" w:hAnsi="Verdana"/>
                <w:b/>
              </w:rPr>
              <w:t>ADOTEC</w:t>
            </w:r>
            <w:r w:rsidRPr="0060460C">
              <w:rPr>
                <w:rFonts w:ascii="Verdana" w:hAnsi="Verdana"/>
                <w:b/>
                <w:noProof/>
              </w:rPr>
              <w:t xml:space="preserve"> </w:t>
            </w:r>
          </w:p>
        </w:tc>
        <w:tc>
          <w:tcPr>
            <w:tcW w:w="178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64D" w:rsidRPr="0060460C" w:rsidRDefault="00CA364D" w:rsidP="006906DC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  <w:p w:rsidR="00CA364D" w:rsidRPr="0060460C" w:rsidRDefault="00CA364D" w:rsidP="006906DC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60460C">
              <w:rPr>
                <w:rFonts w:ascii="Verdana" w:hAnsi="Verdana"/>
                <w:b/>
              </w:rPr>
              <w:t>MÓDULO</w:t>
            </w:r>
          </w:p>
          <w:p w:rsidR="00CA364D" w:rsidRPr="0060460C" w:rsidRDefault="00CA364D" w:rsidP="006906DC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3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64D" w:rsidRPr="0060460C" w:rsidRDefault="00CA364D" w:rsidP="006906DC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60460C">
              <w:rPr>
                <w:rFonts w:ascii="Verdana" w:hAnsi="Verdana"/>
                <w:b/>
              </w:rPr>
              <w:t>ELECTRICIDAD BÁSICA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A364D" w:rsidRPr="0060460C" w:rsidRDefault="00CA364D" w:rsidP="006906DC">
            <w:pPr>
              <w:spacing w:after="0" w:line="240" w:lineRule="auto"/>
              <w:rPr>
                <w:rFonts w:ascii="Verdana" w:hAnsi="Verdana"/>
              </w:rPr>
            </w:pPr>
          </w:p>
          <w:tbl>
            <w:tblPr>
              <w:tblpPr w:leftFromText="141" w:rightFromText="141" w:vertAnchor="text" w:horzAnchor="margin" w:tblpY="-8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9"/>
              <w:gridCol w:w="1981"/>
            </w:tblGrid>
            <w:tr w:rsidR="00CA364D" w:rsidRPr="0060460C">
              <w:trPr>
                <w:trHeight w:val="256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364D" w:rsidRPr="0060460C" w:rsidRDefault="00951B1F" w:rsidP="006906DC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noProof/>
                    </w:rPr>
                    <w:pict>
                      <v:oval id="Elipse 2" o:spid="_x0000_s1104" style="position:absolute;left:0;text-align:left;margin-left:4.95pt;margin-top:4.75pt;width:15.6pt;height:13.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" fillcolor="black [3213]"/>
                    </w:pic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364D" w:rsidRPr="0060460C" w:rsidRDefault="00CA364D" w:rsidP="006906DC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</w:rPr>
                  </w:pPr>
                  <w:r w:rsidRPr="0060460C">
                    <w:rPr>
                      <w:rFonts w:ascii="Verdana" w:hAnsi="Verdana"/>
                      <w:b/>
                    </w:rPr>
                    <w:t>PROFESOR</w:t>
                  </w:r>
                </w:p>
                <w:p w:rsidR="00CA364D" w:rsidRPr="0060460C" w:rsidRDefault="00CA364D" w:rsidP="006906DC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</w:rPr>
                  </w:pPr>
                </w:p>
              </w:tc>
            </w:tr>
            <w:tr w:rsidR="00CA364D" w:rsidRPr="0060460C"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364D" w:rsidRPr="0060460C" w:rsidRDefault="00951B1F" w:rsidP="006906DC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noProof/>
                    </w:rPr>
                    <w:pict>
                      <v:oval id="Elipse 4" o:spid="_x0000_s1103" style="position:absolute;left:0;text-align:left;margin-left:4.8pt;margin-top:3.65pt;width:15.6pt;height:13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" fillcolor="white [3212]"/>
                    </w:pic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364D" w:rsidRPr="0060460C" w:rsidRDefault="00CA364D" w:rsidP="006906DC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</w:rPr>
                  </w:pPr>
                  <w:r w:rsidRPr="0060460C">
                    <w:rPr>
                      <w:rFonts w:ascii="Verdana" w:hAnsi="Verdana"/>
                      <w:b/>
                    </w:rPr>
                    <w:t xml:space="preserve">ALUMNO </w:t>
                  </w:r>
                </w:p>
                <w:p w:rsidR="00CA364D" w:rsidRPr="0060460C" w:rsidRDefault="00CA364D" w:rsidP="006906DC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</w:rPr>
                  </w:pPr>
                </w:p>
              </w:tc>
            </w:tr>
          </w:tbl>
          <w:p w:rsidR="00CA364D" w:rsidRPr="0060460C" w:rsidRDefault="00CA364D" w:rsidP="006906DC">
            <w:pPr>
              <w:spacing w:after="0"/>
              <w:rPr>
                <w:rFonts w:ascii="Verdana" w:hAnsi="Verdana"/>
                <w:vanish/>
              </w:rPr>
            </w:pPr>
          </w:p>
          <w:tbl>
            <w:tblPr>
              <w:tblpPr w:leftFromText="141" w:rightFromText="141" w:vertAnchor="text" w:horzAnchor="margin" w:tblpY="100"/>
              <w:tblOverlap w:val="never"/>
              <w:tblW w:w="28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6"/>
              <w:gridCol w:w="1984"/>
            </w:tblGrid>
            <w:tr w:rsidR="00CA364D" w:rsidRPr="0060460C">
              <w:trPr>
                <w:trHeight w:val="56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364D" w:rsidRPr="0060460C" w:rsidRDefault="00951B1F" w:rsidP="006906DC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noProof/>
                    </w:rPr>
                    <w:pict>
                      <v:oval id="Elipse 5" o:spid="_x0000_s1102" style="position:absolute;left:0;text-align:left;margin-left:11.9pt;margin-top:5.35pt;width:15.6pt;height:13.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"/>
                    </w:pic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364D" w:rsidRPr="0060460C" w:rsidRDefault="00CA364D" w:rsidP="006906DC">
                  <w:pPr>
                    <w:spacing w:after="0" w:line="240" w:lineRule="auto"/>
                    <w:rPr>
                      <w:rFonts w:ascii="Verdana" w:hAnsi="Verdana"/>
                      <w:b/>
                    </w:rPr>
                  </w:pPr>
                  <w:r w:rsidRPr="0060460C">
                    <w:rPr>
                      <w:rFonts w:ascii="Verdana" w:hAnsi="Verdana"/>
                      <w:b/>
                    </w:rPr>
                    <w:t>PRÁCTICA N°____</w:t>
                  </w:r>
                </w:p>
              </w:tc>
            </w:tr>
            <w:tr w:rsidR="00CA364D" w:rsidRPr="0060460C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364D" w:rsidRPr="0060460C" w:rsidRDefault="00951B1F" w:rsidP="006906DC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noProof/>
                    </w:rPr>
                    <w:pict>
                      <v:oval id="_x0000_s1101" style="position:absolute;left:0;text-align:left;margin-left:11.9pt;margin-top:4.9pt;width:15.6pt;height:13.6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" fillcolor="black"/>
                    </w:pic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364D" w:rsidRPr="0060460C" w:rsidRDefault="00CA364D" w:rsidP="006906DC">
                  <w:pPr>
                    <w:spacing w:after="0" w:line="240" w:lineRule="auto"/>
                    <w:rPr>
                      <w:rFonts w:ascii="Verdana" w:hAnsi="Verdana"/>
                      <w:b/>
                    </w:rPr>
                  </w:pPr>
                  <w:r w:rsidRPr="0060460C">
                    <w:rPr>
                      <w:rFonts w:ascii="Verdana" w:hAnsi="Verdana"/>
                      <w:b/>
                    </w:rPr>
                    <w:t xml:space="preserve">PPT </w:t>
                  </w:r>
                </w:p>
                <w:p w:rsidR="00CA364D" w:rsidRPr="0060460C" w:rsidRDefault="00CA364D" w:rsidP="006906DC">
                  <w:pPr>
                    <w:spacing w:after="0" w:line="240" w:lineRule="auto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N° 3</w:t>
                  </w:r>
                </w:p>
              </w:tc>
            </w:tr>
            <w:tr w:rsidR="00CA364D" w:rsidRPr="0060460C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364D" w:rsidRPr="0060460C" w:rsidRDefault="00951B1F" w:rsidP="006906DC">
                  <w:pPr>
                    <w:spacing w:after="0" w:line="240" w:lineRule="auto"/>
                    <w:jc w:val="center"/>
                    <w:rPr>
                      <w:rFonts w:ascii="Verdana" w:hAnsi="Verdana"/>
                      <w:noProof/>
                    </w:rPr>
                  </w:pPr>
                  <w:r>
                    <w:rPr>
                      <w:noProof/>
                    </w:rPr>
                    <w:pict>
                      <v:oval id="Elipse 8" o:spid="_x0000_s1100" style="position:absolute;left:0;text-align:left;margin-left:12.8pt;margin-top:7.9pt;width:15.6pt;height:13.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"/>
                    </w:pic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364D" w:rsidRPr="0060460C" w:rsidRDefault="00CA364D" w:rsidP="006906DC">
                  <w:pPr>
                    <w:spacing w:after="0" w:line="240" w:lineRule="auto"/>
                    <w:rPr>
                      <w:rFonts w:ascii="Verdana" w:hAnsi="Verdana"/>
                      <w:b/>
                    </w:rPr>
                  </w:pPr>
                  <w:r w:rsidRPr="0060460C">
                    <w:rPr>
                      <w:rFonts w:ascii="Verdana" w:hAnsi="Verdana"/>
                      <w:b/>
                    </w:rPr>
                    <w:t>OTRO</w:t>
                  </w:r>
                </w:p>
              </w:tc>
            </w:tr>
          </w:tbl>
          <w:p w:rsidR="00CA364D" w:rsidRPr="0060460C" w:rsidRDefault="00CA364D" w:rsidP="006906DC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CA364D" w:rsidRPr="0060460C">
        <w:trPr>
          <w:trHeight w:val="60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64D" w:rsidRPr="0060460C" w:rsidRDefault="00CA364D" w:rsidP="006906DC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64D" w:rsidRPr="0060460C" w:rsidRDefault="00CA364D" w:rsidP="006906DC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60460C">
              <w:rPr>
                <w:rFonts w:ascii="Verdana" w:hAnsi="Verdana"/>
                <w:b/>
              </w:rPr>
              <w:t>UNIDAD I</w:t>
            </w:r>
            <w:r>
              <w:rPr>
                <w:rFonts w:ascii="Verdana" w:hAnsi="Verdana"/>
                <w:b/>
              </w:rPr>
              <w:t>I</w:t>
            </w:r>
            <w:r w:rsidRPr="0060460C">
              <w:rPr>
                <w:rFonts w:ascii="Verdana" w:hAnsi="Verdana"/>
                <w:b/>
              </w:rPr>
              <w:t>I</w:t>
            </w:r>
          </w:p>
        </w:tc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64D" w:rsidRPr="0060460C" w:rsidRDefault="00CA364D" w:rsidP="00CA364D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ELECTROMAGNETISMO Y SEGURIDAD</w:t>
            </w:r>
            <w:r w:rsidRPr="0060460C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3075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A364D" w:rsidRPr="0060460C" w:rsidRDefault="00CA364D" w:rsidP="006906DC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CA364D" w:rsidRPr="0060460C">
        <w:trPr>
          <w:trHeight w:val="207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64D" w:rsidRPr="0060460C" w:rsidRDefault="00CA364D" w:rsidP="006906DC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64D" w:rsidRPr="0060460C" w:rsidRDefault="00CA364D" w:rsidP="006906DC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GUÍA DE TRABAJO N°3</w:t>
            </w:r>
          </w:p>
          <w:p w:rsidR="00CA364D" w:rsidRPr="0060460C" w:rsidRDefault="00CA364D" w:rsidP="006906DC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64D" w:rsidRPr="0060460C" w:rsidRDefault="00CA364D" w:rsidP="006906DC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Riesgos Eléctricos </w:t>
            </w:r>
          </w:p>
        </w:tc>
        <w:tc>
          <w:tcPr>
            <w:tcW w:w="3075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A364D" w:rsidRPr="0060460C" w:rsidRDefault="00CA364D" w:rsidP="006906DC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CA364D" w:rsidRPr="0060460C">
        <w:trPr>
          <w:trHeight w:val="639"/>
        </w:trPr>
        <w:tc>
          <w:tcPr>
            <w:tcW w:w="69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A364D" w:rsidRPr="0060460C" w:rsidRDefault="00CA364D" w:rsidP="006906DC">
            <w:pPr>
              <w:spacing w:after="0" w:line="240" w:lineRule="auto"/>
              <w:rPr>
                <w:rFonts w:ascii="Verdana" w:hAnsi="Verdana"/>
                <w:b/>
              </w:rPr>
            </w:pPr>
            <w:r w:rsidRPr="0060460C">
              <w:rPr>
                <w:rFonts w:ascii="Verdana" w:hAnsi="Verdana"/>
                <w:b/>
              </w:rPr>
              <w:t>NOMBRE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A364D" w:rsidRPr="0060460C" w:rsidRDefault="00CA364D" w:rsidP="006906DC">
            <w:pPr>
              <w:spacing w:after="0" w:line="240" w:lineRule="auto"/>
              <w:rPr>
                <w:rFonts w:ascii="Verdana" w:hAnsi="Verdana"/>
              </w:rPr>
            </w:pPr>
            <w:r w:rsidRPr="0060460C">
              <w:rPr>
                <w:rFonts w:ascii="Verdana" w:hAnsi="Verdana"/>
                <w:b/>
              </w:rPr>
              <w:t>FECHA</w:t>
            </w:r>
          </w:p>
        </w:tc>
        <w:tc>
          <w:tcPr>
            <w:tcW w:w="15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364D" w:rsidRPr="0060460C" w:rsidRDefault="00CA364D" w:rsidP="006906DC">
            <w:pPr>
              <w:spacing w:after="0" w:line="240" w:lineRule="auto"/>
              <w:rPr>
                <w:rFonts w:ascii="Verdana" w:hAnsi="Verdana"/>
              </w:rPr>
            </w:pPr>
            <w:r w:rsidRPr="0060460C">
              <w:rPr>
                <w:rFonts w:ascii="Verdana" w:hAnsi="Verdana"/>
                <w:b/>
              </w:rPr>
              <w:t>CURSO</w:t>
            </w:r>
          </w:p>
        </w:tc>
      </w:tr>
    </w:tbl>
    <w:p w:rsidR="00CA364D" w:rsidRDefault="00CA364D"/>
    <w:p w:rsidR="008532C0" w:rsidRPr="00195410" w:rsidRDefault="008532C0">
      <w:pPr>
        <w:spacing w:after="0" w:line="240" w:lineRule="auto"/>
        <w:rPr>
          <w:rFonts w:ascii="Verdana" w:hAnsi="Verdana"/>
          <w:sz w:val="20"/>
          <w:szCs w:val="20"/>
        </w:rPr>
      </w:pPr>
    </w:p>
    <w:p w:rsidR="00F60FEA" w:rsidRPr="00F60FEA" w:rsidRDefault="00497BEF" w:rsidP="008D1E96">
      <w:pPr>
        <w:pStyle w:val="Prrafodelista"/>
        <w:numPr>
          <w:ilvl w:val="0"/>
          <w:numId w:val="3"/>
        </w:numPr>
        <w:tabs>
          <w:tab w:val="clear" w:pos="709"/>
          <w:tab w:val="num" w:pos="650"/>
        </w:tabs>
        <w:ind w:left="567" w:hanging="650"/>
        <w:rPr>
          <w:rFonts w:ascii="Verdana" w:eastAsia="Verdana Bold" w:hAnsi="Verdana" w:cs="Verdana Bold"/>
          <w:b/>
          <w:sz w:val="20"/>
          <w:szCs w:val="20"/>
        </w:rPr>
      </w:pPr>
      <w:r w:rsidRPr="00F60FEA">
        <w:rPr>
          <w:rFonts w:ascii="Verdana" w:hAnsi="Verdana"/>
          <w:b/>
          <w:sz w:val="20"/>
          <w:szCs w:val="20"/>
        </w:rPr>
        <w:t xml:space="preserve">OBJETIVO: </w:t>
      </w:r>
    </w:p>
    <w:p w:rsidR="008532C0" w:rsidRPr="00F60FEA" w:rsidRDefault="008D1E96" w:rsidP="00F60FEA">
      <w:pPr>
        <w:pStyle w:val="Prrafodelista"/>
        <w:ind w:left="567"/>
        <w:rPr>
          <w:rFonts w:ascii="Verdana" w:eastAsia="Verdana Bold" w:hAnsi="Verdana" w:cs="Verdana Bold"/>
          <w:sz w:val="20"/>
          <w:szCs w:val="20"/>
        </w:rPr>
      </w:pPr>
      <w:r>
        <w:rPr>
          <w:rFonts w:ascii="Verdana" w:hAnsi="Verdana"/>
          <w:sz w:val="20"/>
          <w:szCs w:val="20"/>
        </w:rPr>
        <w:t>Conocer los riesgos y las condiciones de riesgo de la electricidad para las personas.</w:t>
      </w:r>
    </w:p>
    <w:p w:rsidR="008532C0" w:rsidRPr="00F60FEA" w:rsidRDefault="00497BEF">
      <w:pPr>
        <w:pStyle w:val="Prrafodelista"/>
        <w:numPr>
          <w:ilvl w:val="0"/>
          <w:numId w:val="3"/>
        </w:numPr>
        <w:tabs>
          <w:tab w:val="clear" w:pos="709"/>
          <w:tab w:val="num" w:pos="650"/>
        </w:tabs>
        <w:ind w:left="650" w:hanging="650"/>
        <w:rPr>
          <w:rFonts w:ascii="Verdana" w:eastAsia="Verdana Bold" w:hAnsi="Verdana" w:cs="Verdana Bold"/>
          <w:b/>
          <w:sz w:val="20"/>
          <w:szCs w:val="20"/>
        </w:rPr>
      </w:pPr>
      <w:r w:rsidRPr="00F60FEA">
        <w:rPr>
          <w:rFonts w:ascii="Verdana" w:hAnsi="Verdana"/>
          <w:b/>
          <w:sz w:val="20"/>
          <w:szCs w:val="20"/>
        </w:rPr>
        <w:t>LUGAR:</w:t>
      </w:r>
    </w:p>
    <w:p w:rsidR="008532C0" w:rsidRPr="00195410" w:rsidRDefault="00497BEF">
      <w:pPr>
        <w:pStyle w:val="Prrafodelista"/>
        <w:ind w:left="567"/>
        <w:rPr>
          <w:rFonts w:ascii="Verdana" w:eastAsia="Verdana" w:hAnsi="Verdana" w:cs="Verdana"/>
          <w:sz w:val="20"/>
          <w:szCs w:val="20"/>
        </w:rPr>
      </w:pPr>
      <w:r w:rsidRPr="00195410">
        <w:rPr>
          <w:rFonts w:ascii="Verdana" w:hAnsi="Verdana"/>
          <w:sz w:val="20"/>
          <w:szCs w:val="20"/>
        </w:rPr>
        <w:t>Sala de clases</w:t>
      </w:r>
      <w:r w:rsidR="00F60FEA">
        <w:rPr>
          <w:rFonts w:ascii="Verdana" w:hAnsi="Verdana"/>
          <w:sz w:val="20"/>
          <w:szCs w:val="20"/>
        </w:rPr>
        <w:t>.</w:t>
      </w:r>
    </w:p>
    <w:p w:rsidR="008532C0" w:rsidRPr="00F60FEA" w:rsidRDefault="00497BEF" w:rsidP="00F60FEA">
      <w:pPr>
        <w:pStyle w:val="Prrafodelista"/>
        <w:numPr>
          <w:ilvl w:val="0"/>
          <w:numId w:val="16"/>
        </w:numPr>
        <w:rPr>
          <w:rFonts w:ascii="Verdana" w:eastAsia="Verdana Bold" w:hAnsi="Verdana" w:cs="Verdana Bold"/>
          <w:b/>
          <w:sz w:val="20"/>
          <w:szCs w:val="20"/>
        </w:rPr>
      </w:pPr>
      <w:r w:rsidRPr="00F60FEA">
        <w:rPr>
          <w:rFonts w:ascii="Verdana" w:hAnsi="Verdana"/>
          <w:b/>
          <w:sz w:val="20"/>
          <w:szCs w:val="20"/>
        </w:rPr>
        <w:t>RECURSOS:</w:t>
      </w:r>
    </w:p>
    <w:p w:rsidR="008532C0" w:rsidRPr="00195410" w:rsidRDefault="00497BEF">
      <w:pPr>
        <w:pStyle w:val="Prrafodelista"/>
        <w:ind w:left="567"/>
        <w:rPr>
          <w:rFonts w:ascii="Verdana" w:eastAsia="Verdana Bold" w:hAnsi="Verdana" w:cs="Verdana Bold"/>
          <w:sz w:val="20"/>
          <w:szCs w:val="20"/>
        </w:rPr>
      </w:pPr>
      <w:r w:rsidRPr="00195410">
        <w:rPr>
          <w:rFonts w:ascii="Verdana" w:hAnsi="Verdana"/>
          <w:sz w:val="20"/>
          <w:szCs w:val="20"/>
        </w:rPr>
        <w:t xml:space="preserve">Guía de trabajo N° </w:t>
      </w:r>
      <w:r w:rsidR="008D1E96">
        <w:rPr>
          <w:rFonts w:ascii="Verdana" w:hAnsi="Verdana"/>
          <w:sz w:val="20"/>
          <w:szCs w:val="20"/>
        </w:rPr>
        <w:t>3</w:t>
      </w:r>
      <w:r w:rsidR="00F60FEA">
        <w:rPr>
          <w:rFonts w:ascii="Verdana" w:hAnsi="Verdana"/>
          <w:sz w:val="20"/>
          <w:szCs w:val="20"/>
        </w:rPr>
        <w:t>.</w:t>
      </w:r>
    </w:p>
    <w:p w:rsidR="008D1E96" w:rsidRDefault="008D1E96">
      <w:pPr>
        <w:pStyle w:val="Prrafodelista"/>
        <w:ind w:left="0"/>
        <w:rPr>
          <w:rFonts w:ascii="Verdana" w:eastAsia="Verdana" w:hAnsi="Verdana" w:cs="Verdana"/>
          <w:sz w:val="20"/>
          <w:szCs w:val="20"/>
        </w:rPr>
      </w:pPr>
    </w:p>
    <w:p w:rsidR="008D1E96" w:rsidRDefault="008D1E96">
      <w:pPr>
        <w:pStyle w:val="Prrafodelista"/>
        <w:ind w:left="0"/>
        <w:rPr>
          <w:rFonts w:ascii="Verdana" w:eastAsia="Verdana" w:hAnsi="Verdana" w:cs="Verdana"/>
          <w:sz w:val="20"/>
          <w:szCs w:val="20"/>
        </w:rPr>
      </w:pPr>
    </w:p>
    <w:p w:rsidR="008532C0" w:rsidRPr="00195410" w:rsidRDefault="008532C0">
      <w:pPr>
        <w:pStyle w:val="Prrafodelista"/>
        <w:ind w:left="0"/>
        <w:rPr>
          <w:rFonts w:ascii="Verdana" w:eastAsia="Verdana" w:hAnsi="Verdana" w:cs="Verdana"/>
          <w:sz w:val="20"/>
          <w:szCs w:val="20"/>
        </w:rPr>
      </w:pPr>
    </w:p>
    <w:p w:rsidR="008D1E96" w:rsidRDefault="008D1E96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8532C0" w:rsidRPr="00195410" w:rsidRDefault="00497BEF">
      <w:pPr>
        <w:pStyle w:val="Prrafodelista"/>
        <w:ind w:left="0"/>
        <w:rPr>
          <w:rFonts w:ascii="Verdana" w:eastAsia="Verdana Bold" w:hAnsi="Verdana" w:cs="Verdana Bold"/>
          <w:sz w:val="20"/>
          <w:szCs w:val="20"/>
        </w:rPr>
      </w:pPr>
      <w:r w:rsidRPr="00195410">
        <w:rPr>
          <w:rFonts w:ascii="Verdana" w:hAnsi="Verdana"/>
          <w:sz w:val="20"/>
          <w:szCs w:val="20"/>
        </w:rPr>
        <w:lastRenderedPageBreak/>
        <w:t>ACTIVIDADES:</w:t>
      </w:r>
    </w:p>
    <w:p w:rsidR="008532C0" w:rsidRPr="00372383" w:rsidRDefault="00497BEF" w:rsidP="00372383">
      <w:pPr>
        <w:pStyle w:val="Prrafodelista"/>
        <w:ind w:left="0"/>
        <w:rPr>
          <w:rFonts w:ascii="Verdana" w:eastAsia="Verdana Bold" w:hAnsi="Verdana" w:cs="Verdana Bold"/>
          <w:sz w:val="20"/>
          <w:szCs w:val="20"/>
        </w:rPr>
      </w:pPr>
      <w:r w:rsidRPr="00195410">
        <w:rPr>
          <w:rFonts w:ascii="Verdana" w:hAnsi="Verdana"/>
          <w:sz w:val="20"/>
          <w:szCs w:val="20"/>
        </w:rPr>
        <w:t xml:space="preserve">I Responda </w:t>
      </w:r>
      <w:r w:rsidR="00F60FEA">
        <w:rPr>
          <w:rFonts w:ascii="Verdana" w:hAnsi="Verdana"/>
          <w:sz w:val="20"/>
          <w:szCs w:val="20"/>
        </w:rPr>
        <w:t>las siguientes preguntas.</w:t>
      </w:r>
    </w:p>
    <w:p w:rsidR="00ED2E4A" w:rsidRPr="00195410" w:rsidRDefault="00497BEF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195410">
        <w:rPr>
          <w:rFonts w:ascii="Verdana" w:hAnsi="Verdana"/>
          <w:sz w:val="20"/>
          <w:szCs w:val="20"/>
        </w:rPr>
        <w:t>¿</w:t>
      </w:r>
      <w:r w:rsidR="008D1E96">
        <w:rPr>
          <w:rFonts w:ascii="Verdana" w:hAnsi="Verdana"/>
          <w:sz w:val="20"/>
          <w:szCs w:val="20"/>
        </w:rPr>
        <w:t xml:space="preserve">Por qué se puede decir que la electricidad se </w:t>
      </w:r>
      <w:r w:rsidR="00372383">
        <w:rPr>
          <w:rFonts w:ascii="Verdana" w:hAnsi="Verdana"/>
          <w:sz w:val="20"/>
          <w:szCs w:val="20"/>
        </w:rPr>
        <w:t>“</w:t>
      </w:r>
      <w:r w:rsidR="008D1E96">
        <w:rPr>
          <w:rFonts w:ascii="Verdana" w:hAnsi="Verdana"/>
          <w:sz w:val="20"/>
          <w:szCs w:val="20"/>
        </w:rPr>
        <w:t>esconde</w:t>
      </w:r>
      <w:r w:rsidR="00372383">
        <w:rPr>
          <w:rFonts w:ascii="Verdana" w:hAnsi="Verdana"/>
          <w:sz w:val="20"/>
          <w:szCs w:val="20"/>
        </w:rPr>
        <w:t>”</w:t>
      </w:r>
      <w:r w:rsidRPr="00195410">
        <w:rPr>
          <w:rFonts w:ascii="Verdana" w:hAnsi="Verdana"/>
          <w:sz w:val="20"/>
          <w:szCs w:val="20"/>
        </w:rPr>
        <w:t>?</w:t>
      </w:r>
    </w:p>
    <w:p w:rsidR="008532C0" w:rsidRPr="008D1E96" w:rsidRDefault="00ED2E4A" w:rsidP="00ED2E4A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  <w:r w:rsidRPr="00195410">
        <w:rPr>
          <w:rFonts w:ascii="Verdana" w:eastAsia="Verdana" w:hAnsi="Verdana" w:cs="Verdana"/>
          <w:color w:val="FF0000"/>
          <w:sz w:val="20"/>
          <w:szCs w:val="20"/>
        </w:rPr>
        <w:t xml:space="preserve">R1: </w:t>
      </w:r>
      <w:r w:rsidR="00372383">
        <w:rPr>
          <w:rFonts w:ascii="Verdana" w:eastAsia="Verdana" w:hAnsi="Verdana" w:cs="Verdana"/>
          <w:color w:val="FF0000"/>
          <w:sz w:val="20"/>
          <w:szCs w:val="20"/>
        </w:rPr>
        <w:t>S</w:t>
      </w:r>
      <w:r w:rsidR="008D1E96">
        <w:rPr>
          <w:rFonts w:ascii="Verdana" w:eastAsia="Verdana" w:hAnsi="Verdana" w:cs="Verdana"/>
          <w:color w:val="FF0000"/>
          <w:sz w:val="20"/>
          <w:szCs w:val="20"/>
        </w:rPr>
        <w:t>e dice que la electricidad se esconde porque no se ve, no tiene olor ni color, no se siente. Sólo se detecta por sus efectos.</w:t>
      </w:r>
    </w:p>
    <w:p w:rsidR="00695F67" w:rsidRPr="008D1E96" w:rsidRDefault="00497BEF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8D1E96">
        <w:rPr>
          <w:rFonts w:ascii="Verdana" w:hAnsi="Verdana"/>
          <w:sz w:val="20"/>
          <w:szCs w:val="20"/>
        </w:rPr>
        <w:t>¿</w:t>
      </w:r>
      <w:r w:rsidR="008D1E96" w:rsidRPr="008D1E96">
        <w:rPr>
          <w:rFonts w:ascii="Verdana" w:hAnsi="Verdana"/>
          <w:sz w:val="20"/>
          <w:szCs w:val="20"/>
        </w:rPr>
        <w:t>Con qué medida</w:t>
      </w:r>
      <w:r w:rsidR="00372383">
        <w:rPr>
          <w:rFonts w:ascii="Verdana" w:hAnsi="Verdana"/>
          <w:sz w:val="20"/>
          <w:szCs w:val="20"/>
        </w:rPr>
        <w:t xml:space="preserve">s </w:t>
      </w:r>
      <w:r w:rsidR="008D1E96" w:rsidRPr="008D1E96">
        <w:rPr>
          <w:rFonts w:ascii="Verdana" w:hAnsi="Verdana"/>
          <w:sz w:val="20"/>
          <w:szCs w:val="20"/>
        </w:rPr>
        <w:t xml:space="preserve"> nos protege la sociedad de los riesgos de la electricidad</w:t>
      </w:r>
      <w:r w:rsidRPr="008D1E96">
        <w:rPr>
          <w:rFonts w:ascii="Verdana" w:hAnsi="Verdana"/>
          <w:sz w:val="20"/>
          <w:szCs w:val="20"/>
        </w:rPr>
        <w:t>?</w:t>
      </w:r>
    </w:p>
    <w:p w:rsidR="008532C0" w:rsidRPr="00372383" w:rsidRDefault="00695F67" w:rsidP="00ED2E4A">
      <w:pPr>
        <w:tabs>
          <w:tab w:val="left" w:pos="993"/>
        </w:tabs>
        <w:rPr>
          <w:rFonts w:ascii="Verdana" w:eastAsia="Verdana" w:hAnsi="Verdana" w:cs="Verdana"/>
          <w:color w:val="2F759E" w:themeColor="accent1" w:themeShade="BF"/>
          <w:sz w:val="20"/>
          <w:szCs w:val="20"/>
          <w:u w:color="FF0000"/>
        </w:rPr>
      </w:pPr>
      <w:r w:rsidRPr="008D1E96">
        <w:rPr>
          <w:rFonts w:ascii="Verdana" w:hAnsi="Verdana"/>
          <w:color w:val="FF0000"/>
          <w:sz w:val="20"/>
          <w:szCs w:val="20"/>
          <w:u w:color="FF0000"/>
        </w:rPr>
        <w:t xml:space="preserve">R2: </w:t>
      </w:r>
      <w:r w:rsidR="008D1E96" w:rsidRPr="008D1E96">
        <w:rPr>
          <w:rFonts w:ascii="Verdana" w:hAnsi="Verdana"/>
          <w:color w:val="FF0000"/>
          <w:sz w:val="20"/>
          <w:szCs w:val="20"/>
          <w:u w:color="FF0000"/>
        </w:rPr>
        <w:t>La sociedad nos protege por normas</w:t>
      </w:r>
      <w:r w:rsidR="00372383">
        <w:rPr>
          <w:rFonts w:ascii="Verdana" w:hAnsi="Verdana"/>
          <w:color w:val="FF0000"/>
          <w:sz w:val="20"/>
          <w:szCs w:val="20"/>
          <w:u w:color="FF0000"/>
        </w:rPr>
        <w:t xml:space="preserve"> de protección</w:t>
      </w:r>
      <w:r w:rsidR="008D1E96" w:rsidRPr="008D1E96">
        <w:rPr>
          <w:rFonts w:ascii="Verdana" w:hAnsi="Verdana"/>
          <w:color w:val="FF0000"/>
          <w:sz w:val="20"/>
          <w:szCs w:val="20"/>
          <w:u w:color="FF0000"/>
        </w:rPr>
        <w:t xml:space="preserve"> y por tecnología. Las normas</w:t>
      </w:r>
      <w:r w:rsidR="00372383">
        <w:rPr>
          <w:rFonts w:ascii="Verdana" w:hAnsi="Verdana"/>
          <w:color w:val="FF0000"/>
          <w:sz w:val="20"/>
          <w:szCs w:val="20"/>
          <w:u w:color="FF0000"/>
        </w:rPr>
        <w:t xml:space="preserve"> de protección</w:t>
      </w:r>
      <w:r w:rsidR="008D1E96" w:rsidRPr="008D1E96">
        <w:rPr>
          <w:rFonts w:ascii="Verdana" w:hAnsi="Verdana"/>
          <w:color w:val="FF0000"/>
          <w:sz w:val="20"/>
          <w:szCs w:val="20"/>
          <w:u w:color="FF0000"/>
        </w:rPr>
        <w:t xml:space="preserve"> establecen reglas para hacer seguro un entorno en el cual se emplea la electricidad.</w:t>
      </w:r>
    </w:p>
    <w:p w:rsidR="00695F67" w:rsidRPr="00BD536E" w:rsidRDefault="00195410">
      <w:pPr>
        <w:pStyle w:val="Prrafodelista"/>
        <w:numPr>
          <w:ilvl w:val="0"/>
          <w:numId w:val="10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BD536E">
        <w:rPr>
          <w:rFonts w:ascii="Verdana" w:hAnsi="Verdana"/>
          <w:sz w:val="20"/>
          <w:szCs w:val="20"/>
        </w:rPr>
        <w:t>Nombre</w:t>
      </w:r>
      <w:r w:rsidR="00497BEF" w:rsidRPr="00BD536E">
        <w:rPr>
          <w:rFonts w:ascii="Verdana" w:hAnsi="Verdana"/>
          <w:sz w:val="20"/>
          <w:szCs w:val="20"/>
        </w:rPr>
        <w:t xml:space="preserve"> </w:t>
      </w:r>
      <w:r w:rsidR="00BD536E" w:rsidRPr="00BD536E">
        <w:rPr>
          <w:rFonts w:ascii="Verdana" w:hAnsi="Verdana"/>
          <w:sz w:val="20"/>
          <w:szCs w:val="20"/>
        </w:rPr>
        <w:t>algunas medidas de protección para los riesgos de la electricidad</w:t>
      </w:r>
      <w:r w:rsidR="00EB39EC" w:rsidRPr="00BD536E">
        <w:rPr>
          <w:rFonts w:ascii="Verdana" w:hAnsi="Verdana"/>
          <w:sz w:val="20"/>
          <w:szCs w:val="20"/>
        </w:rPr>
        <w:t>.</w:t>
      </w:r>
      <w:r w:rsidRPr="00BD536E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32C0" w:rsidRPr="00BD536E" w:rsidRDefault="00695F67" w:rsidP="00E22863">
      <w:pPr>
        <w:tabs>
          <w:tab w:val="left" w:pos="993"/>
        </w:tabs>
        <w:rPr>
          <w:rFonts w:ascii="Verdana" w:eastAsia="Verdana" w:hAnsi="Verdana" w:cs="Verdana"/>
          <w:color w:val="FF0000"/>
          <w:sz w:val="20"/>
          <w:szCs w:val="20"/>
          <w:u w:color="FF0000"/>
        </w:rPr>
      </w:pPr>
      <w:r w:rsidRPr="00BD536E">
        <w:rPr>
          <w:rFonts w:ascii="Verdana" w:hAnsi="Verdana"/>
          <w:color w:val="FF0000"/>
          <w:sz w:val="20"/>
          <w:szCs w:val="20"/>
          <w:u w:color="FF0000"/>
        </w:rPr>
        <w:t xml:space="preserve">R3: </w:t>
      </w:r>
      <w:r w:rsidR="00BD536E" w:rsidRPr="00BD536E">
        <w:rPr>
          <w:rFonts w:ascii="Verdana" w:hAnsi="Verdana"/>
          <w:color w:val="FF0000"/>
          <w:sz w:val="20"/>
          <w:szCs w:val="20"/>
          <w:u w:color="FF0000"/>
        </w:rPr>
        <w:t xml:space="preserve">La distancia </w:t>
      </w:r>
      <w:r w:rsidR="00372383">
        <w:rPr>
          <w:rFonts w:ascii="Verdana" w:hAnsi="Verdana"/>
          <w:color w:val="FF0000"/>
          <w:sz w:val="20"/>
          <w:szCs w:val="20"/>
          <w:u w:color="FF0000"/>
        </w:rPr>
        <w:t>entre circulación de las personas y</w:t>
      </w:r>
      <w:r w:rsidR="00BD536E" w:rsidRPr="00BD536E">
        <w:rPr>
          <w:rFonts w:ascii="Verdana" w:hAnsi="Verdana"/>
          <w:color w:val="FF0000"/>
          <w:sz w:val="20"/>
          <w:szCs w:val="20"/>
          <w:u w:color="FF0000"/>
        </w:rPr>
        <w:t xml:space="preserve"> los componentes electrizados, barreras </w:t>
      </w:r>
      <w:r w:rsidR="00695C6F">
        <w:rPr>
          <w:rFonts w:ascii="Verdana" w:hAnsi="Verdana"/>
          <w:color w:val="FF0000"/>
          <w:sz w:val="20"/>
          <w:szCs w:val="20"/>
          <w:u w:color="FF0000"/>
        </w:rPr>
        <w:t xml:space="preserve">físicas </w:t>
      </w:r>
      <w:r w:rsidR="00BD536E" w:rsidRPr="00BD536E">
        <w:rPr>
          <w:rFonts w:ascii="Verdana" w:hAnsi="Verdana"/>
          <w:color w:val="FF0000"/>
          <w:sz w:val="20"/>
          <w:szCs w:val="20"/>
          <w:u w:color="FF0000"/>
        </w:rPr>
        <w:t>para impedir el acceso</w:t>
      </w:r>
      <w:r w:rsidR="00695C6F">
        <w:rPr>
          <w:rFonts w:ascii="Verdana" w:hAnsi="Verdana"/>
          <w:color w:val="FF0000"/>
          <w:sz w:val="20"/>
          <w:szCs w:val="20"/>
          <w:u w:color="FF0000"/>
        </w:rPr>
        <w:t xml:space="preserve"> a zonas peligrosas</w:t>
      </w:r>
      <w:r w:rsidR="00BD536E" w:rsidRPr="00BD536E">
        <w:rPr>
          <w:rFonts w:ascii="Verdana" w:hAnsi="Verdana"/>
          <w:color w:val="FF0000"/>
          <w:sz w:val="20"/>
          <w:szCs w:val="20"/>
          <w:u w:color="FF0000"/>
        </w:rPr>
        <w:t>, la aislación de los conductores,</w:t>
      </w:r>
      <w:r w:rsidR="00F60FEA">
        <w:rPr>
          <w:rFonts w:ascii="Verdana" w:hAnsi="Verdana"/>
          <w:color w:val="FF0000"/>
          <w:sz w:val="20"/>
          <w:szCs w:val="20"/>
          <w:u w:color="FF0000"/>
        </w:rPr>
        <w:t xml:space="preserve"> los avisos de peligro, etc.</w:t>
      </w:r>
    </w:p>
    <w:p w:rsidR="00695F67" w:rsidRPr="00BD536E" w:rsidRDefault="00372383">
      <w:pPr>
        <w:pStyle w:val="Prrafodelista"/>
        <w:numPr>
          <w:ilvl w:val="0"/>
          <w:numId w:val="10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El</w:t>
      </w:r>
      <w:r w:rsidR="00F60FEA">
        <w:rPr>
          <w:rFonts w:ascii="Verdana" w:hAnsi="Verdana"/>
          <w:sz w:val="20"/>
          <w:szCs w:val="20"/>
        </w:rPr>
        <w:t xml:space="preserve"> técnico ¿P</w:t>
      </w:r>
      <w:r>
        <w:rPr>
          <w:rFonts w:ascii="Verdana" w:hAnsi="Verdana"/>
          <w:sz w:val="20"/>
          <w:szCs w:val="20"/>
        </w:rPr>
        <w:t>or qué decimos que no está</w:t>
      </w:r>
      <w:r w:rsidR="00BD536E" w:rsidRPr="00BD536E">
        <w:rPr>
          <w:rFonts w:ascii="Verdana" w:hAnsi="Verdana"/>
          <w:sz w:val="20"/>
          <w:szCs w:val="20"/>
        </w:rPr>
        <w:t xml:space="preserve"> protegido?</w:t>
      </w:r>
    </w:p>
    <w:p w:rsidR="008532C0" w:rsidRPr="00BD536E" w:rsidRDefault="00695F67" w:rsidP="00E22863">
      <w:pPr>
        <w:tabs>
          <w:tab w:val="left" w:pos="993"/>
        </w:tabs>
        <w:rPr>
          <w:rFonts w:ascii="Verdana" w:eastAsia="Verdana" w:hAnsi="Verdana" w:cs="Verdana"/>
          <w:color w:val="FF0000"/>
          <w:sz w:val="20"/>
          <w:szCs w:val="20"/>
          <w:u w:color="FF0000"/>
        </w:rPr>
      </w:pPr>
      <w:r w:rsidRPr="00BD536E">
        <w:rPr>
          <w:rFonts w:ascii="Verdana" w:hAnsi="Verdana"/>
          <w:color w:val="FF0000"/>
          <w:sz w:val="20"/>
          <w:szCs w:val="20"/>
          <w:u w:color="FF0000"/>
        </w:rPr>
        <w:t xml:space="preserve">R4: </w:t>
      </w:r>
      <w:r w:rsidR="00372383">
        <w:rPr>
          <w:rFonts w:ascii="Verdana" w:hAnsi="Verdana"/>
          <w:color w:val="FF0000"/>
          <w:sz w:val="20"/>
          <w:szCs w:val="20"/>
          <w:u w:color="FF0000"/>
        </w:rPr>
        <w:t>El técnico no está</w:t>
      </w:r>
      <w:r w:rsidR="00BD536E" w:rsidRPr="00BD536E">
        <w:rPr>
          <w:rFonts w:ascii="Verdana" w:hAnsi="Verdana"/>
          <w:color w:val="FF0000"/>
          <w:sz w:val="20"/>
          <w:szCs w:val="20"/>
          <w:u w:color="FF0000"/>
        </w:rPr>
        <w:t xml:space="preserve"> protegido por las normas </w:t>
      </w:r>
      <w:r w:rsidR="00372383">
        <w:rPr>
          <w:rFonts w:ascii="Verdana" w:hAnsi="Verdana"/>
          <w:color w:val="FF0000"/>
          <w:sz w:val="20"/>
          <w:szCs w:val="20"/>
          <w:u w:color="FF0000"/>
        </w:rPr>
        <w:t xml:space="preserve">de protección </w:t>
      </w:r>
      <w:r w:rsidR="00BD536E" w:rsidRPr="00BD536E">
        <w:rPr>
          <w:rFonts w:ascii="Verdana" w:hAnsi="Verdana"/>
          <w:color w:val="FF0000"/>
          <w:sz w:val="20"/>
          <w:szCs w:val="20"/>
          <w:u w:color="FF0000"/>
        </w:rPr>
        <w:t>y la tecnología porque por su trabajo, tiene que ir en lugares peligrosos y acceder a componentes electrizados</w:t>
      </w:r>
      <w:r w:rsidR="005E5BDB" w:rsidRPr="00BD536E">
        <w:rPr>
          <w:rFonts w:ascii="Verdana" w:hAnsi="Verdana"/>
          <w:color w:val="FF0000"/>
          <w:sz w:val="20"/>
          <w:szCs w:val="20"/>
          <w:u w:color="FF0000"/>
        </w:rPr>
        <w:t>.</w:t>
      </w:r>
    </w:p>
    <w:p w:rsidR="00695F67" w:rsidRPr="00BD536E" w:rsidRDefault="00497BEF">
      <w:pPr>
        <w:pStyle w:val="Prrafodelista"/>
        <w:numPr>
          <w:ilvl w:val="0"/>
          <w:numId w:val="10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BD536E">
        <w:rPr>
          <w:rFonts w:ascii="Verdana" w:hAnsi="Verdana"/>
          <w:sz w:val="20"/>
          <w:szCs w:val="20"/>
        </w:rPr>
        <w:t>¿</w:t>
      </w:r>
      <w:r w:rsidR="00BD536E" w:rsidRPr="00BD536E">
        <w:rPr>
          <w:rFonts w:ascii="Verdana" w:hAnsi="Verdana"/>
          <w:sz w:val="20"/>
          <w:szCs w:val="20"/>
        </w:rPr>
        <w:t>Qué protege al técnico de los riesgos eléctricos</w:t>
      </w:r>
      <w:r w:rsidRPr="00BD536E">
        <w:rPr>
          <w:rFonts w:ascii="Verdana" w:hAnsi="Verdana"/>
          <w:sz w:val="20"/>
          <w:szCs w:val="20"/>
        </w:rPr>
        <w:t>?</w:t>
      </w:r>
    </w:p>
    <w:p w:rsidR="008532C0" w:rsidRPr="00BD536E" w:rsidRDefault="00695F67" w:rsidP="00E22863">
      <w:pPr>
        <w:tabs>
          <w:tab w:val="left" w:pos="993"/>
        </w:tabs>
        <w:rPr>
          <w:rFonts w:ascii="Verdana" w:eastAsia="Verdana" w:hAnsi="Verdana" w:cs="Verdana"/>
          <w:color w:val="FF0000"/>
          <w:sz w:val="20"/>
          <w:szCs w:val="20"/>
          <w:u w:color="FF0000"/>
        </w:rPr>
      </w:pPr>
      <w:r w:rsidRPr="00BD536E">
        <w:rPr>
          <w:rFonts w:ascii="Verdana" w:hAnsi="Verdana"/>
          <w:color w:val="FF0000"/>
          <w:sz w:val="20"/>
          <w:szCs w:val="20"/>
          <w:u w:color="FF0000"/>
        </w:rPr>
        <w:t xml:space="preserve">R5: </w:t>
      </w:r>
      <w:r w:rsidR="00BD536E" w:rsidRPr="00BD536E">
        <w:rPr>
          <w:rFonts w:ascii="Verdana" w:hAnsi="Verdana"/>
          <w:color w:val="FF0000"/>
          <w:sz w:val="20"/>
          <w:szCs w:val="20"/>
          <w:u w:color="FF0000"/>
        </w:rPr>
        <w:t>El técnico se protege por el conocimiento de los riesgos, de las normas de seguridad y de los procedimientos adecuados</w:t>
      </w:r>
      <w:r w:rsidR="00E22863" w:rsidRPr="00BD536E">
        <w:rPr>
          <w:rFonts w:ascii="Verdana" w:hAnsi="Verdana"/>
          <w:color w:val="FF0000"/>
          <w:sz w:val="20"/>
          <w:szCs w:val="20"/>
          <w:u w:color="FF0000"/>
        </w:rPr>
        <w:t>.</w:t>
      </w:r>
    </w:p>
    <w:p w:rsidR="00BD536E" w:rsidRPr="005041E0" w:rsidRDefault="00497BEF" w:rsidP="00BD536E">
      <w:pPr>
        <w:pStyle w:val="Prrafodelista"/>
        <w:numPr>
          <w:ilvl w:val="0"/>
          <w:numId w:val="10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5041E0">
        <w:rPr>
          <w:rFonts w:ascii="Verdana" w:hAnsi="Verdana"/>
          <w:sz w:val="20"/>
          <w:szCs w:val="20"/>
        </w:rPr>
        <w:t>¿</w:t>
      </w:r>
      <w:r w:rsidR="00BD536E" w:rsidRPr="005041E0">
        <w:rPr>
          <w:rFonts w:ascii="Verdana" w:hAnsi="Verdana"/>
          <w:sz w:val="20"/>
          <w:szCs w:val="20"/>
        </w:rPr>
        <w:t>Cuáles de las siguientes magnitudes se relacionan con la energía que lleva una corriente eléctrica</w:t>
      </w:r>
      <w:r w:rsidRPr="005041E0">
        <w:rPr>
          <w:rFonts w:ascii="Verdana" w:hAnsi="Verdana"/>
          <w:sz w:val="20"/>
          <w:szCs w:val="20"/>
        </w:rPr>
        <w:t>?</w:t>
      </w:r>
    </w:p>
    <w:p w:rsidR="00BD536E" w:rsidRPr="00372383" w:rsidRDefault="00BD536E" w:rsidP="00BD536E">
      <w:pPr>
        <w:pStyle w:val="Prrafodelista"/>
        <w:numPr>
          <w:ilvl w:val="1"/>
          <w:numId w:val="10"/>
        </w:numPr>
        <w:tabs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372383">
        <w:rPr>
          <w:rFonts w:ascii="Verdana" w:hAnsi="Verdana"/>
          <w:sz w:val="20"/>
          <w:szCs w:val="20"/>
        </w:rPr>
        <w:t>El voltaje</w:t>
      </w:r>
      <w:r w:rsidR="00372383" w:rsidRPr="00372383">
        <w:rPr>
          <w:rFonts w:ascii="Verdana" w:hAnsi="Verdana"/>
          <w:sz w:val="20"/>
          <w:szCs w:val="20"/>
        </w:rPr>
        <w:t xml:space="preserve"> </w:t>
      </w:r>
      <w:r w:rsidR="00F60FEA">
        <w:rPr>
          <w:rFonts w:ascii="Verdana" w:hAnsi="Verdana"/>
          <w:sz w:val="20"/>
          <w:szCs w:val="20"/>
        </w:rPr>
        <w:t xml:space="preserve">      b) L</w:t>
      </w:r>
      <w:r w:rsidRPr="00372383">
        <w:rPr>
          <w:rFonts w:ascii="Verdana" w:hAnsi="Verdana"/>
          <w:sz w:val="20"/>
          <w:szCs w:val="20"/>
        </w:rPr>
        <w:t>a resistencia</w:t>
      </w:r>
      <w:r w:rsidR="00F60FEA">
        <w:rPr>
          <w:rFonts w:ascii="Verdana" w:hAnsi="Verdana"/>
          <w:sz w:val="20"/>
          <w:szCs w:val="20"/>
        </w:rPr>
        <w:t xml:space="preserve">      c) La duración    d) E</w:t>
      </w:r>
      <w:r w:rsidR="00372383">
        <w:rPr>
          <w:rFonts w:ascii="Verdana" w:hAnsi="Verdana"/>
          <w:sz w:val="20"/>
          <w:szCs w:val="20"/>
        </w:rPr>
        <w:t>l amperaje</w:t>
      </w:r>
    </w:p>
    <w:p w:rsidR="008532C0" w:rsidRPr="005041E0" w:rsidRDefault="00195410" w:rsidP="00E22863">
      <w:pPr>
        <w:tabs>
          <w:tab w:val="left" w:pos="993"/>
        </w:tabs>
        <w:rPr>
          <w:rFonts w:ascii="Verdana" w:eastAsia="Verdana" w:hAnsi="Verdana" w:cs="Verdana"/>
          <w:color w:val="FF0000"/>
          <w:sz w:val="20"/>
          <w:szCs w:val="20"/>
        </w:rPr>
      </w:pPr>
      <w:r w:rsidRPr="005041E0">
        <w:rPr>
          <w:rFonts w:ascii="Verdana" w:hAnsi="Verdana"/>
          <w:color w:val="FF0000"/>
          <w:sz w:val="20"/>
          <w:szCs w:val="20"/>
        </w:rPr>
        <w:t xml:space="preserve">R6: </w:t>
      </w:r>
      <w:r w:rsidR="00BD536E" w:rsidRPr="005041E0">
        <w:rPr>
          <w:rFonts w:ascii="Verdana" w:hAnsi="Verdana"/>
          <w:color w:val="FF0000"/>
          <w:sz w:val="20"/>
          <w:szCs w:val="20"/>
        </w:rPr>
        <w:t xml:space="preserve">El voltaje y el amperaje definen la potencia de la corriente eléctrica. Si se multiplica la potencia por el tiempo se obtiene la energía. La respuesta es a), </w:t>
      </w:r>
      <w:r w:rsidR="00F60FEA">
        <w:rPr>
          <w:rFonts w:ascii="Verdana" w:hAnsi="Verdana"/>
          <w:color w:val="FF0000"/>
          <w:sz w:val="20"/>
          <w:szCs w:val="20"/>
        </w:rPr>
        <w:t>c) y d)</w:t>
      </w:r>
      <w:r w:rsidR="00695F67" w:rsidRPr="005041E0">
        <w:rPr>
          <w:rFonts w:ascii="Verdana" w:hAnsi="Verdana"/>
          <w:color w:val="FF0000"/>
          <w:sz w:val="20"/>
          <w:szCs w:val="20"/>
        </w:rPr>
        <w:t>.</w:t>
      </w:r>
    </w:p>
    <w:p w:rsidR="00695F67" w:rsidRPr="005041E0" w:rsidRDefault="00497BEF">
      <w:pPr>
        <w:pStyle w:val="Prrafodelista"/>
        <w:numPr>
          <w:ilvl w:val="0"/>
          <w:numId w:val="10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5041E0">
        <w:rPr>
          <w:rFonts w:ascii="Verdana" w:hAnsi="Verdana"/>
          <w:sz w:val="20"/>
          <w:szCs w:val="20"/>
        </w:rPr>
        <w:t>¿</w:t>
      </w:r>
      <w:r w:rsidR="00372383">
        <w:rPr>
          <w:rFonts w:ascii="Verdana" w:hAnsi="Verdana"/>
          <w:sz w:val="20"/>
          <w:szCs w:val="20"/>
        </w:rPr>
        <w:t>Cuál es el instrumento</w:t>
      </w:r>
      <w:r w:rsidR="005041E0" w:rsidRPr="005041E0">
        <w:rPr>
          <w:rFonts w:ascii="Verdana" w:hAnsi="Verdana"/>
          <w:sz w:val="20"/>
          <w:szCs w:val="20"/>
        </w:rPr>
        <w:t xml:space="preserve"> </w:t>
      </w:r>
      <w:r w:rsidR="00372383">
        <w:rPr>
          <w:rFonts w:ascii="Verdana" w:hAnsi="Verdana"/>
          <w:sz w:val="20"/>
          <w:szCs w:val="20"/>
        </w:rPr>
        <w:t xml:space="preserve">de medida </w:t>
      </w:r>
      <w:r w:rsidR="005041E0" w:rsidRPr="005041E0">
        <w:rPr>
          <w:rFonts w:ascii="Verdana" w:hAnsi="Verdana"/>
          <w:sz w:val="20"/>
          <w:szCs w:val="20"/>
        </w:rPr>
        <w:t>esencial para determinar el riesgo de un componente eléctrico</w:t>
      </w:r>
      <w:r w:rsidR="00372383">
        <w:rPr>
          <w:rFonts w:ascii="Verdana" w:hAnsi="Verdana"/>
          <w:sz w:val="20"/>
          <w:szCs w:val="20"/>
        </w:rPr>
        <w:t xml:space="preserve"> previo a su intervención</w:t>
      </w:r>
      <w:r w:rsidRPr="005041E0">
        <w:rPr>
          <w:rFonts w:ascii="Verdana" w:hAnsi="Verdana"/>
          <w:sz w:val="20"/>
          <w:szCs w:val="20"/>
        </w:rPr>
        <w:t>?</w:t>
      </w:r>
    </w:p>
    <w:p w:rsidR="008532C0" w:rsidRPr="00FC6F49" w:rsidRDefault="00695F67" w:rsidP="00B7631D">
      <w:pPr>
        <w:tabs>
          <w:tab w:val="left" w:pos="993"/>
        </w:tabs>
        <w:rPr>
          <w:rFonts w:ascii="Verdana" w:hAnsi="Verdana"/>
          <w:color w:val="FF0000"/>
          <w:sz w:val="20"/>
          <w:szCs w:val="20"/>
        </w:rPr>
      </w:pPr>
      <w:r w:rsidRPr="005041E0">
        <w:rPr>
          <w:rFonts w:ascii="Verdana" w:hAnsi="Verdana"/>
          <w:color w:val="FF0000"/>
          <w:sz w:val="20"/>
          <w:szCs w:val="20"/>
        </w:rPr>
        <w:t xml:space="preserve">R7: </w:t>
      </w:r>
      <w:r w:rsidR="005041E0" w:rsidRPr="005041E0">
        <w:rPr>
          <w:rFonts w:ascii="Verdana" w:hAnsi="Verdana"/>
          <w:color w:val="FF0000"/>
          <w:sz w:val="20"/>
          <w:szCs w:val="20"/>
        </w:rPr>
        <w:t>Antes de intervenir un componente eléct</w:t>
      </w:r>
      <w:r w:rsidR="00F60FEA">
        <w:rPr>
          <w:rFonts w:ascii="Verdana" w:hAnsi="Verdana"/>
          <w:color w:val="FF0000"/>
          <w:sz w:val="20"/>
          <w:szCs w:val="20"/>
        </w:rPr>
        <w:t>rico es importante saber si está</w:t>
      </w:r>
      <w:r w:rsidR="005041E0" w:rsidRPr="005041E0">
        <w:rPr>
          <w:rFonts w:ascii="Verdana" w:hAnsi="Verdana"/>
          <w:color w:val="FF0000"/>
          <w:sz w:val="20"/>
          <w:szCs w:val="20"/>
        </w:rPr>
        <w:t xml:space="preserve"> electrizado. Para determinarlo, se mide su voltaje con un Voltímetro o un Multímetro</w:t>
      </w:r>
      <w:r w:rsidRPr="005041E0">
        <w:rPr>
          <w:rFonts w:ascii="Verdana" w:hAnsi="Verdana"/>
          <w:color w:val="FF0000"/>
          <w:sz w:val="20"/>
          <w:szCs w:val="20"/>
        </w:rPr>
        <w:t>.</w:t>
      </w:r>
    </w:p>
    <w:p w:rsidR="00FC6F49" w:rsidRPr="00695C6F" w:rsidRDefault="00FC6F49" w:rsidP="00FC6F49">
      <w:pPr>
        <w:pStyle w:val="Prrafodelista"/>
        <w:numPr>
          <w:ilvl w:val="0"/>
          <w:numId w:val="10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695C6F">
        <w:rPr>
          <w:rFonts w:ascii="Verdana" w:hAnsi="Verdana"/>
          <w:sz w:val="20"/>
          <w:szCs w:val="20"/>
        </w:rPr>
        <w:t>¿Cuáles son los niveles de tensión que representan un peligro por la vida de la</w:t>
      </w:r>
      <w:r w:rsidR="00F60FEA">
        <w:rPr>
          <w:rFonts w:ascii="Verdana" w:hAnsi="Verdana"/>
          <w:sz w:val="20"/>
          <w:szCs w:val="20"/>
        </w:rPr>
        <w:t>s personas? La red domiciliaria</w:t>
      </w:r>
      <w:r w:rsidRPr="00695C6F">
        <w:rPr>
          <w:rFonts w:ascii="Verdana" w:hAnsi="Verdana"/>
          <w:sz w:val="20"/>
          <w:szCs w:val="20"/>
        </w:rPr>
        <w:t xml:space="preserve"> ¿Es peligrosa?</w:t>
      </w:r>
    </w:p>
    <w:p w:rsidR="00FC6F49" w:rsidRDefault="00FC6F49" w:rsidP="00FC6F49">
      <w:pPr>
        <w:tabs>
          <w:tab w:val="left" w:pos="993"/>
        </w:tabs>
        <w:rPr>
          <w:rFonts w:ascii="Verdana" w:hAnsi="Verdana"/>
          <w:color w:val="FF0000"/>
          <w:sz w:val="20"/>
          <w:szCs w:val="20"/>
        </w:rPr>
      </w:pPr>
      <w:r w:rsidRPr="00695C6F">
        <w:rPr>
          <w:rFonts w:ascii="Verdana" w:hAnsi="Verdana"/>
          <w:color w:val="FF0000"/>
          <w:sz w:val="20"/>
          <w:szCs w:val="20"/>
        </w:rPr>
        <w:t xml:space="preserve">R9: Las tensiones bajas, medias y altas son todas peligrosas por la vida de las personas. La tensión domiciliaria de 220V puede ser mortal. </w:t>
      </w:r>
    </w:p>
    <w:p w:rsidR="00FC6F49" w:rsidRDefault="00FC6F49" w:rsidP="00FC6F49">
      <w:pPr>
        <w:tabs>
          <w:tab w:val="left" w:pos="993"/>
        </w:tabs>
        <w:rPr>
          <w:rFonts w:ascii="Verdana" w:eastAsia="Verdana" w:hAnsi="Verdana" w:cs="Verdana"/>
          <w:color w:val="FF0000"/>
          <w:sz w:val="20"/>
          <w:szCs w:val="20"/>
        </w:rPr>
      </w:pPr>
    </w:p>
    <w:p w:rsidR="00CA364D" w:rsidRDefault="00CA364D" w:rsidP="00FC6F49">
      <w:pPr>
        <w:tabs>
          <w:tab w:val="left" w:pos="993"/>
        </w:tabs>
        <w:rPr>
          <w:rFonts w:ascii="Verdana" w:eastAsia="Verdana" w:hAnsi="Verdana" w:cs="Verdana"/>
          <w:color w:val="FF0000"/>
          <w:sz w:val="20"/>
          <w:szCs w:val="20"/>
        </w:rPr>
      </w:pPr>
    </w:p>
    <w:p w:rsidR="00CA364D" w:rsidRPr="00695C6F" w:rsidRDefault="00CA364D" w:rsidP="00FC6F49">
      <w:pPr>
        <w:tabs>
          <w:tab w:val="left" w:pos="993"/>
        </w:tabs>
        <w:rPr>
          <w:rFonts w:ascii="Verdana" w:eastAsia="Verdana" w:hAnsi="Verdana" w:cs="Verdana"/>
          <w:color w:val="FF0000"/>
          <w:sz w:val="20"/>
          <w:szCs w:val="20"/>
        </w:rPr>
      </w:pPr>
    </w:p>
    <w:p w:rsidR="005041E0" w:rsidRPr="00FB340C" w:rsidRDefault="00FC6F49">
      <w:pPr>
        <w:pStyle w:val="Prrafodelista"/>
        <w:numPr>
          <w:ilvl w:val="0"/>
          <w:numId w:val="10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Una con una línea cada una de </w:t>
      </w:r>
      <w:r w:rsidR="005041E0" w:rsidRPr="00FB340C">
        <w:rPr>
          <w:rFonts w:ascii="Verdana" w:hAnsi="Verdana"/>
          <w:sz w:val="20"/>
          <w:szCs w:val="20"/>
        </w:rPr>
        <w:t xml:space="preserve"> los siguientes artefactos con </w:t>
      </w:r>
      <w:r>
        <w:rPr>
          <w:rFonts w:ascii="Verdana" w:hAnsi="Verdana"/>
          <w:sz w:val="20"/>
          <w:szCs w:val="20"/>
        </w:rPr>
        <w:t xml:space="preserve">el </w:t>
      </w:r>
      <w:r w:rsidR="005041E0" w:rsidRPr="00FB340C">
        <w:rPr>
          <w:rFonts w:ascii="Verdana" w:hAnsi="Verdana"/>
          <w:sz w:val="20"/>
          <w:szCs w:val="20"/>
        </w:rPr>
        <w:t>nivel de tensión correspondiente:</w:t>
      </w:r>
    </w:p>
    <w:p w:rsidR="005041E0" w:rsidRPr="00FB340C" w:rsidRDefault="00951B1F" w:rsidP="00FB340C">
      <w:pPr>
        <w:pStyle w:val="Prrafodelista"/>
        <w:numPr>
          <w:ilvl w:val="0"/>
          <w:numId w:val="15"/>
        </w:num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  <w:lang w:val="en-US"/>
        </w:rPr>
        <w:pict>
          <v:line id="_x0000_s1098" style="position:absolute;left:0;text-align:left;flip:x y;z-index:251685376;mso-wrap-edited:f;mso-position-horizontal:absolute;mso-position-vertical:absolute" from="300.95pt,6.15pt" to="362.85pt,80.65pt" wrapcoords="-59 -276 -239 830 -179 1246 299 1938 17830 19523 21121 22707 21899 22707 22018 21461 299 -276 -59 -276" strokecolor="red" strokeweight="3.5pt">
            <v:fill o:detectmouseclick="t"/>
            <v:shadow on="t" opacity="22938f" offset="0"/>
          </v:line>
        </w:pict>
      </w: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0" type="#_x0000_t202" style="position:absolute;left:0;text-align:left;margin-left:363.55pt;margin-top:19.2pt;width:113.05pt;height:109.65pt;z-index:251678208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3D0A5C" w:rsidRPr="00FB340C" w:rsidRDefault="003D0A5C">
                  <w:pPr>
                    <w:rPr>
                      <w:b/>
                    </w:rPr>
                  </w:pPr>
                  <w:r w:rsidRPr="00FB340C">
                    <w:rPr>
                      <w:b/>
                    </w:rPr>
                    <w:t>Muy Baja Tensión</w:t>
                  </w:r>
                </w:p>
                <w:p w:rsidR="003D0A5C" w:rsidRPr="00FB340C" w:rsidRDefault="003D0A5C">
                  <w:pPr>
                    <w:rPr>
                      <w:b/>
                    </w:rPr>
                  </w:pPr>
                  <w:r w:rsidRPr="00FB340C">
                    <w:rPr>
                      <w:b/>
                    </w:rPr>
                    <w:t>Baja Tensión</w:t>
                  </w:r>
                </w:p>
                <w:p w:rsidR="003D0A5C" w:rsidRPr="00FB340C" w:rsidRDefault="003D0A5C">
                  <w:pPr>
                    <w:rPr>
                      <w:b/>
                    </w:rPr>
                  </w:pPr>
                  <w:r w:rsidRPr="00FB340C">
                    <w:rPr>
                      <w:b/>
                    </w:rPr>
                    <w:t>Media Tensión</w:t>
                  </w:r>
                </w:p>
                <w:p w:rsidR="003D0A5C" w:rsidRPr="00FB340C" w:rsidRDefault="003D0A5C">
                  <w:pPr>
                    <w:rPr>
                      <w:b/>
                    </w:rPr>
                  </w:pPr>
                  <w:r w:rsidRPr="00FB340C">
                    <w:rPr>
                      <w:b/>
                    </w:rPr>
                    <w:t>Alta Tensión</w:t>
                  </w:r>
                </w:p>
                <w:p w:rsidR="003D0A5C" w:rsidRDefault="003D0A5C"/>
              </w:txbxContent>
            </v:textbox>
            <w10:wrap type="tight"/>
          </v:shape>
        </w:pict>
      </w:r>
      <w:r w:rsidR="005041E0" w:rsidRPr="00FB340C">
        <w:rPr>
          <w:rFonts w:ascii="Verdana" w:eastAsia="Verdana" w:hAnsi="Verdana" w:cs="Verdana"/>
          <w:sz w:val="20"/>
          <w:szCs w:val="20"/>
        </w:rPr>
        <w:t xml:space="preserve">Transformador de </w:t>
      </w:r>
      <w:r w:rsidR="00FB340C" w:rsidRPr="00FB340C">
        <w:rPr>
          <w:rFonts w:ascii="Verdana" w:eastAsia="Verdana" w:hAnsi="Verdana" w:cs="Verdana"/>
          <w:sz w:val="20"/>
          <w:szCs w:val="20"/>
        </w:rPr>
        <w:t xml:space="preserve">la red de distribución del </w:t>
      </w:r>
      <w:r w:rsidR="005041E0" w:rsidRPr="00FB340C">
        <w:rPr>
          <w:rFonts w:ascii="Verdana" w:eastAsia="Verdana" w:hAnsi="Verdana" w:cs="Verdana"/>
          <w:sz w:val="20"/>
          <w:szCs w:val="20"/>
        </w:rPr>
        <w:t>bario</w:t>
      </w:r>
    </w:p>
    <w:p w:rsidR="005041E0" w:rsidRPr="00FB340C" w:rsidRDefault="00951B1F" w:rsidP="00FB340C">
      <w:pPr>
        <w:pStyle w:val="Prrafodelista"/>
        <w:numPr>
          <w:ilvl w:val="0"/>
          <w:numId w:val="15"/>
        </w:num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  <w:lang w:val="en-US"/>
        </w:rPr>
        <w:pict>
          <v:line id="_x0000_s1097" style="position:absolute;left:0;text-align:left;z-index:251684352;mso-wrap-edited:f;mso-position-horizontal:absolute;mso-position-vertical:absolute" from="143.55pt,6.6pt" to="362.95pt,8.3pt" wrapcoords="-59 -276 -239 830 -179 1246 299 1938 17830 19523 21121 22707 21899 22707 22018 21461 299 -276 -59 -276" strokecolor="red" strokeweight="3.5pt">
            <v:fill o:detectmouseclick="t"/>
            <v:shadow on="t" opacity="22938f" offset="0"/>
          </v:line>
        </w:pict>
      </w:r>
      <w:r>
        <w:rPr>
          <w:rFonts w:ascii="Verdana" w:eastAsia="Verdana" w:hAnsi="Verdana" w:cs="Verdana"/>
          <w:noProof/>
          <w:sz w:val="20"/>
          <w:szCs w:val="20"/>
          <w:lang w:val="en-US"/>
        </w:rPr>
        <w:pict>
          <v:line id="_x0000_s1094" style="position:absolute;left:0;text-align:left;flip:y;z-index:251681280;mso-wrap-edited:f;mso-position-horizontal:absolute;mso-position-vertical:absolute" from="96.65pt,9.9pt" to="365.45pt,80.25pt" wrapcoords="-59 -276 -239 830 -179 1246 299 1938 17830 19523 21121 22707 21899 22707 22018 21461 299 -276 -59 -276" strokecolor="red" strokeweight="3.5pt">
            <v:fill o:detectmouseclick="t"/>
            <v:shadow on="t" opacity="22938f" offset="0"/>
          </v:line>
        </w:pict>
      </w:r>
      <w:r>
        <w:rPr>
          <w:rFonts w:ascii="Verdana" w:eastAsia="Verdana" w:hAnsi="Verdana" w:cs="Verdana"/>
          <w:noProof/>
          <w:sz w:val="20"/>
          <w:szCs w:val="20"/>
          <w:lang w:val="en-US"/>
        </w:rPr>
        <w:pict>
          <v:line id="_x0000_s1091" style="position:absolute;left:0;text-align:left;flip:y;z-index:251679232;mso-wrap-edited:f" from="96.1pt,9.4pt" to="366.55pt,126.6pt" wrapcoords="-59 -276 -239 830 -179 1246 299 1938 17830 19523 21121 22707 21899 22707 22018 21461 299 -276 -59 -276" strokecolor="red" strokeweight="3.5pt">
            <v:fill o:detectmouseclick="t"/>
            <v:shadow on="t" opacity="22938f" offset="0"/>
          </v:line>
        </w:pict>
      </w:r>
      <w:r w:rsidR="005041E0" w:rsidRPr="00FB340C">
        <w:rPr>
          <w:rFonts w:ascii="Verdana" w:eastAsia="Verdana" w:hAnsi="Verdana" w:cs="Verdana"/>
          <w:sz w:val="20"/>
          <w:szCs w:val="20"/>
        </w:rPr>
        <w:t xml:space="preserve">Taladro </w:t>
      </w:r>
      <w:r w:rsidR="00FB340C" w:rsidRPr="00FB340C">
        <w:rPr>
          <w:rFonts w:ascii="Verdana" w:eastAsia="Verdana" w:hAnsi="Verdana" w:cs="Verdana"/>
          <w:sz w:val="20"/>
          <w:szCs w:val="20"/>
        </w:rPr>
        <w:t>inalámbrico</w:t>
      </w:r>
    </w:p>
    <w:p w:rsidR="00FB340C" w:rsidRPr="00FB340C" w:rsidRDefault="00951B1F" w:rsidP="00FB340C">
      <w:pPr>
        <w:pStyle w:val="Prrafodelista"/>
        <w:numPr>
          <w:ilvl w:val="0"/>
          <w:numId w:val="15"/>
        </w:num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  <w:lang w:val="en-US"/>
        </w:rPr>
        <w:pict>
          <v:line id="_x0000_s1096" style="position:absolute;left:0;text-align:left;z-index:251683328;mso-wrap-edited:f;mso-position-horizontal:absolute;mso-position-vertical:absolute" from="95.5pt,8.2pt" to="368.45pt,9.05pt" wrapcoords="-59 -276 -239 830 -179 1246 299 1938 17830 19523 21121 22707 21899 22707 22018 21461 299 -276 -59 -276" strokecolor="red" strokeweight="3.5pt">
            <v:fill o:detectmouseclick="t"/>
            <v:shadow on="t" opacity="22938f" offset="0"/>
          </v:line>
        </w:pict>
      </w:r>
      <w:r>
        <w:rPr>
          <w:rFonts w:ascii="Verdana" w:eastAsia="Verdana" w:hAnsi="Verdana" w:cs="Verdana"/>
          <w:noProof/>
          <w:sz w:val="20"/>
          <w:szCs w:val="20"/>
          <w:lang w:val="en-US"/>
        </w:rPr>
        <w:pict>
          <v:line id="_x0000_s1093" style="position:absolute;left:0;text-align:left;flip:y;z-index:251680256;mso-wrap-edited:f;mso-position-horizontal:absolute;mso-position-vertical:absolute" from="95.55pt,8.25pt" to="366pt,81.05pt" wrapcoords="-59 -276 -239 830 -179 1246 299 1938 17830 19523 21121 22707 21899 22707 22018 21461 299 -276 -59 -276" strokecolor="red" strokeweight="3.5pt">
            <v:fill o:detectmouseclick="t"/>
            <v:shadow on="t" opacity="22938f" offset="0"/>
          </v:line>
        </w:pict>
      </w:r>
      <w:r w:rsidR="00FB340C" w:rsidRPr="00FB340C">
        <w:rPr>
          <w:rFonts w:ascii="Verdana" w:eastAsia="Verdana" w:hAnsi="Verdana" w:cs="Verdana"/>
          <w:sz w:val="20"/>
          <w:szCs w:val="20"/>
        </w:rPr>
        <w:t>Televisor</w:t>
      </w:r>
    </w:p>
    <w:p w:rsidR="00FB340C" w:rsidRPr="00FB340C" w:rsidRDefault="00951B1F" w:rsidP="00FB340C">
      <w:pPr>
        <w:pStyle w:val="Prrafodelista"/>
        <w:numPr>
          <w:ilvl w:val="0"/>
          <w:numId w:val="15"/>
        </w:num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  <w:lang w:val="en-US"/>
        </w:rPr>
        <w:pict>
          <v:line id="_x0000_s1095" style="position:absolute;left:0;text-align:left;z-index:251682304;mso-wrap-edited:f;mso-position-horizontal:absolute;mso-position-vertical:absolute" from="178.15pt,2.15pt" to="366.55pt,36.5pt" wrapcoords="-59 -276 -239 830 -179 1246 299 1938 17830 19523 21121 22707 21899 22707 22018 21461 299 -276 -59 -276" strokecolor="red" strokeweight="3.5pt">
            <v:fill o:detectmouseclick="t"/>
            <v:shadow on="t" opacity="22938f" offset="0"/>
          </v:line>
        </w:pict>
      </w:r>
      <w:r w:rsidR="00FB340C" w:rsidRPr="00FB340C">
        <w:rPr>
          <w:rFonts w:ascii="Verdana" w:eastAsia="Verdana" w:hAnsi="Verdana" w:cs="Verdana"/>
          <w:sz w:val="20"/>
          <w:szCs w:val="20"/>
        </w:rPr>
        <w:t xml:space="preserve">Línea eléctrica de transporte </w:t>
      </w:r>
    </w:p>
    <w:p w:rsidR="00FB340C" w:rsidRPr="00FB340C" w:rsidRDefault="00FB340C" w:rsidP="00FB340C">
      <w:pPr>
        <w:pStyle w:val="Prrafodelista"/>
        <w:numPr>
          <w:ilvl w:val="0"/>
          <w:numId w:val="15"/>
        </w:num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FB340C">
        <w:rPr>
          <w:rFonts w:ascii="Verdana" w:eastAsia="Verdana" w:hAnsi="Verdana" w:cs="Verdana"/>
          <w:sz w:val="20"/>
          <w:szCs w:val="20"/>
        </w:rPr>
        <w:t>Linterna</w:t>
      </w:r>
    </w:p>
    <w:p w:rsidR="00FB340C" w:rsidRPr="00FB340C" w:rsidRDefault="00FB340C" w:rsidP="00FB340C">
      <w:pPr>
        <w:pStyle w:val="Prrafodelista"/>
        <w:numPr>
          <w:ilvl w:val="0"/>
          <w:numId w:val="15"/>
        </w:num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FB340C">
        <w:rPr>
          <w:rFonts w:ascii="Verdana" w:eastAsia="Verdana" w:hAnsi="Verdana" w:cs="Verdana"/>
          <w:sz w:val="20"/>
          <w:szCs w:val="20"/>
        </w:rPr>
        <w:t>Licuadora</w:t>
      </w:r>
    </w:p>
    <w:p w:rsidR="00695F67" w:rsidRPr="00FB340C" w:rsidRDefault="00F41F0E" w:rsidP="00FB340C">
      <w:pPr>
        <w:pStyle w:val="Prrafodelista"/>
        <w:numPr>
          <w:ilvl w:val="0"/>
          <w:numId w:val="15"/>
        </w:num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FB340C">
        <w:rPr>
          <w:rFonts w:ascii="Verdana" w:eastAsia="Verdana" w:hAnsi="Verdana" w:cs="Verdana"/>
          <w:sz w:val="20"/>
          <w:szCs w:val="20"/>
        </w:rPr>
        <w:t>Automóvil</w:t>
      </w:r>
      <w:bookmarkStart w:id="0" w:name="_GoBack"/>
      <w:bookmarkEnd w:id="0"/>
    </w:p>
    <w:p w:rsidR="008532C0" w:rsidRPr="008D1E96" w:rsidRDefault="008532C0" w:rsidP="00695F67">
      <w:pPr>
        <w:pStyle w:val="Prrafodelista"/>
        <w:tabs>
          <w:tab w:val="left" w:pos="426"/>
        </w:tabs>
        <w:ind w:left="396"/>
        <w:rPr>
          <w:rFonts w:ascii="Verdana" w:eastAsia="Verdana" w:hAnsi="Verdana" w:cs="Verdana"/>
          <w:i/>
          <w:sz w:val="20"/>
          <w:szCs w:val="20"/>
        </w:rPr>
      </w:pPr>
    </w:p>
    <w:p w:rsidR="00FC6F49" w:rsidRPr="00FC6F49" w:rsidRDefault="00FC6F49">
      <w:pPr>
        <w:pStyle w:val="Prrafodelista"/>
        <w:numPr>
          <w:ilvl w:val="0"/>
          <w:numId w:val="10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¿Cuál de las siguientes alternativas completa correctamente la afirmación </w:t>
      </w:r>
    </w:p>
    <w:p w:rsidR="00695C6F" w:rsidRPr="00CD6BBB" w:rsidRDefault="00FC6F49" w:rsidP="00FC6F49">
      <w:pPr>
        <w:pStyle w:val="Prrafodelista"/>
        <w:tabs>
          <w:tab w:val="left" w:pos="426"/>
        </w:tabs>
        <w:ind w:left="396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“</w:t>
      </w:r>
      <w:r w:rsidR="00695C6F" w:rsidRPr="00CD6BBB">
        <w:rPr>
          <w:rFonts w:ascii="Verdana" w:hAnsi="Verdana"/>
          <w:sz w:val="20"/>
          <w:szCs w:val="20"/>
        </w:rPr>
        <w:t>El cuerpo humano es ___________</w:t>
      </w:r>
      <w:r w:rsidR="00F60FEA" w:rsidRPr="00CD6BBB">
        <w:rPr>
          <w:rFonts w:ascii="Verdana" w:hAnsi="Verdana"/>
          <w:sz w:val="20"/>
          <w:szCs w:val="20"/>
        </w:rPr>
        <w:t>_.”</w:t>
      </w:r>
    </w:p>
    <w:p w:rsidR="00CD6BBB" w:rsidRPr="00CD6BBB" w:rsidRDefault="00CD6BBB" w:rsidP="00CD6BBB">
      <w:pPr>
        <w:pStyle w:val="Prrafodelista"/>
        <w:numPr>
          <w:ilvl w:val="1"/>
          <w:numId w:val="10"/>
        </w:numPr>
        <w:tabs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CD6BBB">
        <w:rPr>
          <w:rFonts w:ascii="Verdana" w:hAnsi="Verdana"/>
          <w:sz w:val="20"/>
          <w:szCs w:val="20"/>
        </w:rPr>
        <w:t>Un mal conductor eléctrico</w:t>
      </w:r>
    </w:p>
    <w:p w:rsidR="00CD6BBB" w:rsidRPr="00CD6BBB" w:rsidRDefault="00CD6BBB" w:rsidP="00CD6BBB">
      <w:pPr>
        <w:pStyle w:val="Prrafodelista"/>
        <w:numPr>
          <w:ilvl w:val="1"/>
          <w:numId w:val="10"/>
        </w:numPr>
        <w:tabs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CD6BBB">
        <w:rPr>
          <w:rFonts w:ascii="Verdana" w:hAnsi="Verdana"/>
          <w:sz w:val="20"/>
          <w:szCs w:val="20"/>
        </w:rPr>
        <w:t>Un buen conductor eléctrico</w:t>
      </w:r>
    </w:p>
    <w:p w:rsidR="00695F67" w:rsidRPr="00CD6BBB" w:rsidRDefault="00CD6BBB" w:rsidP="00CD6BBB">
      <w:pPr>
        <w:pStyle w:val="Prrafodelista"/>
        <w:numPr>
          <w:ilvl w:val="1"/>
          <w:numId w:val="10"/>
        </w:numPr>
        <w:tabs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CD6BBB">
        <w:rPr>
          <w:rFonts w:ascii="Verdana" w:hAnsi="Verdana"/>
          <w:sz w:val="20"/>
          <w:szCs w:val="20"/>
        </w:rPr>
        <w:t>Un aislante</w:t>
      </w:r>
    </w:p>
    <w:p w:rsidR="008532C0" w:rsidRPr="00CD6BBB" w:rsidRDefault="00695F67" w:rsidP="00B7631D">
      <w:pPr>
        <w:tabs>
          <w:tab w:val="left" w:pos="993"/>
        </w:tabs>
        <w:rPr>
          <w:rFonts w:ascii="Verdana" w:eastAsia="Verdana" w:hAnsi="Verdana" w:cs="Verdana"/>
          <w:color w:val="FF0000"/>
          <w:sz w:val="20"/>
          <w:szCs w:val="20"/>
        </w:rPr>
      </w:pPr>
      <w:r w:rsidRPr="00CD6BBB">
        <w:rPr>
          <w:rFonts w:ascii="Verdana" w:hAnsi="Verdana"/>
          <w:color w:val="FF0000"/>
          <w:sz w:val="20"/>
          <w:szCs w:val="20"/>
        </w:rPr>
        <w:t xml:space="preserve">R10: </w:t>
      </w:r>
      <w:r w:rsidR="00CD6BBB" w:rsidRPr="00CD6BBB">
        <w:rPr>
          <w:rFonts w:ascii="Verdana" w:hAnsi="Verdana"/>
          <w:color w:val="FF0000"/>
          <w:sz w:val="20"/>
          <w:szCs w:val="20"/>
        </w:rPr>
        <w:t>respuesta b)</w:t>
      </w:r>
      <w:r w:rsidR="00C3524C" w:rsidRPr="00CD6BBB">
        <w:rPr>
          <w:rFonts w:ascii="Verdana" w:hAnsi="Verdana"/>
          <w:color w:val="FF0000"/>
          <w:sz w:val="20"/>
          <w:szCs w:val="20"/>
        </w:rPr>
        <w:t>.</w:t>
      </w:r>
    </w:p>
    <w:p w:rsidR="00695F67" w:rsidRPr="00CD6BBB" w:rsidRDefault="00CD6BBB">
      <w:pPr>
        <w:pStyle w:val="Prrafodelista"/>
        <w:numPr>
          <w:ilvl w:val="0"/>
          <w:numId w:val="10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CD6BBB">
        <w:rPr>
          <w:rFonts w:ascii="Verdana" w:hAnsi="Verdana"/>
          <w:sz w:val="20"/>
          <w:szCs w:val="20"/>
        </w:rPr>
        <w:t>¿Cuándo se dice que hay “electrocución”</w:t>
      </w:r>
      <w:r w:rsidR="00497BEF" w:rsidRPr="00CD6BBB">
        <w:rPr>
          <w:rFonts w:ascii="Verdana" w:hAnsi="Verdana"/>
          <w:sz w:val="20"/>
          <w:szCs w:val="20"/>
        </w:rPr>
        <w:t>?</w:t>
      </w:r>
    </w:p>
    <w:p w:rsidR="008532C0" w:rsidRPr="00CD6BBB" w:rsidRDefault="00695F67" w:rsidP="00B7631D">
      <w:pPr>
        <w:tabs>
          <w:tab w:val="left" w:pos="993"/>
        </w:tabs>
        <w:rPr>
          <w:rFonts w:ascii="Verdana" w:eastAsia="Verdana" w:hAnsi="Verdana" w:cs="Verdana"/>
          <w:color w:val="FF0000"/>
          <w:sz w:val="20"/>
          <w:szCs w:val="20"/>
        </w:rPr>
      </w:pPr>
      <w:r w:rsidRPr="00CD6BBB">
        <w:rPr>
          <w:rFonts w:ascii="Verdana" w:hAnsi="Verdana"/>
          <w:color w:val="FF0000"/>
          <w:sz w:val="20"/>
          <w:szCs w:val="20"/>
        </w:rPr>
        <w:t xml:space="preserve">R11: </w:t>
      </w:r>
      <w:r w:rsidR="00FC6F49">
        <w:rPr>
          <w:rFonts w:ascii="Verdana" w:hAnsi="Verdana"/>
          <w:color w:val="FF0000"/>
          <w:sz w:val="20"/>
          <w:szCs w:val="20"/>
        </w:rPr>
        <w:t>Ha</w:t>
      </w:r>
      <w:r w:rsidR="00F60FEA">
        <w:rPr>
          <w:rFonts w:ascii="Verdana" w:hAnsi="Verdana"/>
          <w:color w:val="FF0000"/>
          <w:sz w:val="20"/>
          <w:szCs w:val="20"/>
        </w:rPr>
        <w:t>y</w:t>
      </w:r>
      <w:r w:rsidR="00CD6BBB" w:rsidRPr="00CD6BBB">
        <w:rPr>
          <w:rFonts w:ascii="Verdana" w:hAnsi="Verdana"/>
          <w:color w:val="FF0000"/>
          <w:sz w:val="20"/>
          <w:szCs w:val="20"/>
        </w:rPr>
        <w:t xml:space="preserve"> “electrocución” cuando se produce la muerte por circulación de una corriente eléctrica por el cuerpo</w:t>
      </w:r>
      <w:r w:rsidRPr="00CD6BBB">
        <w:rPr>
          <w:rFonts w:ascii="Verdana" w:hAnsi="Verdana"/>
          <w:color w:val="FF0000"/>
          <w:sz w:val="20"/>
          <w:szCs w:val="20"/>
        </w:rPr>
        <w:t>.</w:t>
      </w:r>
    </w:p>
    <w:p w:rsidR="00FC6F49" w:rsidRPr="00FC6F49" w:rsidRDefault="00FC6F49">
      <w:pPr>
        <w:pStyle w:val="Prrafodelista"/>
        <w:numPr>
          <w:ilvl w:val="0"/>
          <w:numId w:val="10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¿Cuál o cuáles de las siguientes alternativas son correctas?</w:t>
      </w:r>
    </w:p>
    <w:p w:rsidR="00CD6BBB" w:rsidRPr="00FC6F49" w:rsidRDefault="00CD6BBB" w:rsidP="00FC6F49">
      <w:pPr>
        <w:pStyle w:val="Prrafodelista"/>
        <w:tabs>
          <w:tab w:val="left" w:pos="426"/>
        </w:tabs>
        <w:ind w:left="396"/>
        <w:rPr>
          <w:rFonts w:ascii="Verdana" w:eastAsia="Verdana" w:hAnsi="Verdana" w:cs="Verdana"/>
          <w:color w:val="B758D6" w:themeColor="accent6" w:themeTint="99"/>
          <w:sz w:val="20"/>
          <w:szCs w:val="20"/>
        </w:rPr>
      </w:pPr>
      <w:r w:rsidRPr="00CD6BBB">
        <w:rPr>
          <w:rFonts w:ascii="Verdana" w:hAnsi="Verdana"/>
          <w:sz w:val="20"/>
          <w:szCs w:val="20"/>
        </w:rPr>
        <w:t>Cuando parte</w:t>
      </w:r>
      <w:r w:rsidR="00182748">
        <w:rPr>
          <w:rFonts w:ascii="Verdana" w:hAnsi="Verdana"/>
          <w:sz w:val="20"/>
          <w:szCs w:val="20"/>
        </w:rPr>
        <w:t>s</w:t>
      </w:r>
      <w:r w:rsidRPr="00CD6BBB">
        <w:rPr>
          <w:rFonts w:ascii="Verdana" w:hAnsi="Verdana"/>
          <w:sz w:val="20"/>
          <w:szCs w:val="20"/>
        </w:rPr>
        <w:t xml:space="preserve"> del cuerpo de una persona toca</w:t>
      </w:r>
      <w:r w:rsidR="00182748">
        <w:rPr>
          <w:rFonts w:ascii="Verdana" w:hAnsi="Verdana"/>
          <w:sz w:val="20"/>
          <w:szCs w:val="20"/>
        </w:rPr>
        <w:t>n en dos puntos</w:t>
      </w:r>
      <w:r w:rsidRPr="00CD6BBB">
        <w:rPr>
          <w:rFonts w:ascii="Verdana" w:hAnsi="Verdana"/>
          <w:sz w:val="20"/>
          <w:szCs w:val="20"/>
        </w:rPr>
        <w:t xml:space="preserve"> de un circuito eléctrico </w:t>
      </w:r>
      <w:r w:rsidR="00182748">
        <w:rPr>
          <w:rFonts w:ascii="Verdana" w:hAnsi="Verdana"/>
          <w:sz w:val="20"/>
          <w:szCs w:val="20"/>
        </w:rPr>
        <w:t>éste</w:t>
      </w:r>
      <w:r w:rsidR="00FC6F49">
        <w:rPr>
          <w:rFonts w:ascii="Verdana" w:hAnsi="Verdana"/>
          <w:sz w:val="20"/>
          <w:szCs w:val="20"/>
        </w:rPr>
        <w:t xml:space="preserve"> </w:t>
      </w:r>
      <w:r w:rsidRPr="00CD6BBB">
        <w:rPr>
          <w:rFonts w:ascii="Verdana" w:hAnsi="Verdana"/>
          <w:sz w:val="20"/>
          <w:szCs w:val="20"/>
        </w:rPr>
        <w:t>se torna:</w:t>
      </w:r>
      <w:r w:rsidR="00FC6F49">
        <w:rPr>
          <w:rFonts w:ascii="Verdana" w:hAnsi="Verdana"/>
          <w:sz w:val="20"/>
          <w:szCs w:val="20"/>
        </w:rPr>
        <w:t xml:space="preserve"> </w:t>
      </w:r>
    </w:p>
    <w:p w:rsidR="00CD6BBB" w:rsidRPr="00CD6BBB" w:rsidRDefault="00CD6BBB" w:rsidP="00CD6BBB">
      <w:pPr>
        <w:pStyle w:val="Prrafodelista"/>
        <w:numPr>
          <w:ilvl w:val="1"/>
          <w:numId w:val="10"/>
        </w:numPr>
        <w:tabs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CD6BBB">
        <w:rPr>
          <w:rFonts w:ascii="Verdana" w:hAnsi="Verdana"/>
          <w:sz w:val="20"/>
          <w:szCs w:val="20"/>
        </w:rPr>
        <w:t>Una fuente de poder</w:t>
      </w:r>
    </w:p>
    <w:p w:rsidR="00CD6BBB" w:rsidRPr="00CD6BBB" w:rsidRDefault="00CD6BBB" w:rsidP="00CD6BBB">
      <w:pPr>
        <w:pStyle w:val="Prrafodelista"/>
        <w:numPr>
          <w:ilvl w:val="1"/>
          <w:numId w:val="10"/>
        </w:numPr>
        <w:tabs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CD6BBB">
        <w:rPr>
          <w:rFonts w:ascii="Verdana" w:hAnsi="Verdana"/>
          <w:sz w:val="20"/>
          <w:szCs w:val="20"/>
        </w:rPr>
        <w:t>Una resistencia eléctrica</w:t>
      </w:r>
    </w:p>
    <w:p w:rsidR="00CD6BBB" w:rsidRPr="00CD6BBB" w:rsidRDefault="00CD6BBB" w:rsidP="00CD6BBB">
      <w:pPr>
        <w:pStyle w:val="Prrafodelista"/>
        <w:numPr>
          <w:ilvl w:val="1"/>
          <w:numId w:val="10"/>
        </w:numPr>
        <w:tabs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CD6BBB">
        <w:rPr>
          <w:rFonts w:ascii="Verdana" w:hAnsi="Verdana"/>
          <w:sz w:val="20"/>
          <w:szCs w:val="20"/>
        </w:rPr>
        <w:t>No participa del circuito</w:t>
      </w:r>
    </w:p>
    <w:p w:rsidR="00CD6BBB" w:rsidRPr="00CD6BBB" w:rsidRDefault="00CD6BBB" w:rsidP="00CD6BBB">
      <w:pPr>
        <w:pStyle w:val="Prrafodelista"/>
        <w:numPr>
          <w:ilvl w:val="1"/>
          <w:numId w:val="10"/>
        </w:numPr>
        <w:tabs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CD6BBB">
        <w:rPr>
          <w:rFonts w:ascii="Verdana" w:hAnsi="Verdana"/>
          <w:sz w:val="20"/>
          <w:szCs w:val="20"/>
        </w:rPr>
        <w:t>Un componente del circuito</w:t>
      </w:r>
    </w:p>
    <w:p w:rsidR="00695F67" w:rsidRPr="00CD6BBB" w:rsidRDefault="00695F67" w:rsidP="00CD6BBB">
      <w:p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</w:p>
    <w:p w:rsidR="008532C0" w:rsidRDefault="00695F67" w:rsidP="00C3524C">
      <w:pPr>
        <w:tabs>
          <w:tab w:val="left" w:pos="993"/>
        </w:tabs>
        <w:rPr>
          <w:rFonts w:ascii="Verdana" w:hAnsi="Verdana"/>
          <w:color w:val="FF0000"/>
          <w:sz w:val="20"/>
          <w:szCs w:val="20"/>
        </w:rPr>
      </w:pPr>
      <w:r w:rsidRPr="00CD6BBB">
        <w:rPr>
          <w:rFonts w:ascii="Verdana" w:hAnsi="Verdana"/>
          <w:color w:val="FF0000"/>
          <w:sz w:val="20"/>
          <w:szCs w:val="20"/>
        </w:rPr>
        <w:t xml:space="preserve">R12: </w:t>
      </w:r>
      <w:r w:rsidR="00CD6BBB" w:rsidRPr="00CD6BBB">
        <w:rPr>
          <w:rFonts w:ascii="Verdana" w:hAnsi="Verdana"/>
          <w:color w:val="FF0000"/>
          <w:sz w:val="20"/>
          <w:szCs w:val="20"/>
        </w:rPr>
        <w:t>Respuesta b) o d)</w:t>
      </w:r>
      <w:r w:rsidRPr="00CD6BBB">
        <w:rPr>
          <w:rFonts w:ascii="Verdana" w:hAnsi="Verdana"/>
          <w:color w:val="FF0000"/>
          <w:sz w:val="20"/>
          <w:szCs w:val="20"/>
        </w:rPr>
        <w:t>.</w:t>
      </w:r>
    </w:p>
    <w:p w:rsidR="00CA364D" w:rsidRDefault="00CA364D" w:rsidP="00C3524C">
      <w:pPr>
        <w:tabs>
          <w:tab w:val="left" w:pos="993"/>
        </w:tabs>
        <w:rPr>
          <w:rFonts w:ascii="Verdana" w:hAnsi="Verdana"/>
          <w:color w:val="FF0000"/>
          <w:sz w:val="20"/>
          <w:szCs w:val="20"/>
        </w:rPr>
      </w:pPr>
    </w:p>
    <w:p w:rsidR="00CA364D" w:rsidRPr="00CD6BBB" w:rsidRDefault="00CA364D" w:rsidP="00C3524C">
      <w:pPr>
        <w:tabs>
          <w:tab w:val="left" w:pos="993"/>
        </w:tabs>
        <w:rPr>
          <w:rFonts w:ascii="Verdana" w:eastAsia="Verdana" w:hAnsi="Verdana" w:cs="Verdana"/>
          <w:color w:val="FF0000"/>
          <w:sz w:val="20"/>
          <w:szCs w:val="20"/>
        </w:rPr>
      </w:pPr>
    </w:p>
    <w:p w:rsidR="0021104B" w:rsidRPr="00391AC2" w:rsidRDefault="00CD6BBB" w:rsidP="00CD6BBB">
      <w:pPr>
        <w:pStyle w:val="Prrafodelista"/>
        <w:numPr>
          <w:ilvl w:val="0"/>
          <w:numId w:val="10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391AC2">
        <w:rPr>
          <w:rFonts w:ascii="Verdana" w:hAnsi="Verdana"/>
          <w:sz w:val="20"/>
          <w:szCs w:val="20"/>
        </w:rPr>
        <w:lastRenderedPageBreak/>
        <w:t xml:space="preserve">Completa el siguiente texto: </w:t>
      </w:r>
    </w:p>
    <w:p w:rsidR="0021104B" w:rsidRPr="00391AC2" w:rsidRDefault="0021104B" w:rsidP="0021104B">
      <w:pPr>
        <w:tabs>
          <w:tab w:val="num" w:pos="396"/>
          <w:tab w:val="left" w:pos="426"/>
        </w:tabs>
        <w:rPr>
          <w:rFonts w:ascii="Verdana" w:hAnsi="Verdana"/>
          <w:sz w:val="20"/>
          <w:szCs w:val="20"/>
        </w:rPr>
      </w:pPr>
      <w:r w:rsidRPr="00391AC2">
        <w:rPr>
          <w:rFonts w:ascii="Verdana" w:hAnsi="Verdana"/>
          <w:sz w:val="20"/>
          <w:szCs w:val="20"/>
        </w:rPr>
        <w:t>A menudo, los accidente eléctricos se producen c</w:t>
      </w:r>
      <w:r w:rsidR="00FC6F49">
        <w:rPr>
          <w:rFonts w:ascii="Verdana" w:hAnsi="Verdana"/>
          <w:sz w:val="20"/>
          <w:szCs w:val="20"/>
        </w:rPr>
        <w:t>uando la persona no respe</w:t>
      </w:r>
      <w:r w:rsidRPr="00391AC2">
        <w:rPr>
          <w:rFonts w:ascii="Verdana" w:hAnsi="Verdana"/>
          <w:sz w:val="20"/>
          <w:szCs w:val="20"/>
        </w:rPr>
        <w:t>ta las _______ de seguridad y se ubica en un lugar peligroso. Los accidentes eléctricos tienen su origen en un defecto de ___________ debido a una falla de producción o de mantención.</w:t>
      </w:r>
    </w:p>
    <w:p w:rsidR="008532C0" w:rsidRPr="00391AC2" w:rsidRDefault="00695F67" w:rsidP="00C3524C">
      <w:pPr>
        <w:tabs>
          <w:tab w:val="left" w:pos="993"/>
        </w:tabs>
        <w:rPr>
          <w:rFonts w:ascii="Verdana" w:eastAsia="Verdana" w:hAnsi="Verdana" w:cs="Verdana"/>
          <w:color w:val="FF0000"/>
          <w:sz w:val="20"/>
          <w:szCs w:val="20"/>
        </w:rPr>
      </w:pPr>
      <w:r w:rsidRPr="00391AC2">
        <w:rPr>
          <w:rFonts w:ascii="Verdana" w:hAnsi="Verdana"/>
          <w:color w:val="FF0000"/>
          <w:sz w:val="20"/>
          <w:szCs w:val="20"/>
        </w:rPr>
        <w:t xml:space="preserve">R13: </w:t>
      </w:r>
      <w:r w:rsidR="0021104B" w:rsidRPr="00391AC2">
        <w:rPr>
          <w:rFonts w:ascii="Verdana" w:hAnsi="Verdana"/>
          <w:color w:val="FF0000"/>
          <w:sz w:val="20"/>
          <w:szCs w:val="20"/>
        </w:rPr>
        <w:t>“normas” y “aislamiento”</w:t>
      </w:r>
      <w:r w:rsidRPr="00391AC2">
        <w:rPr>
          <w:rFonts w:ascii="Verdana" w:hAnsi="Verdana"/>
          <w:color w:val="FF0000"/>
          <w:sz w:val="20"/>
          <w:szCs w:val="20"/>
        </w:rPr>
        <w:t>.</w:t>
      </w:r>
    </w:p>
    <w:p w:rsidR="00695F67" w:rsidRPr="006B6875" w:rsidRDefault="00497BEF">
      <w:pPr>
        <w:pStyle w:val="Prrafodelista"/>
        <w:numPr>
          <w:ilvl w:val="0"/>
          <w:numId w:val="10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6B6875">
        <w:rPr>
          <w:rFonts w:ascii="Verdana" w:hAnsi="Verdana"/>
          <w:sz w:val="20"/>
          <w:szCs w:val="20"/>
        </w:rPr>
        <w:t>¿</w:t>
      </w:r>
      <w:r w:rsidR="00391AC2" w:rsidRPr="006B6875">
        <w:rPr>
          <w:rFonts w:ascii="Verdana" w:hAnsi="Verdana"/>
          <w:sz w:val="20"/>
          <w:szCs w:val="20"/>
        </w:rPr>
        <w:t>Por qué no hay daño eléctrico si sólo un punto del cuerpo entra en contacto con conductores eléctricos?</w:t>
      </w:r>
    </w:p>
    <w:p w:rsidR="008532C0" w:rsidRPr="006B6875" w:rsidRDefault="00695F67" w:rsidP="00C3524C">
      <w:pPr>
        <w:tabs>
          <w:tab w:val="left" w:pos="993"/>
        </w:tabs>
        <w:rPr>
          <w:rFonts w:ascii="Verdana" w:hAnsi="Verdana"/>
          <w:color w:val="FF0000"/>
          <w:sz w:val="20"/>
          <w:szCs w:val="20"/>
        </w:rPr>
      </w:pPr>
      <w:r w:rsidRPr="006B6875">
        <w:rPr>
          <w:rFonts w:ascii="Verdana" w:hAnsi="Verdana"/>
          <w:color w:val="FF0000"/>
          <w:sz w:val="20"/>
          <w:szCs w:val="20"/>
        </w:rPr>
        <w:t xml:space="preserve">R14: </w:t>
      </w:r>
      <w:r w:rsidR="00391AC2" w:rsidRPr="006B6875">
        <w:rPr>
          <w:rFonts w:ascii="Verdana" w:hAnsi="Verdana"/>
          <w:color w:val="FF0000"/>
          <w:sz w:val="20"/>
          <w:szCs w:val="20"/>
        </w:rPr>
        <w:t>Para que haya daño elé</w:t>
      </w:r>
      <w:r w:rsidR="00FC6F49">
        <w:rPr>
          <w:rFonts w:ascii="Verdana" w:hAnsi="Verdana"/>
          <w:color w:val="FF0000"/>
          <w:sz w:val="20"/>
          <w:szCs w:val="20"/>
        </w:rPr>
        <w:t>ctrico, es necesario que circule</w:t>
      </w:r>
      <w:r w:rsidR="00391AC2" w:rsidRPr="006B6875">
        <w:rPr>
          <w:rFonts w:ascii="Verdana" w:hAnsi="Verdana"/>
          <w:color w:val="FF0000"/>
          <w:sz w:val="20"/>
          <w:szCs w:val="20"/>
        </w:rPr>
        <w:t xml:space="preserve"> una corriente</w:t>
      </w:r>
      <w:r w:rsidR="00FC6F49">
        <w:rPr>
          <w:rFonts w:ascii="Verdana" w:hAnsi="Verdana"/>
          <w:color w:val="FF0000"/>
          <w:sz w:val="20"/>
          <w:szCs w:val="20"/>
        </w:rPr>
        <w:t xml:space="preserve"> eléctrica por el cuerpo. Para e</w:t>
      </w:r>
      <w:r w:rsidR="00391AC2" w:rsidRPr="006B6875">
        <w:rPr>
          <w:rFonts w:ascii="Verdana" w:hAnsi="Verdana"/>
          <w:color w:val="FF0000"/>
          <w:sz w:val="20"/>
          <w:szCs w:val="20"/>
        </w:rPr>
        <w:t>sto la corriente eléctrica debe tener un punto de entrada y otro punto de salida. Por lo menos dos partes del cuerpo deben estar en contacto con conductores eléctricos</w:t>
      </w:r>
      <w:r w:rsidRPr="006B6875">
        <w:rPr>
          <w:rFonts w:ascii="Verdana" w:hAnsi="Verdana"/>
          <w:color w:val="FF0000"/>
          <w:sz w:val="20"/>
          <w:szCs w:val="20"/>
        </w:rPr>
        <w:t>.</w:t>
      </w:r>
    </w:p>
    <w:p w:rsidR="00695F67" w:rsidRPr="006B6875" w:rsidRDefault="006B6875">
      <w:pPr>
        <w:pStyle w:val="Prrafodelista"/>
        <w:numPr>
          <w:ilvl w:val="0"/>
          <w:numId w:val="10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6B6875">
        <w:rPr>
          <w:rFonts w:ascii="Verdana" w:hAnsi="Verdana"/>
          <w:sz w:val="20"/>
          <w:szCs w:val="20"/>
        </w:rPr>
        <w:t>Si una persona se encuentra entre dos cables de alta tensión y los dos cables se encuentran a</w:t>
      </w:r>
      <w:r w:rsidR="00FC6F49">
        <w:rPr>
          <w:rFonts w:ascii="Verdana" w:hAnsi="Verdana"/>
          <w:sz w:val="20"/>
          <w:szCs w:val="20"/>
        </w:rPr>
        <w:t xml:space="preserve"> 10.000V de tensión. ¿Qué pasará</w:t>
      </w:r>
      <w:r>
        <w:rPr>
          <w:rFonts w:ascii="Verdana" w:hAnsi="Verdana"/>
          <w:sz w:val="20"/>
          <w:szCs w:val="20"/>
        </w:rPr>
        <w:t xml:space="preserve"> si toca cada cable con una mano</w:t>
      </w:r>
      <w:r w:rsidRPr="006B6875">
        <w:rPr>
          <w:rFonts w:ascii="Verdana" w:hAnsi="Verdana"/>
          <w:sz w:val="20"/>
          <w:szCs w:val="20"/>
        </w:rPr>
        <w:t xml:space="preserve">? </w:t>
      </w:r>
    </w:p>
    <w:p w:rsidR="008532C0" w:rsidRPr="00FC6F49" w:rsidRDefault="00195410" w:rsidP="00FC6F49">
      <w:pPr>
        <w:tabs>
          <w:tab w:val="left" w:pos="993"/>
        </w:tabs>
        <w:rPr>
          <w:rFonts w:ascii="Verdana" w:eastAsia="Verdana" w:hAnsi="Verdana" w:cs="Verdana"/>
          <w:color w:val="FF0000"/>
          <w:sz w:val="20"/>
          <w:szCs w:val="20"/>
        </w:rPr>
      </w:pPr>
      <w:r w:rsidRPr="006B6875">
        <w:rPr>
          <w:rFonts w:ascii="Verdana" w:hAnsi="Verdana"/>
          <w:color w:val="FF0000"/>
          <w:sz w:val="20"/>
          <w:szCs w:val="20"/>
        </w:rPr>
        <w:t xml:space="preserve">R15: </w:t>
      </w:r>
      <w:r w:rsidR="006B6875" w:rsidRPr="006B6875">
        <w:rPr>
          <w:rFonts w:ascii="Verdana" w:hAnsi="Verdana"/>
          <w:color w:val="FF0000"/>
          <w:sz w:val="20"/>
          <w:szCs w:val="20"/>
        </w:rPr>
        <w:t>No pasa nada pues los dos conductores se encuentran en el mismo nivel de tensión y ninguna</w:t>
      </w:r>
      <w:r w:rsidR="00F60FEA">
        <w:rPr>
          <w:rFonts w:ascii="Verdana" w:hAnsi="Verdana"/>
          <w:color w:val="FF0000"/>
          <w:sz w:val="20"/>
          <w:szCs w:val="20"/>
        </w:rPr>
        <w:t xml:space="preserve"> corriente eléctrica se generará</w:t>
      </w:r>
      <w:r w:rsidR="006B6875" w:rsidRPr="006B6875">
        <w:rPr>
          <w:rFonts w:ascii="Verdana" w:hAnsi="Verdana"/>
          <w:color w:val="FF0000"/>
          <w:sz w:val="20"/>
          <w:szCs w:val="20"/>
        </w:rPr>
        <w:t xml:space="preserve"> en el cuerpo.</w:t>
      </w:r>
    </w:p>
    <w:p w:rsidR="006B6875" w:rsidRPr="006B6875" w:rsidRDefault="006B6875" w:rsidP="006B6875">
      <w:pPr>
        <w:pStyle w:val="Prrafodelista"/>
        <w:numPr>
          <w:ilvl w:val="0"/>
          <w:numId w:val="10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6B6875">
        <w:rPr>
          <w:rFonts w:ascii="Verdana" w:hAnsi="Verdana"/>
          <w:sz w:val="20"/>
          <w:szCs w:val="20"/>
        </w:rPr>
        <w:t xml:space="preserve">Si una persona se encuentra entre dos cables de alta tensión y </w:t>
      </w:r>
      <w:r>
        <w:rPr>
          <w:rFonts w:ascii="Verdana" w:hAnsi="Verdana"/>
          <w:sz w:val="20"/>
          <w:szCs w:val="20"/>
        </w:rPr>
        <w:t>uno de los</w:t>
      </w:r>
      <w:r w:rsidRPr="006B6875">
        <w:rPr>
          <w:rFonts w:ascii="Verdana" w:hAnsi="Verdana"/>
          <w:sz w:val="20"/>
          <w:szCs w:val="20"/>
        </w:rPr>
        <w:t xml:space="preserve"> dos cables se encuentran a 10.000V de tensió</w:t>
      </w:r>
      <w:r>
        <w:rPr>
          <w:rFonts w:ascii="Verdana" w:hAnsi="Verdana"/>
          <w:sz w:val="20"/>
          <w:szCs w:val="20"/>
        </w:rPr>
        <w:t>n y el otro se encuentra a 10.300V</w:t>
      </w:r>
      <w:r w:rsidR="00FC6F49">
        <w:rPr>
          <w:rFonts w:ascii="Verdana" w:hAnsi="Verdana"/>
          <w:sz w:val="20"/>
          <w:szCs w:val="20"/>
        </w:rPr>
        <w:t>. ¿Qué pasará</w:t>
      </w:r>
      <w:r w:rsidRPr="006B687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si toca cada cable con una mano</w:t>
      </w:r>
      <w:r w:rsidRPr="006B6875">
        <w:rPr>
          <w:rFonts w:ascii="Verdana" w:hAnsi="Verdana"/>
          <w:sz w:val="20"/>
          <w:szCs w:val="20"/>
        </w:rPr>
        <w:t xml:space="preserve">? </w:t>
      </w:r>
    </w:p>
    <w:p w:rsidR="006B6875" w:rsidRPr="004F3041" w:rsidRDefault="006B6875" w:rsidP="006B6875">
      <w:pPr>
        <w:tabs>
          <w:tab w:val="left" w:pos="993"/>
        </w:tabs>
        <w:rPr>
          <w:rFonts w:ascii="Verdana" w:eastAsia="Verdana" w:hAnsi="Verdana" w:cs="Verdana"/>
          <w:color w:val="FF0000"/>
          <w:sz w:val="20"/>
          <w:szCs w:val="20"/>
        </w:rPr>
      </w:pPr>
      <w:r w:rsidRPr="006B6875">
        <w:rPr>
          <w:rFonts w:ascii="Verdana" w:hAnsi="Verdana"/>
          <w:color w:val="FF0000"/>
          <w:sz w:val="20"/>
          <w:szCs w:val="20"/>
        </w:rPr>
        <w:t xml:space="preserve">R15: </w:t>
      </w:r>
      <w:r w:rsidR="00FC6F49">
        <w:rPr>
          <w:rFonts w:ascii="Verdana" w:hAnsi="Verdana"/>
          <w:color w:val="FF0000"/>
          <w:sz w:val="20"/>
          <w:szCs w:val="20"/>
        </w:rPr>
        <w:t>La persona se electrocutará</w:t>
      </w:r>
      <w:r>
        <w:rPr>
          <w:rFonts w:ascii="Verdana" w:hAnsi="Verdana"/>
          <w:color w:val="FF0000"/>
          <w:sz w:val="20"/>
          <w:szCs w:val="20"/>
        </w:rPr>
        <w:t xml:space="preserve"> pues entre los dos cables hay una diferencia de potencial de 300V </w:t>
      </w:r>
      <w:r w:rsidRPr="004F3041">
        <w:rPr>
          <w:rFonts w:ascii="Verdana" w:hAnsi="Verdana"/>
          <w:color w:val="FF0000"/>
          <w:sz w:val="20"/>
          <w:szCs w:val="20"/>
        </w:rPr>
        <w:t>lo que es suficiente para generar una corriente eléctrica en el cuerpo.</w:t>
      </w:r>
    </w:p>
    <w:p w:rsidR="005966B3" w:rsidRPr="004F3041" w:rsidRDefault="00F60FEA" w:rsidP="005966B3">
      <w:pPr>
        <w:pStyle w:val="Prrafodelista"/>
        <w:numPr>
          <w:ilvl w:val="0"/>
          <w:numId w:val="10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piel ¿T</w:t>
      </w:r>
      <w:r w:rsidR="005966B3">
        <w:rPr>
          <w:rFonts w:ascii="Verdana" w:hAnsi="Verdana"/>
          <w:sz w:val="20"/>
          <w:szCs w:val="20"/>
        </w:rPr>
        <w:t>iene resistencia eléctrica más alta o más baja que los órganos internos</w:t>
      </w:r>
      <w:r w:rsidR="005966B3" w:rsidRPr="004F3041">
        <w:rPr>
          <w:rFonts w:ascii="Verdana" w:hAnsi="Verdana"/>
          <w:sz w:val="20"/>
          <w:szCs w:val="20"/>
        </w:rPr>
        <w:t xml:space="preserve">? </w:t>
      </w:r>
    </w:p>
    <w:p w:rsidR="005966B3" w:rsidRPr="00FC6F49" w:rsidRDefault="005966B3" w:rsidP="005966B3">
      <w:pPr>
        <w:tabs>
          <w:tab w:val="left" w:pos="993"/>
        </w:tabs>
        <w:rPr>
          <w:rFonts w:ascii="Verdana" w:eastAsia="Verdana" w:hAnsi="Verdana" w:cs="Verdana"/>
          <w:color w:val="B758D6" w:themeColor="accent6" w:themeTint="99"/>
          <w:sz w:val="20"/>
          <w:szCs w:val="20"/>
        </w:rPr>
      </w:pPr>
      <w:r w:rsidRPr="00182748">
        <w:rPr>
          <w:rFonts w:ascii="Verdana" w:hAnsi="Verdana"/>
          <w:color w:val="FF0000"/>
          <w:sz w:val="20"/>
          <w:szCs w:val="20"/>
        </w:rPr>
        <w:t xml:space="preserve">R17: </w:t>
      </w:r>
      <w:r w:rsidR="00182748" w:rsidRPr="00182748">
        <w:rPr>
          <w:rFonts w:ascii="Verdana" w:hAnsi="Verdana"/>
          <w:color w:val="FF0000"/>
          <w:sz w:val="20"/>
          <w:szCs w:val="20"/>
        </w:rPr>
        <w:t xml:space="preserve">La piel tiene resistencia eléctrica más alta que los órganos internos por lo que ofrece una barrera de protección </w:t>
      </w:r>
      <w:r w:rsidR="00F60FEA">
        <w:rPr>
          <w:rFonts w:ascii="Verdana" w:hAnsi="Verdana"/>
          <w:color w:val="FF0000"/>
          <w:sz w:val="20"/>
          <w:szCs w:val="20"/>
        </w:rPr>
        <w:t>frente a los riesgos eléctricos, s</w:t>
      </w:r>
      <w:r w:rsidR="00182748" w:rsidRPr="00182748">
        <w:rPr>
          <w:rFonts w:ascii="Verdana" w:hAnsi="Verdana"/>
          <w:color w:val="FF0000"/>
          <w:sz w:val="20"/>
          <w:szCs w:val="20"/>
        </w:rPr>
        <w:t>in embargo, la resistencia de la piel no es suficientemente grande para proteger el cuerpo de tensiones eléctricas altas.</w:t>
      </w:r>
    </w:p>
    <w:p w:rsidR="005966B3" w:rsidRPr="004F3041" w:rsidRDefault="005966B3" w:rsidP="005966B3">
      <w:pPr>
        <w:pStyle w:val="Prrafodelista"/>
        <w:numPr>
          <w:ilvl w:val="0"/>
          <w:numId w:val="10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4F3041">
        <w:rPr>
          <w:rFonts w:ascii="Verdana" w:hAnsi="Verdana"/>
          <w:sz w:val="20"/>
          <w:szCs w:val="20"/>
        </w:rPr>
        <w:t xml:space="preserve">¿Es más peligroso trabajar en una obra eléctrica en el exterior en un día caluroso o un día de lluvia? </w:t>
      </w:r>
    </w:p>
    <w:p w:rsidR="008532C0" w:rsidRPr="009B7F10" w:rsidRDefault="005966B3" w:rsidP="009B7F10">
      <w:pPr>
        <w:tabs>
          <w:tab w:val="left" w:pos="993"/>
        </w:tabs>
        <w:rPr>
          <w:rFonts w:ascii="Verdana" w:eastAsia="Verdana" w:hAnsi="Verdana" w:cs="Verdana"/>
          <w:color w:val="FF0000"/>
          <w:sz w:val="20"/>
          <w:szCs w:val="20"/>
        </w:rPr>
      </w:pPr>
      <w:r w:rsidRPr="004F3041">
        <w:rPr>
          <w:rFonts w:ascii="Verdana" w:hAnsi="Verdana"/>
          <w:color w:val="FF0000"/>
          <w:sz w:val="20"/>
          <w:szCs w:val="20"/>
        </w:rPr>
        <w:t>R1</w:t>
      </w:r>
      <w:r>
        <w:rPr>
          <w:rFonts w:ascii="Verdana" w:hAnsi="Verdana"/>
          <w:color w:val="FF0000"/>
          <w:sz w:val="20"/>
          <w:szCs w:val="20"/>
        </w:rPr>
        <w:t>8</w:t>
      </w:r>
      <w:r w:rsidRPr="004F3041">
        <w:rPr>
          <w:rFonts w:ascii="Verdana" w:hAnsi="Verdana"/>
          <w:color w:val="FF0000"/>
          <w:sz w:val="20"/>
          <w:szCs w:val="20"/>
        </w:rPr>
        <w:t>: Las dos circunstancias son peligrosas pue</w:t>
      </w:r>
      <w:r w:rsidR="009B7F10">
        <w:rPr>
          <w:rFonts w:ascii="Verdana" w:hAnsi="Verdana"/>
          <w:color w:val="FF0000"/>
          <w:sz w:val="20"/>
          <w:szCs w:val="20"/>
        </w:rPr>
        <w:t>s por un día de calor, la</w:t>
      </w:r>
      <w:r w:rsidRPr="004F3041">
        <w:rPr>
          <w:rFonts w:ascii="Verdana" w:hAnsi="Verdana"/>
          <w:color w:val="FF0000"/>
          <w:sz w:val="20"/>
          <w:szCs w:val="20"/>
        </w:rPr>
        <w:t>s manos se mojan con transpiración lo que baja la resistencia eléctrica de la piel. Lo mismo puede ocurrir por día de lluvia si las manos llegan a mojarse.</w:t>
      </w:r>
    </w:p>
    <w:p w:rsidR="005966B3" w:rsidRPr="009B7F10" w:rsidRDefault="00461397" w:rsidP="009B7F10">
      <w:pPr>
        <w:pStyle w:val="Prrafodelista"/>
        <w:numPr>
          <w:ilvl w:val="0"/>
          <w:numId w:val="10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9B7F10">
        <w:rPr>
          <w:rFonts w:ascii="Verdana" w:hAnsi="Verdana"/>
          <w:sz w:val="20"/>
          <w:szCs w:val="20"/>
        </w:rPr>
        <w:t>¿</w:t>
      </w:r>
      <w:r w:rsidR="005966B3" w:rsidRPr="009B7F10">
        <w:rPr>
          <w:rFonts w:ascii="Verdana" w:hAnsi="Verdana"/>
          <w:sz w:val="20"/>
          <w:szCs w:val="20"/>
        </w:rPr>
        <w:t>Por qué es importante el recorrido de la corriente eléctrica en el cuerpo</w:t>
      </w:r>
      <w:r w:rsidRPr="009B7F10">
        <w:rPr>
          <w:rFonts w:ascii="Verdana" w:hAnsi="Verdana"/>
          <w:sz w:val="20"/>
          <w:szCs w:val="20"/>
        </w:rPr>
        <w:t>?</w:t>
      </w:r>
    </w:p>
    <w:p w:rsidR="008532C0" w:rsidRPr="009B7F10" w:rsidRDefault="009B7F10" w:rsidP="009B7F10">
      <w:pPr>
        <w:tabs>
          <w:tab w:val="left" w:pos="426"/>
          <w:tab w:val="num" w:pos="1116"/>
        </w:tabs>
        <w:rPr>
          <w:rFonts w:ascii="Verdana" w:eastAsia="Verdana" w:hAnsi="Verdana" w:cs="Verdana"/>
          <w:color w:val="FF0000"/>
          <w:sz w:val="20"/>
          <w:szCs w:val="20"/>
        </w:rPr>
      </w:pPr>
      <w:r w:rsidRPr="0011456F">
        <w:rPr>
          <w:rFonts w:ascii="Verdana" w:hAnsi="Verdana"/>
          <w:color w:val="FF0000"/>
          <w:sz w:val="20"/>
          <w:szCs w:val="20"/>
        </w:rPr>
        <w:t>R1</w:t>
      </w:r>
      <w:r>
        <w:rPr>
          <w:rFonts w:ascii="Verdana" w:hAnsi="Verdana"/>
          <w:color w:val="FF0000"/>
          <w:sz w:val="20"/>
          <w:szCs w:val="20"/>
        </w:rPr>
        <w:t>9</w:t>
      </w:r>
      <w:r w:rsidRPr="0011456F">
        <w:rPr>
          <w:rFonts w:ascii="Verdana" w:hAnsi="Verdana"/>
          <w:color w:val="FF0000"/>
          <w:sz w:val="20"/>
          <w:szCs w:val="20"/>
        </w:rPr>
        <w:t xml:space="preserve">: </w:t>
      </w:r>
      <w:r w:rsidR="00F60FEA">
        <w:rPr>
          <w:rFonts w:ascii="Verdana" w:eastAsia="Verdana" w:hAnsi="Verdana" w:cs="Verdana"/>
          <w:color w:val="FF0000"/>
          <w:sz w:val="20"/>
          <w:szCs w:val="20"/>
        </w:rPr>
        <w:t>Porque determina cuá</w:t>
      </w:r>
      <w:r w:rsidR="005966B3" w:rsidRPr="009B7F10">
        <w:rPr>
          <w:rFonts w:ascii="Verdana" w:eastAsia="Verdana" w:hAnsi="Verdana" w:cs="Verdana"/>
          <w:color w:val="FF0000"/>
          <w:sz w:val="20"/>
          <w:szCs w:val="20"/>
        </w:rPr>
        <w:t>les son los órganos afectados por la corriente eléctrica.</w:t>
      </w:r>
    </w:p>
    <w:p w:rsidR="008532C0" w:rsidRPr="0011456F" w:rsidRDefault="005966B3" w:rsidP="005966B3">
      <w:pPr>
        <w:pStyle w:val="Prrafodelista"/>
        <w:numPr>
          <w:ilvl w:val="0"/>
          <w:numId w:val="10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hAnsi="Verdana"/>
          <w:sz w:val="20"/>
          <w:szCs w:val="20"/>
        </w:rPr>
      </w:pPr>
      <w:r w:rsidRPr="0011456F">
        <w:rPr>
          <w:rFonts w:ascii="Verdana" w:hAnsi="Verdana"/>
          <w:sz w:val="20"/>
          <w:szCs w:val="20"/>
        </w:rPr>
        <w:t xml:space="preserve">¿Por qué los pulmones son </w:t>
      </w:r>
      <w:r w:rsidR="0011456F" w:rsidRPr="0011456F">
        <w:rPr>
          <w:rFonts w:ascii="Verdana" w:hAnsi="Verdana"/>
          <w:sz w:val="20"/>
          <w:szCs w:val="20"/>
        </w:rPr>
        <w:t>sensible</w:t>
      </w:r>
      <w:r w:rsidR="009B7F10">
        <w:rPr>
          <w:rFonts w:ascii="Verdana" w:hAnsi="Verdana"/>
          <w:sz w:val="20"/>
          <w:szCs w:val="20"/>
        </w:rPr>
        <w:t>s</w:t>
      </w:r>
      <w:r w:rsidR="0011456F" w:rsidRPr="0011456F">
        <w:rPr>
          <w:rFonts w:ascii="Verdana" w:hAnsi="Verdana"/>
          <w:sz w:val="20"/>
          <w:szCs w:val="20"/>
        </w:rPr>
        <w:t xml:space="preserve"> a la corriente eléctrica?</w:t>
      </w:r>
    </w:p>
    <w:p w:rsidR="009B7F10" w:rsidRPr="009B7F10" w:rsidRDefault="00695F67" w:rsidP="009B7F10">
      <w:pPr>
        <w:tabs>
          <w:tab w:val="left" w:pos="993"/>
        </w:tabs>
        <w:rPr>
          <w:rFonts w:ascii="Verdana" w:eastAsia="Verdana" w:hAnsi="Verdana" w:cs="Verdana"/>
          <w:color w:val="FF0000"/>
          <w:sz w:val="20"/>
          <w:szCs w:val="20"/>
        </w:rPr>
      </w:pPr>
      <w:r w:rsidRPr="0011456F">
        <w:rPr>
          <w:rFonts w:ascii="Verdana" w:hAnsi="Verdana"/>
          <w:color w:val="FF0000"/>
          <w:sz w:val="20"/>
          <w:szCs w:val="20"/>
        </w:rPr>
        <w:t>R</w:t>
      </w:r>
      <w:r w:rsidR="005300C7">
        <w:rPr>
          <w:rFonts w:ascii="Verdana" w:hAnsi="Verdana"/>
          <w:color w:val="FF0000"/>
          <w:sz w:val="20"/>
          <w:szCs w:val="20"/>
        </w:rPr>
        <w:t>20</w:t>
      </w:r>
      <w:r w:rsidRPr="0011456F">
        <w:rPr>
          <w:rFonts w:ascii="Verdana" w:hAnsi="Verdana"/>
          <w:color w:val="FF0000"/>
          <w:sz w:val="20"/>
          <w:szCs w:val="20"/>
        </w:rPr>
        <w:t xml:space="preserve">: </w:t>
      </w:r>
      <w:r w:rsidR="0011456F" w:rsidRPr="0011456F">
        <w:rPr>
          <w:rFonts w:ascii="Verdana" w:hAnsi="Verdana"/>
          <w:color w:val="FF0000"/>
          <w:sz w:val="20"/>
          <w:szCs w:val="20"/>
        </w:rPr>
        <w:t>Porque los pulmones funcionan con músculos y si los músculos quedan paralizados por la corriente eléctrica, llevan a asfixia y la muerte</w:t>
      </w:r>
      <w:r w:rsidRPr="0011456F">
        <w:rPr>
          <w:rFonts w:ascii="Verdana" w:hAnsi="Verdana"/>
          <w:color w:val="FF0000"/>
          <w:sz w:val="20"/>
          <w:szCs w:val="20"/>
        </w:rPr>
        <w:t>.</w:t>
      </w:r>
    </w:p>
    <w:p w:rsidR="00695F67" w:rsidRPr="005300C7" w:rsidRDefault="00497BEF">
      <w:pPr>
        <w:pStyle w:val="Prrafodelista"/>
        <w:numPr>
          <w:ilvl w:val="0"/>
          <w:numId w:val="10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5300C7">
        <w:rPr>
          <w:rFonts w:ascii="Verdana" w:hAnsi="Verdana"/>
          <w:sz w:val="20"/>
          <w:szCs w:val="20"/>
        </w:rPr>
        <w:t>¿</w:t>
      </w:r>
      <w:r w:rsidR="0011456F" w:rsidRPr="005300C7">
        <w:rPr>
          <w:rFonts w:ascii="Verdana" w:hAnsi="Verdana"/>
          <w:sz w:val="20"/>
          <w:szCs w:val="20"/>
        </w:rPr>
        <w:t>Qué pasa si el corazón se encuentra en el recorrido de la corriente eléctrica</w:t>
      </w:r>
      <w:r w:rsidRPr="005300C7">
        <w:rPr>
          <w:rFonts w:ascii="Verdana" w:hAnsi="Verdana"/>
          <w:sz w:val="20"/>
          <w:szCs w:val="20"/>
        </w:rPr>
        <w:t>?</w:t>
      </w:r>
    </w:p>
    <w:p w:rsidR="008532C0" w:rsidRDefault="00695F67" w:rsidP="00C3524C">
      <w:pPr>
        <w:tabs>
          <w:tab w:val="left" w:pos="993"/>
        </w:tabs>
        <w:rPr>
          <w:rFonts w:ascii="Verdana" w:hAnsi="Verdana"/>
          <w:color w:val="FF0000"/>
          <w:sz w:val="20"/>
          <w:szCs w:val="20"/>
        </w:rPr>
      </w:pPr>
      <w:r w:rsidRPr="005300C7">
        <w:rPr>
          <w:rFonts w:ascii="Verdana" w:hAnsi="Verdana"/>
          <w:color w:val="FF0000"/>
          <w:sz w:val="20"/>
          <w:szCs w:val="20"/>
        </w:rPr>
        <w:t>R20:</w:t>
      </w:r>
      <w:r w:rsidR="009B7F10">
        <w:rPr>
          <w:rFonts w:ascii="Verdana" w:hAnsi="Verdana"/>
          <w:color w:val="FF0000"/>
          <w:sz w:val="20"/>
          <w:szCs w:val="20"/>
        </w:rPr>
        <w:t xml:space="preserve"> Puede ocurrir un</w:t>
      </w:r>
      <w:r w:rsidR="0011456F" w:rsidRPr="005300C7">
        <w:rPr>
          <w:rFonts w:ascii="Verdana" w:hAnsi="Verdana"/>
          <w:color w:val="FF0000"/>
          <w:sz w:val="20"/>
          <w:szCs w:val="20"/>
        </w:rPr>
        <w:t xml:space="preserve"> paro cardiaco</w:t>
      </w:r>
      <w:r w:rsidRPr="005300C7">
        <w:rPr>
          <w:rFonts w:ascii="Verdana" w:hAnsi="Verdana"/>
          <w:color w:val="FF0000"/>
          <w:sz w:val="20"/>
          <w:szCs w:val="20"/>
        </w:rPr>
        <w:t>.</w:t>
      </w:r>
    </w:p>
    <w:p w:rsidR="009B7F10" w:rsidRPr="005300C7" w:rsidRDefault="009B7F10" w:rsidP="00C3524C">
      <w:pPr>
        <w:tabs>
          <w:tab w:val="left" w:pos="993"/>
        </w:tabs>
        <w:rPr>
          <w:rFonts w:ascii="Verdana" w:eastAsia="Verdana" w:hAnsi="Verdana" w:cs="Verdana"/>
          <w:color w:val="FF0000"/>
          <w:sz w:val="20"/>
          <w:szCs w:val="20"/>
        </w:rPr>
      </w:pPr>
    </w:p>
    <w:p w:rsidR="00695F67" w:rsidRPr="005300C7" w:rsidRDefault="00F60FEA">
      <w:pPr>
        <w:pStyle w:val="Prrafodelista"/>
        <w:numPr>
          <w:ilvl w:val="0"/>
          <w:numId w:val="10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 un equipo defectuoso</w:t>
      </w:r>
      <w:r w:rsidR="002B30F9">
        <w:rPr>
          <w:rFonts w:ascii="Verdana" w:hAnsi="Verdana"/>
          <w:sz w:val="20"/>
          <w:szCs w:val="20"/>
        </w:rPr>
        <w:t xml:space="preserve"> </w:t>
      </w:r>
      <w:r w:rsidR="00A62E78">
        <w:rPr>
          <w:rFonts w:ascii="Verdana" w:hAnsi="Verdana"/>
          <w:sz w:val="20"/>
          <w:szCs w:val="20"/>
        </w:rPr>
        <w:t>¿</w:t>
      </w:r>
      <w:r>
        <w:rPr>
          <w:rFonts w:ascii="Verdana" w:hAnsi="Verdana"/>
          <w:sz w:val="20"/>
          <w:szCs w:val="20"/>
        </w:rPr>
        <w:t>S</w:t>
      </w:r>
      <w:r w:rsidR="002B30F9">
        <w:rPr>
          <w:rFonts w:ascii="Verdana" w:hAnsi="Verdana"/>
          <w:sz w:val="20"/>
          <w:szCs w:val="20"/>
        </w:rPr>
        <w:t>ó</w:t>
      </w:r>
      <w:r w:rsidR="00D65A9B" w:rsidRPr="005300C7">
        <w:rPr>
          <w:rFonts w:ascii="Verdana" w:hAnsi="Verdana"/>
          <w:sz w:val="20"/>
          <w:szCs w:val="20"/>
        </w:rPr>
        <w:t>lo es peligroso tocar un conductor del circuito eléctrico</w:t>
      </w:r>
      <w:r w:rsidR="00497BEF" w:rsidRPr="005300C7">
        <w:rPr>
          <w:rFonts w:ascii="Verdana" w:hAnsi="Verdana"/>
          <w:sz w:val="20"/>
          <w:szCs w:val="20"/>
        </w:rPr>
        <w:t>?</w:t>
      </w:r>
    </w:p>
    <w:p w:rsidR="008532C0" w:rsidRPr="005300C7" w:rsidRDefault="00695F67" w:rsidP="00C3524C">
      <w:pPr>
        <w:tabs>
          <w:tab w:val="left" w:pos="993"/>
        </w:tabs>
        <w:rPr>
          <w:rFonts w:ascii="Verdana" w:eastAsia="Verdana" w:hAnsi="Verdana" w:cs="Verdana"/>
          <w:color w:val="FF0000"/>
          <w:sz w:val="20"/>
          <w:szCs w:val="20"/>
        </w:rPr>
      </w:pPr>
      <w:r w:rsidRPr="005300C7">
        <w:rPr>
          <w:rFonts w:ascii="Verdana" w:hAnsi="Verdana"/>
          <w:color w:val="FF0000"/>
          <w:sz w:val="20"/>
          <w:szCs w:val="20"/>
        </w:rPr>
        <w:t>R2</w:t>
      </w:r>
      <w:r w:rsidR="005300C7" w:rsidRPr="005300C7">
        <w:rPr>
          <w:rFonts w:ascii="Verdana" w:hAnsi="Verdana"/>
          <w:color w:val="FF0000"/>
          <w:sz w:val="20"/>
          <w:szCs w:val="20"/>
        </w:rPr>
        <w:t>2</w:t>
      </w:r>
      <w:r w:rsidRPr="005300C7">
        <w:rPr>
          <w:rFonts w:ascii="Verdana" w:hAnsi="Verdana"/>
          <w:color w:val="FF0000"/>
          <w:sz w:val="20"/>
          <w:szCs w:val="20"/>
        </w:rPr>
        <w:t>:</w:t>
      </w:r>
      <w:r w:rsidR="00E23DC2">
        <w:rPr>
          <w:rFonts w:ascii="Verdana" w:hAnsi="Verdana"/>
          <w:color w:val="FF0000"/>
          <w:sz w:val="20"/>
          <w:szCs w:val="20"/>
        </w:rPr>
        <w:t xml:space="preserve"> No, además de ser peligroso tocar </w:t>
      </w:r>
      <w:r w:rsidR="00A62E78">
        <w:rPr>
          <w:rFonts w:ascii="Verdana" w:hAnsi="Verdana"/>
          <w:color w:val="FF0000"/>
          <w:sz w:val="20"/>
          <w:szCs w:val="20"/>
        </w:rPr>
        <w:t>un</w:t>
      </w:r>
      <w:r w:rsidR="00E23DC2">
        <w:rPr>
          <w:rFonts w:ascii="Verdana" w:hAnsi="Verdana"/>
          <w:color w:val="FF0000"/>
          <w:sz w:val="20"/>
          <w:szCs w:val="20"/>
        </w:rPr>
        <w:t xml:space="preserve"> conductor, </w:t>
      </w:r>
      <w:r w:rsidR="00D65A9B" w:rsidRPr="005300C7">
        <w:rPr>
          <w:rFonts w:ascii="Verdana" w:hAnsi="Verdana"/>
          <w:color w:val="FF0000"/>
          <w:sz w:val="20"/>
          <w:szCs w:val="20"/>
        </w:rPr>
        <w:t xml:space="preserve">puede ocurrir </w:t>
      </w:r>
      <w:r w:rsidR="00A62E78">
        <w:rPr>
          <w:rFonts w:ascii="Verdana" w:hAnsi="Verdana"/>
          <w:color w:val="FF0000"/>
          <w:sz w:val="20"/>
          <w:szCs w:val="20"/>
        </w:rPr>
        <w:t xml:space="preserve">por </w:t>
      </w:r>
      <w:r w:rsidR="00D65A9B" w:rsidRPr="005300C7">
        <w:rPr>
          <w:rFonts w:ascii="Verdana" w:hAnsi="Verdana"/>
          <w:color w:val="FF0000"/>
          <w:sz w:val="20"/>
          <w:szCs w:val="20"/>
        </w:rPr>
        <w:t>un contacto accidental entre el cir</w:t>
      </w:r>
      <w:r w:rsidR="00A62E78">
        <w:rPr>
          <w:rFonts w:ascii="Verdana" w:hAnsi="Verdana"/>
          <w:color w:val="FF0000"/>
          <w:sz w:val="20"/>
          <w:szCs w:val="20"/>
        </w:rPr>
        <w:t xml:space="preserve">cuito eléctrico del equipo y su </w:t>
      </w:r>
      <w:r w:rsidR="00D65A9B" w:rsidRPr="005300C7">
        <w:rPr>
          <w:rFonts w:ascii="Verdana" w:hAnsi="Verdana"/>
          <w:color w:val="FF0000"/>
          <w:sz w:val="20"/>
          <w:szCs w:val="20"/>
        </w:rPr>
        <w:t>envoltura</w:t>
      </w:r>
      <w:r w:rsidR="00F60FEA">
        <w:rPr>
          <w:rFonts w:ascii="Verdana" w:hAnsi="Verdana"/>
          <w:color w:val="FF0000"/>
          <w:sz w:val="20"/>
          <w:szCs w:val="20"/>
        </w:rPr>
        <w:t>,</w:t>
      </w:r>
      <w:r w:rsidR="00D65A9B" w:rsidRPr="005300C7">
        <w:rPr>
          <w:rFonts w:ascii="Verdana" w:hAnsi="Verdana"/>
          <w:color w:val="FF0000"/>
          <w:sz w:val="20"/>
          <w:szCs w:val="20"/>
        </w:rPr>
        <w:t xml:space="preserve"> </w:t>
      </w:r>
      <w:r w:rsidR="00A62E78">
        <w:rPr>
          <w:rFonts w:ascii="Verdana" w:hAnsi="Verdana"/>
          <w:color w:val="FF0000"/>
          <w:sz w:val="20"/>
          <w:szCs w:val="20"/>
        </w:rPr>
        <w:t xml:space="preserve">ésta se </w:t>
      </w:r>
      <w:r w:rsidR="00F60FEA">
        <w:rPr>
          <w:rFonts w:ascii="Verdana" w:hAnsi="Verdana"/>
          <w:color w:val="FF0000"/>
          <w:sz w:val="20"/>
          <w:szCs w:val="20"/>
        </w:rPr>
        <w:t>electriza</w:t>
      </w:r>
      <w:r w:rsidR="00A62E78">
        <w:rPr>
          <w:rFonts w:ascii="Verdana" w:hAnsi="Verdana"/>
          <w:color w:val="FF0000"/>
          <w:sz w:val="20"/>
          <w:szCs w:val="20"/>
        </w:rPr>
        <w:t>, lo que implica que</w:t>
      </w:r>
      <w:r w:rsidR="00D65A9B" w:rsidRPr="005300C7">
        <w:rPr>
          <w:rFonts w:ascii="Verdana" w:hAnsi="Verdana"/>
          <w:color w:val="FF0000"/>
          <w:sz w:val="20"/>
          <w:szCs w:val="20"/>
        </w:rPr>
        <w:t xml:space="preserve"> </w:t>
      </w:r>
      <w:r w:rsidR="00A62E78">
        <w:rPr>
          <w:rFonts w:ascii="Verdana" w:hAnsi="Verdana"/>
          <w:color w:val="FF0000"/>
          <w:sz w:val="20"/>
          <w:szCs w:val="20"/>
        </w:rPr>
        <w:t>el tocarla represente un peligro.</w:t>
      </w:r>
    </w:p>
    <w:p w:rsidR="00695F67" w:rsidRPr="005300C7" w:rsidRDefault="00497BEF">
      <w:pPr>
        <w:pStyle w:val="Prrafodelista"/>
        <w:numPr>
          <w:ilvl w:val="0"/>
          <w:numId w:val="10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5300C7">
        <w:rPr>
          <w:rFonts w:ascii="Verdana" w:hAnsi="Verdana"/>
          <w:sz w:val="20"/>
          <w:szCs w:val="20"/>
        </w:rPr>
        <w:t>¿</w:t>
      </w:r>
      <w:r w:rsidR="009536CF" w:rsidRPr="005300C7">
        <w:rPr>
          <w:rFonts w:ascii="Verdana" w:hAnsi="Verdana"/>
          <w:sz w:val="20"/>
          <w:szCs w:val="20"/>
        </w:rPr>
        <w:t>Cuál es la distancia m</w:t>
      </w:r>
      <w:r w:rsidR="00A62E78">
        <w:rPr>
          <w:rFonts w:ascii="Verdana" w:hAnsi="Verdana"/>
          <w:sz w:val="20"/>
          <w:szCs w:val="20"/>
        </w:rPr>
        <w:t>í</w:t>
      </w:r>
      <w:r w:rsidR="009536CF" w:rsidRPr="005300C7">
        <w:rPr>
          <w:rFonts w:ascii="Verdana" w:hAnsi="Verdana"/>
          <w:sz w:val="20"/>
          <w:szCs w:val="20"/>
        </w:rPr>
        <w:t>nima a un conducto</w:t>
      </w:r>
      <w:r w:rsidR="00A62E78">
        <w:rPr>
          <w:rFonts w:ascii="Verdana" w:hAnsi="Verdana"/>
          <w:sz w:val="20"/>
          <w:szCs w:val="20"/>
        </w:rPr>
        <w:t>r electrizado a la cual uno está</w:t>
      </w:r>
      <w:r w:rsidR="009536CF" w:rsidRPr="005300C7">
        <w:rPr>
          <w:rFonts w:ascii="Verdana" w:hAnsi="Verdana"/>
          <w:sz w:val="20"/>
          <w:szCs w:val="20"/>
        </w:rPr>
        <w:t xml:space="preserve"> seguro</w:t>
      </w:r>
      <w:r w:rsidRPr="005300C7">
        <w:rPr>
          <w:rFonts w:ascii="Verdana" w:hAnsi="Verdana"/>
          <w:sz w:val="20"/>
          <w:szCs w:val="20"/>
        </w:rPr>
        <w:t>?</w:t>
      </w:r>
    </w:p>
    <w:p w:rsidR="008532C0" w:rsidRPr="005300C7" w:rsidRDefault="00461397" w:rsidP="009536CF">
      <w:pPr>
        <w:tabs>
          <w:tab w:val="left" w:pos="993"/>
        </w:tabs>
        <w:rPr>
          <w:rFonts w:ascii="Verdana" w:eastAsia="Verdana" w:hAnsi="Verdana" w:cs="Verdana"/>
          <w:color w:val="FF0000"/>
          <w:sz w:val="20"/>
          <w:szCs w:val="20"/>
        </w:rPr>
      </w:pPr>
      <w:r w:rsidRPr="005300C7">
        <w:rPr>
          <w:rFonts w:ascii="Verdana" w:hAnsi="Verdana"/>
          <w:color w:val="FF0000"/>
          <w:sz w:val="20"/>
          <w:szCs w:val="20"/>
        </w:rPr>
        <w:t>R2</w:t>
      </w:r>
      <w:r w:rsidR="005300C7" w:rsidRPr="005300C7">
        <w:rPr>
          <w:rFonts w:ascii="Verdana" w:hAnsi="Verdana"/>
          <w:color w:val="FF0000"/>
          <w:sz w:val="20"/>
          <w:szCs w:val="20"/>
        </w:rPr>
        <w:t>3</w:t>
      </w:r>
      <w:r w:rsidRPr="005300C7">
        <w:rPr>
          <w:rFonts w:ascii="Verdana" w:hAnsi="Verdana"/>
          <w:color w:val="FF0000"/>
          <w:sz w:val="20"/>
          <w:szCs w:val="20"/>
        </w:rPr>
        <w:t xml:space="preserve">: </w:t>
      </w:r>
      <w:r w:rsidR="009536CF" w:rsidRPr="005300C7">
        <w:rPr>
          <w:rFonts w:ascii="Verdana" w:hAnsi="Verdana"/>
          <w:color w:val="FF0000"/>
          <w:sz w:val="20"/>
          <w:szCs w:val="20"/>
        </w:rPr>
        <w:t xml:space="preserve">Depende de la tensión eléctrica: a la tensión domiciliaria de 220V, es necesario tocar un componente electrizado para </w:t>
      </w:r>
      <w:r w:rsidR="005300C7" w:rsidRPr="005300C7">
        <w:rPr>
          <w:rFonts w:ascii="Verdana" w:hAnsi="Verdana"/>
          <w:color w:val="FF0000"/>
          <w:sz w:val="20"/>
          <w:szCs w:val="20"/>
        </w:rPr>
        <w:t>generar</w:t>
      </w:r>
      <w:r w:rsidR="009536CF" w:rsidRPr="005300C7">
        <w:rPr>
          <w:rFonts w:ascii="Verdana" w:hAnsi="Verdana"/>
          <w:color w:val="FF0000"/>
          <w:sz w:val="20"/>
          <w:szCs w:val="20"/>
        </w:rPr>
        <w:t xml:space="preserve"> un riesgo para la s</w:t>
      </w:r>
      <w:r w:rsidR="00F60FEA">
        <w:rPr>
          <w:rFonts w:ascii="Verdana" w:hAnsi="Verdana"/>
          <w:color w:val="FF0000"/>
          <w:sz w:val="20"/>
          <w:szCs w:val="20"/>
        </w:rPr>
        <w:t>alud, s</w:t>
      </w:r>
      <w:r w:rsidR="009536CF" w:rsidRPr="005300C7">
        <w:rPr>
          <w:rFonts w:ascii="Verdana" w:hAnsi="Verdana"/>
          <w:color w:val="FF0000"/>
          <w:sz w:val="20"/>
          <w:szCs w:val="20"/>
        </w:rPr>
        <w:t>in embargo</w:t>
      </w:r>
      <w:r w:rsidR="00F60FEA">
        <w:rPr>
          <w:rFonts w:ascii="Verdana" w:hAnsi="Verdana"/>
          <w:color w:val="FF0000"/>
          <w:sz w:val="20"/>
          <w:szCs w:val="20"/>
        </w:rPr>
        <w:t>,</w:t>
      </w:r>
      <w:r w:rsidR="009536CF" w:rsidRPr="005300C7">
        <w:rPr>
          <w:rFonts w:ascii="Verdana" w:hAnsi="Verdana"/>
          <w:color w:val="FF0000"/>
          <w:sz w:val="20"/>
          <w:szCs w:val="20"/>
        </w:rPr>
        <w:t xml:space="preserve"> a alta tensión, se puede formar un arco eléctrico y la corriente eléctrica puede establecerse con el cuerpo a varios centímetros de distancia</w:t>
      </w:r>
      <w:r w:rsidR="005300C7" w:rsidRPr="005300C7">
        <w:rPr>
          <w:rFonts w:ascii="Verdana" w:hAnsi="Verdana"/>
          <w:color w:val="FF0000"/>
          <w:sz w:val="20"/>
          <w:szCs w:val="20"/>
        </w:rPr>
        <w:t xml:space="preserve"> del conductor</w:t>
      </w:r>
      <w:r w:rsidR="00695F67" w:rsidRPr="005300C7">
        <w:rPr>
          <w:rFonts w:ascii="Verdana" w:hAnsi="Verdana"/>
          <w:color w:val="FF0000"/>
          <w:sz w:val="20"/>
          <w:szCs w:val="20"/>
        </w:rPr>
        <w:t>.</w:t>
      </w:r>
    </w:p>
    <w:p w:rsidR="005300C7" w:rsidRPr="005300C7" w:rsidRDefault="00497BEF" w:rsidP="005300C7">
      <w:pPr>
        <w:pStyle w:val="Prrafodelista"/>
        <w:numPr>
          <w:ilvl w:val="0"/>
          <w:numId w:val="10"/>
        </w:numPr>
        <w:tabs>
          <w:tab w:val="num" w:pos="396"/>
          <w:tab w:val="left" w:pos="426"/>
        </w:tabs>
        <w:ind w:left="396" w:hanging="396"/>
        <w:rPr>
          <w:rFonts w:ascii="Verdana" w:hAnsi="Verdana"/>
          <w:color w:val="FF0000"/>
          <w:sz w:val="20"/>
          <w:szCs w:val="20"/>
        </w:rPr>
      </w:pPr>
      <w:r w:rsidRPr="005300C7">
        <w:rPr>
          <w:rFonts w:ascii="Verdana" w:hAnsi="Verdana"/>
          <w:sz w:val="20"/>
          <w:szCs w:val="20"/>
        </w:rPr>
        <w:t>¿</w:t>
      </w:r>
      <w:r w:rsidR="00A62E78">
        <w:rPr>
          <w:rFonts w:ascii="Verdana" w:hAnsi="Verdana"/>
          <w:sz w:val="20"/>
          <w:szCs w:val="20"/>
        </w:rPr>
        <w:t>Conoce alguna situación en que se produzca un arco eléctrico</w:t>
      </w:r>
      <w:r w:rsidR="005300C7" w:rsidRPr="005300C7">
        <w:rPr>
          <w:rFonts w:ascii="Verdana" w:hAnsi="Verdana"/>
          <w:sz w:val="20"/>
          <w:szCs w:val="20"/>
        </w:rPr>
        <w:t xml:space="preserve"> en la naturaleza?</w:t>
      </w:r>
    </w:p>
    <w:p w:rsidR="007A17AD" w:rsidRPr="005300C7" w:rsidRDefault="005300C7" w:rsidP="005300C7">
      <w:pPr>
        <w:tabs>
          <w:tab w:val="left" w:pos="426"/>
        </w:tabs>
        <w:rPr>
          <w:rFonts w:ascii="Verdana" w:hAnsi="Verdana"/>
          <w:color w:val="FF0000"/>
          <w:sz w:val="20"/>
          <w:szCs w:val="20"/>
        </w:rPr>
      </w:pPr>
      <w:r w:rsidRPr="005300C7">
        <w:rPr>
          <w:rFonts w:ascii="Verdana" w:hAnsi="Verdana"/>
          <w:color w:val="FF0000"/>
          <w:sz w:val="20"/>
          <w:szCs w:val="20"/>
        </w:rPr>
        <w:t xml:space="preserve"> </w:t>
      </w:r>
      <w:r w:rsidR="00DF10ED" w:rsidRPr="005300C7">
        <w:rPr>
          <w:rFonts w:ascii="Verdana" w:hAnsi="Verdana"/>
          <w:color w:val="FF0000"/>
          <w:sz w:val="20"/>
          <w:szCs w:val="20"/>
        </w:rPr>
        <w:t>R2</w:t>
      </w:r>
      <w:r w:rsidRPr="005300C7">
        <w:rPr>
          <w:rFonts w:ascii="Verdana" w:hAnsi="Verdana"/>
          <w:color w:val="FF0000"/>
          <w:sz w:val="20"/>
          <w:szCs w:val="20"/>
        </w:rPr>
        <w:t>4</w:t>
      </w:r>
      <w:r w:rsidR="00DF10ED" w:rsidRPr="005300C7">
        <w:rPr>
          <w:rFonts w:ascii="Verdana" w:hAnsi="Verdana"/>
          <w:color w:val="FF0000"/>
          <w:sz w:val="20"/>
          <w:szCs w:val="20"/>
        </w:rPr>
        <w:t xml:space="preserve">: </w:t>
      </w:r>
      <w:r>
        <w:rPr>
          <w:rFonts w:ascii="Verdana" w:hAnsi="Verdana"/>
          <w:color w:val="FF0000"/>
          <w:sz w:val="20"/>
          <w:szCs w:val="20"/>
        </w:rPr>
        <w:t>Un rayo en una tormenta eléctrica es un arco eléctrico que se establece entre las nubes y la tierra</w:t>
      </w:r>
      <w:r w:rsidR="00DF10ED" w:rsidRPr="005300C7">
        <w:rPr>
          <w:rFonts w:ascii="Verdana" w:hAnsi="Verdana"/>
          <w:color w:val="FF0000"/>
          <w:sz w:val="20"/>
          <w:szCs w:val="20"/>
        </w:rPr>
        <w:t>.</w:t>
      </w:r>
    </w:p>
    <w:p w:rsidR="008532C0" w:rsidRPr="008D1E96" w:rsidRDefault="008532C0" w:rsidP="00DF10ED">
      <w:pPr>
        <w:pStyle w:val="Prrafodelista"/>
        <w:tabs>
          <w:tab w:val="left" w:pos="426"/>
        </w:tabs>
        <w:ind w:left="396"/>
        <w:rPr>
          <w:rFonts w:ascii="Verdana" w:eastAsia="Verdana" w:hAnsi="Verdana" w:cs="Verdana"/>
          <w:i/>
          <w:sz w:val="20"/>
          <w:szCs w:val="20"/>
        </w:rPr>
      </w:pPr>
    </w:p>
    <w:p w:rsidR="001B35D9" w:rsidRPr="00A62E78" w:rsidRDefault="00A62E78" w:rsidP="001B35D9">
      <w:pPr>
        <w:pStyle w:val="Prrafodelista"/>
        <w:numPr>
          <w:ilvl w:val="0"/>
          <w:numId w:val="10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¿Cuál o cuáles de los siguientes efectos </w:t>
      </w:r>
      <w:r w:rsidR="001B35D9" w:rsidRPr="001B35D9">
        <w:rPr>
          <w:rFonts w:ascii="Verdana" w:hAnsi="Verdana"/>
          <w:sz w:val="20"/>
          <w:szCs w:val="20"/>
        </w:rPr>
        <w:t xml:space="preserve">produce </w:t>
      </w:r>
      <w:r>
        <w:rPr>
          <w:rFonts w:ascii="Verdana" w:hAnsi="Verdana"/>
          <w:sz w:val="20"/>
          <w:szCs w:val="20"/>
        </w:rPr>
        <w:t>la corriente eléctrica en los músculo</w:t>
      </w:r>
      <w:r w:rsidR="00F60FEA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?</w:t>
      </w:r>
    </w:p>
    <w:p w:rsidR="001B35D9" w:rsidRPr="00A62E78" w:rsidRDefault="00A62E78" w:rsidP="001B35D9">
      <w:pPr>
        <w:pStyle w:val="Prrafodelista"/>
        <w:numPr>
          <w:ilvl w:val="1"/>
          <w:numId w:val="10"/>
        </w:numPr>
        <w:tabs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A62E78">
        <w:rPr>
          <w:rFonts w:ascii="Verdana" w:hAnsi="Verdana"/>
          <w:sz w:val="20"/>
          <w:szCs w:val="20"/>
        </w:rPr>
        <w:t>C</w:t>
      </w:r>
      <w:r w:rsidR="001B35D9" w:rsidRPr="00A62E78">
        <w:rPr>
          <w:rFonts w:ascii="Verdana" w:hAnsi="Verdana"/>
          <w:sz w:val="20"/>
          <w:szCs w:val="20"/>
        </w:rPr>
        <w:t>ontracción</w:t>
      </w:r>
      <w:r w:rsidR="00F60FEA">
        <w:rPr>
          <w:rFonts w:ascii="Verdana" w:hAnsi="Verdana"/>
          <w:sz w:val="20"/>
          <w:szCs w:val="20"/>
        </w:rPr>
        <w:tab/>
        <w:t xml:space="preserve">     b. Relajación     c. E</w:t>
      </w:r>
      <w:r w:rsidR="001B35D9" w:rsidRPr="00A62E78">
        <w:rPr>
          <w:rFonts w:ascii="Verdana" w:hAnsi="Verdana"/>
          <w:sz w:val="20"/>
          <w:szCs w:val="20"/>
        </w:rPr>
        <w:t>xtensión</w:t>
      </w:r>
      <w:r w:rsidR="00F60FEA">
        <w:rPr>
          <w:rFonts w:ascii="Verdana" w:hAnsi="Verdana"/>
          <w:sz w:val="20"/>
          <w:szCs w:val="20"/>
        </w:rPr>
        <w:t xml:space="preserve">     </w:t>
      </w:r>
      <w:r w:rsidR="00F60FEA">
        <w:rPr>
          <w:rFonts w:ascii="Verdana" w:hAnsi="Verdana"/>
          <w:sz w:val="20"/>
          <w:szCs w:val="20"/>
        </w:rPr>
        <w:tab/>
        <w:t>d. T</w:t>
      </w:r>
      <w:r w:rsidR="001B35D9" w:rsidRPr="00A62E78">
        <w:rPr>
          <w:rFonts w:ascii="Verdana" w:hAnsi="Verdana"/>
          <w:sz w:val="20"/>
          <w:szCs w:val="20"/>
        </w:rPr>
        <w:t>emblores</w:t>
      </w:r>
      <w:r w:rsidRPr="00A62E78">
        <w:rPr>
          <w:rFonts w:ascii="Verdana" w:hAnsi="Verdana"/>
          <w:sz w:val="20"/>
          <w:szCs w:val="20"/>
        </w:rPr>
        <w:t xml:space="preserve">      </w:t>
      </w:r>
      <w:r>
        <w:rPr>
          <w:rFonts w:ascii="Verdana" w:hAnsi="Verdana"/>
          <w:sz w:val="20"/>
          <w:szCs w:val="20"/>
        </w:rPr>
        <w:t xml:space="preserve">e. </w:t>
      </w:r>
      <w:r w:rsidR="00F60FEA">
        <w:rPr>
          <w:rFonts w:ascii="Verdana" w:hAnsi="Verdana"/>
          <w:sz w:val="20"/>
          <w:szCs w:val="20"/>
        </w:rPr>
        <w:t>P</w:t>
      </w:r>
      <w:r w:rsidR="001B35D9" w:rsidRPr="00A62E78">
        <w:rPr>
          <w:rFonts w:ascii="Verdana" w:hAnsi="Verdana"/>
          <w:sz w:val="20"/>
          <w:szCs w:val="20"/>
        </w:rPr>
        <w:t>arálisis</w:t>
      </w:r>
    </w:p>
    <w:p w:rsidR="008532C0" w:rsidRPr="00A62E78" w:rsidRDefault="00DF10ED" w:rsidP="00A62E78">
      <w:pPr>
        <w:tabs>
          <w:tab w:val="left" w:pos="993"/>
        </w:tabs>
        <w:rPr>
          <w:rFonts w:ascii="Verdana" w:eastAsia="Verdana" w:hAnsi="Verdana" w:cs="Verdana"/>
          <w:color w:val="FF0000"/>
          <w:sz w:val="20"/>
          <w:szCs w:val="20"/>
        </w:rPr>
      </w:pPr>
      <w:r w:rsidRPr="001B35D9">
        <w:rPr>
          <w:rFonts w:ascii="Verdana" w:hAnsi="Verdana"/>
          <w:color w:val="FF0000"/>
          <w:sz w:val="20"/>
          <w:szCs w:val="20"/>
        </w:rPr>
        <w:t xml:space="preserve">R24: </w:t>
      </w:r>
      <w:r w:rsidR="001B35D9" w:rsidRPr="001B35D9">
        <w:rPr>
          <w:rFonts w:ascii="Verdana" w:hAnsi="Verdana"/>
          <w:color w:val="FF0000"/>
          <w:sz w:val="20"/>
          <w:szCs w:val="20"/>
        </w:rPr>
        <w:t>Respuestas a), d) y e)</w:t>
      </w:r>
      <w:r w:rsidRPr="001B35D9">
        <w:rPr>
          <w:rFonts w:ascii="Verdana" w:hAnsi="Verdana"/>
          <w:color w:val="FF0000"/>
          <w:sz w:val="20"/>
          <w:szCs w:val="20"/>
        </w:rPr>
        <w:t>.</w:t>
      </w:r>
    </w:p>
    <w:p w:rsidR="00DF10ED" w:rsidRPr="001D1570" w:rsidRDefault="00A62E78" w:rsidP="002031CF">
      <w:pPr>
        <w:pStyle w:val="Prrafodelista"/>
        <w:numPr>
          <w:ilvl w:val="0"/>
          <w:numId w:val="10"/>
        </w:numPr>
        <w:tabs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</w:t>
      </w:r>
      <w:r w:rsidR="001B35D9" w:rsidRPr="001D1570">
        <w:rPr>
          <w:rFonts w:ascii="Verdana" w:hAnsi="Verdana"/>
          <w:sz w:val="20"/>
          <w:szCs w:val="20"/>
        </w:rPr>
        <w:t>Por qué es particularmente peligroso el efecto de la electricidad sobre los músculos de la mano al tomar un componente electrizado</w:t>
      </w:r>
      <w:r w:rsidR="00497BEF" w:rsidRPr="001D1570">
        <w:rPr>
          <w:rFonts w:ascii="Verdana" w:hAnsi="Verdana"/>
          <w:sz w:val="20"/>
          <w:szCs w:val="20"/>
        </w:rPr>
        <w:t>?</w:t>
      </w:r>
    </w:p>
    <w:p w:rsidR="00DF10ED" w:rsidRPr="001D1570" w:rsidRDefault="00DF10ED" w:rsidP="00ED2E4A">
      <w:pPr>
        <w:tabs>
          <w:tab w:val="left" w:pos="993"/>
        </w:tabs>
        <w:rPr>
          <w:rFonts w:ascii="Verdana" w:hAnsi="Verdana"/>
          <w:color w:val="FF0000"/>
          <w:sz w:val="20"/>
          <w:szCs w:val="20"/>
        </w:rPr>
      </w:pPr>
      <w:r w:rsidRPr="001D1570">
        <w:rPr>
          <w:rFonts w:ascii="Verdana" w:hAnsi="Verdana"/>
          <w:color w:val="FF0000"/>
          <w:sz w:val="20"/>
          <w:szCs w:val="20"/>
        </w:rPr>
        <w:t>R2</w:t>
      </w:r>
      <w:r w:rsidR="00666624">
        <w:rPr>
          <w:rFonts w:ascii="Verdana" w:hAnsi="Verdana"/>
          <w:color w:val="FF0000"/>
          <w:sz w:val="20"/>
          <w:szCs w:val="20"/>
        </w:rPr>
        <w:t>6</w:t>
      </w:r>
      <w:r w:rsidR="00231DDE" w:rsidRPr="001D1570">
        <w:rPr>
          <w:rFonts w:ascii="Verdana" w:hAnsi="Verdana"/>
          <w:color w:val="FF0000"/>
          <w:sz w:val="20"/>
          <w:szCs w:val="20"/>
        </w:rPr>
        <w:t xml:space="preserve">: </w:t>
      </w:r>
      <w:r w:rsidR="001B35D9" w:rsidRPr="001D1570">
        <w:rPr>
          <w:rFonts w:ascii="Verdana" w:hAnsi="Verdana"/>
          <w:color w:val="FF0000"/>
          <w:sz w:val="20"/>
          <w:szCs w:val="20"/>
        </w:rPr>
        <w:t xml:space="preserve">Porque al producir </w:t>
      </w:r>
      <w:r w:rsidR="00A62E78">
        <w:rPr>
          <w:rFonts w:ascii="Verdana" w:hAnsi="Verdana"/>
          <w:color w:val="FF0000"/>
          <w:sz w:val="20"/>
          <w:szCs w:val="20"/>
        </w:rPr>
        <w:t xml:space="preserve">una </w:t>
      </w:r>
      <w:r w:rsidR="001B35D9" w:rsidRPr="001D1570">
        <w:rPr>
          <w:rFonts w:ascii="Verdana" w:hAnsi="Verdana"/>
          <w:color w:val="FF0000"/>
          <w:sz w:val="20"/>
          <w:szCs w:val="20"/>
        </w:rPr>
        <w:t>contracción descontrolada</w:t>
      </w:r>
      <w:r w:rsidR="00A62E78">
        <w:rPr>
          <w:rFonts w:ascii="Verdana" w:hAnsi="Verdana"/>
          <w:color w:val="FF0000"/>
          <w:sz w:val="20"/>
          <w:szCs w:val="20"/>
        </w:rPr>
        <w:t xml:space="preserve"> de los músculos</w:t>
      </w:r>
      <w:r w:rsidR="001B35D9" w:rsidRPr="001D1570">
        <w:rPr>
          <w:rFonts w:ascii="Verdana" w:hAnsi="Verdana"/>
          <w:color w:val="FF0000"/>
          <w:sz w:val="20"/>
          <w:szCs w:val="20"/>
        </w:rPr>
        <w:t>, no permite soltar el elemento electrizado prolongando la electrocución</w:t>
      </w:r>
      <w:r w:rsidRPr="001D1570">
        <w:rPr>
          <w:rFonts w:ascii="Verdana" w:hAnsi="Verdana"/>
          <w:color w:val="FF0000"/>
          <w:sz w:val="20"/>
          <w:szCs w:val="20"/>
        </w:rPr>
        <w:t xml:space="preserve">. </w:t>
      </w:r>
    </w:p>
    <w:p w:rsidR="00DF10ED" w:rsidRPr="003D0A5C" w:rsidRDefault="003D0A5C">
      <w:pPr>
        <w:pStyle w:val="Prrafodelista"/>
        <w:numPr>
          <w:ilvl w:val="0"/>
          <w:numId w:val="10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3D0A5C">
        <w:rPr>
          <w:rFonts w:ascii="Verdana" w:hAnsi="Verdana"/>
          <w:sz w:val="20"/>
          <w:szCs w:val="20"/>
        </w:rPr>
        <w:t>¿Cuál es el daño más frecuente de la electricidad sobre el cuerpo humano?</w:t>
      </w:r>
    </w:p>
    <w:p w:rsidR="008532C0" w:rsidRPr="003D0A5C" w:rsidRDefault="00DF10ED" w:rsidP="0006107D">
      <w:pPr>
        <w:tabs>
          <w:tab w:val="left" w:pos="993"/>
        </w:tabs>
        <w:rPr>
          <w:rFonts w:ascii="Verdana" w:eastAsia="Verdana" w:hAnsi="Verdana" w:cs="Verdana"/>
          <w:color w:val="FF0000"/>
          <w:sz w:val="20"/>
          <w:szCs w:val="20"/>
        </w:rPr>
      </w:pPr>
      <w:r w:rsidRPr="003D0A5C">
        <w:rPr>
          <w:rFonts w:ascii="Verdana" w:hAnsi="Verdana"/>
          <w:color w:val="FF0000"/>
          <w:sz w:val="20"/>
          <w:szCs w:val="20"/>
        </w:rPr>
        <w:t>R2</w:t>
      </w:r>
      <w:r w:rsidR="003D0A5C" w:rsidRPr="003D0A5C">
        <w:rPr>
          <w:rFonts w:ascii="Verdana" w:hAnsi="Verdana"/>
          <w:color w:val="FF0000"/>
          <w:sz w:val="20"/>
          <w:szCs w:val="20"/>
        </w:rPr>
        <w:t>8</w:t>
      </w:r>
      <w:r w:rsidRPr="003D0A5C">
        <w:rPr>
          <w:rFonts w:ascii="Verdana" w:hAnsi="Verdana"/>
          <w:color w:val="FF0000"/>
          <w:sz w:val="20"/>
          <w:szCs w:val="20"/>
        </w:rPr>
        <w:t xml:space="preserve">: </w:t>
      </w:r>
      <w:r w:rsidR="003D0A5C" w:rsidRPr="003D0A5C">
        <w:rPr>
          <w:rFonts w:ascii="Verdana" w:hAnsi="Verdana"/>
          <w:color w:val="FF0000"/>
          <w:sz w:val="20"/>
          <w:szCs w:val="20"/>
        </w:rPr>
        <w:t>La corriente eléctrica frecuentemente produce quemadura en los puntos de entrada y salida por la alta resistencia de la piel.</w:t>
      </w:r>
    </w:p>
    <w:p w:rsidR="00EA6ECB" w:rsidRPr="003D0A5C" w:rsidRDefault="00F60FEA" w:rsidP="00EA6ECB">
      <w:pPr>
        <w:pStyle w:val="Prrafodelista"/>
        <w:numPr>
          <w:ilvl w:val="0"/>
          <w:numId w:val="10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mismo voltaje</w:t>
      </w:r>
      <w:r w:rsidR="00EA6ECB">
        <w:rPr>
          <w:rFonts w:ascii="Verdana" w:hAnsi="Verdana"/>
          <w:sz w:val="20"/>
          <w:szCs w:val="20"/>
        </w:rPr>
        <w:t xml:space="preserve"> </w:t>
      </w:r>
      <w:r w:rsidR="00EA6ECB" w:rsidRPr="003D0A5C">
        <w:rPr>
          <w:rFonts w:ascii="Verdana" w:hAnsi="Verdana"/>
          <w:sz w:val="20"/>
          <w:szCs w:val="20"/>
        </w:rPr>
        <w:t>¿</w:t>
      </w:r>
      <w:r>
        <w:rPr>
          <w:rFonts w:ascii="Verdana" w:hAnsi="Verdana"/>
          <w:sz w:val="20"/>
          <w:szCs w:val="20"/>
        </w:rPr>
        <w:t>E</w:t>
      </w:r>
      <w:r w:rsidR="00EA6ECB">
        <w:rPr>
          <w:rFonts w:ascii="Verdana" w:hAnsi="Verdana"/>
          <w:sz w:val="20"/>
          <w:szCs w:val="20"/>
        </w:rPr>
        <w:t>s más peligrosa la corriente alterna o la corriente continua</w:t>
      </w:r>
      <w:r w:rsidR="00EA6ECB" w:rsidRPr="003D0A5C">
        <w:rPr>
          <w:rFonts w:ascii="Verdana" w:hAnsi="Verdana"/>
          <w:sz w:val="20"/>
          <w:szCs w:val="20"/>
        </w:rPr>
        <w:t>?</w:t>
      </w:r>
    </w:p>
    <w:p w:rsidR="00EA6ECB" w:rsidRPr="003D0A5C" w:rsidRDefault="00EA6ECB" w:rsidP="00EA6ECB">
      <w:pPr>
        <w:tabs>
          <w:tab w:val="left" w:pos="993"/>
        </w:tabs>
        <w:rPr>
          <w:rFonts w:ascii="Verdana" w:eastAsia="Verdana" w:hAnsi="Verdana" w:cs="Verdana"/>
          <w:color w:val="FF0000"/>
          <w:sz w:val="20"/>
          <w:szCs w:val="20"/>
        </w:rPr>
      </w:pPr>
      <w:r w:rsidRPr="003D0A5C">
        <w:rPr>
          <w:rFonts w:ascii="Verdana" w:hAnsi="Verdana"/>
          <w:color w:val="FF0000"/>
          <w:sz w:val="20"/>
          <w:szCs w:val="20"/>
        </w:rPr>
        <w:t>R2</w:t>
      </w:r>
      <w:r>
        <w:rPr>
          <w:rFonts w:ascii="Verdana" w:hAnsi="Verdana"/>
          <w:color w:val="FF0000"/>
          <w:sz w:val="20"/>
          <w:szCs w:val="20"/>
        </w:rPr>
        <w:t>8</w:t>
      </w:r>
      <w:r w:rsidRPr="003D0A5C">
        <w:rPr>
          <w:rFonts w:ascii="Verdana" w:hAnsi="Verdana"/>
          <w:color w:val="FF0000"/>
          <w:sz w:val="20"/>
          <w:szCs w:val="20"/>
        </w:rPr>
        <w:t xml:space="preserve">: La corriente </w:t>
      </w:r>
      <w:r>
        <w:rPr>
          <w:rFonts w:ascii="Verdana" w:hAnsi="Verdana"/>
          <w:color w:val="FF0000"/>
          <w:sz w:val="20"/>
          <w:szCs w:val="20"/>
        </w:rPr>
        <w:t>alterna es más peligrosa a mismo nivel de tensión</w:t>
      </w:r>
      <w:r w:rsidRPr="003D0A5C">
        <w:rPr>
          <w:rFonts w:ascii="Verdana" w:hAnsi="Verdana"/>
          <w:color w:val="FF0000"/>
          <w:sz w:val="20"/>
          <w:szCs w:val="20"/>
        </w:rPr>
        <w:t>.</w:t>
      </w:r>
    </w:p>
    <w:p w:rsidR="006D1BCD" w:rsidRPr="003D0A5C" w:rsidRDefault="007957F6" w:rsidP="00ED2E4A">
      <w:pPr>
        <w:tabs>
          <w:tab w:val="left" w:pos="993"/>
        </w:tabs>
        <w:rPr>
          <w:rFonts w:ascii="Verdana" w:eastAsia="Verdana" w:hAnsi="Verdana" w:cs="Verdana"/>
          <w:color w:val="FF0000"/>
          <w:sz w:val="20"/>
          <w:szCs w:val="20"/>
        </w:rPr>
      </w:pPr>
      <w:r>
        <w:rPr>
          <w:rFonts w:ascii="Verdana" w:eastAsia="Verdana" w:hAnsi="Verdana" w:cs="Verdana"/>
          <w:color w:val="FF0000"/>
          <w:sz w:val="20"/>
          <w:szCs w:val="20"/>
        </w:rPr>
        <w:t xml:space="preserve"> </w:t>
      </w:r>
    </w:p>
    <w:p w:rsidR="008532C0" w:rsidRPr="00195410" w:rsidRDefault="008532C0">
      <w:pPr>
        <w:pStyle w:val="Prrafodelista"/>
        <w:tabs>
          <w:tab w:val="left" w:pos="993"/>
        </w:tabs>
        <w:rPr>
          <w:rFonts w:ascii="Verdana" w:hAnsi="Verdana"/>
          <w:sz w:val="20"/>
          <w:szCs w:val="20"/>
        </w:rPr>
      </w:pPr>
    </w:p>
    <w:sectPr w:rsidR="008532C0" w:rsidRPr="00195410" w:rsidSect="008532C0">
      <w:footerReference w:type="default" r:id="rId8"/>
      <w:pgSz w:w="12240" w:h="15840"/>
      <w:pgMar w:top="1134" w:right="616" w:bottom="1134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B1F" w:rsidRDefault="00951B1F">
      <w:pPr>
        <w:spacing w:after="0" w:line="240" w:lineRule="auto"/>
      </w:pPr>
      <w:r>
        <w:separator/>
      </w:r>
    </w:p>
  </w:endnote>
  <w:endnote w:type="continuationSeparator" w:id="0">
    <w:p w:rsidR="00951B1F" w:rsidRDefault="0095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 Bold">
    <w:altName w:val="Verdan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A5C" w:rsidRDefault="004560BC">
    <w:pPr>
      <w:pStyle w:val="Piedepgina"/>
      <w:jc w:val="center"/>
    </w:pPr>
    <w:r>
      <w:fldChar w:fldCharType="begin"/>
    </w:r>
    <w:r w:rsidR="00113BFC">
      <w:instrText xml:space="preserve"> PAGE </w:instrText>
    </w:r>
    <w:r>
      <w:fldChar w:fldCharType="separate"/>
    </w:r>
    <w:r w:rsidR="00F41F0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B1F" w:rsidRDefault="00951B1F">
      <w:pPr>
        <w:spacing w:after="0" w:line="240" w:lineRule="auto"/>
      </w:pPr>
      <w:r>
        <w:separator/>
      </w:r>
    </w:p>
  </w:footnote>
  <w:footnote w:type="continuationSeparator" w:id="0">
    <w:p w:rsidR="00951B1F" w:rsidRDefault="00951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E5CF7"/>
    <w:multiLevelType w:val="multilevel"/>
    <w:tmpl w:val="0D40927C"/>
    <w:lvl w:ilvl="0">
      <w:start w:val="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Verdana Bold" w:eastAsia="Verdana Bold" w:hAnsi="Verdana Bold" w:cs="Tahoma" w:hint="default"/>
        <w:color w:val="000000"/>
        <w:position w:val="0"/>
        <w:sz w:val="24"/>
        <w:szCs w:val="24"/>
        <w:u w:color="00000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Verdana Bold" w:eastAsia="Verdana Bold" w:hAnsi="Verdana Bold" w:cs="Tahoma" w:hint="default"/>
        <w:color w:val="000000"/>
        <w:position w:val="0"/>
        <w:sz w:val="24"/>
        <w:szCs w:val="24"/>
        <w:u w:color="00000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Verdana Bold" w:eastAsia="Verdana Bold" w:hAnsi="Verdana Bold" w:cs="Tahoma" w:hint="default"/>
        <w:color w:val="000000"/>
        <w:position w:val="0"/>
        <w:sz w:val="24"/>
        <w:szCs w:val="24"/>
        <w:u w:color="00000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Verdana Bold" w:eastAsia="Verdana Bold" w:hAnsi="Verdana Bold" w:cs="Tahoma" w:hint="default"/>
        <w:color w:val="000000"/>
        <w:position w:val="0"/>
        <w:sz w:val="24"/>
        <w:szCs w:val="24"/>
        <w:u w:color="00000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Verdana Bold" w:eastAsia="Verdana Bold" w:hAnsi="Verdana Bold" w:cs="Tahoma" w:hint="default"/>
        <w:color w:val="000000"/>
        <w:position w:val="0"/>
        <w:sz w:val="24"/>
        <w:szCs w:val="24"/>
        <w:u w:color="00000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Verdana Bold" w:eastAsia="Verdana Bold" w:hAnsi="Verdana Bold" w:cs="Tahoma" w:hint="default"/>
        <w:color w:val="000000"/>
        <w:position w:val="0"/>
        <w:sz w:val="24"/>
        <w:szCs w:val="24"/>
        <w:u w:color="00000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Verdana Bold" w:eastAsia="Verdana Bold" w:hAnsi="Verdana Bold" w:cs="Tahoma" w:hint="default"/>
        <w:color w:val="000000"/>
        <w:position w:val="0"/>
        <w:sz w:val="24"/>
        <w:szCs w:val="24"/>
        <w:u w:color="00000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Verdana Bold" w:eastAsia="Verdana Bold" w:hAnsi="Verdana Bold" w:cs="Tahoma" w:hint="default"/>
        <w:color w:val="000000"/>
        <w:position w:val="0"/>
        <w:sz w:val="24"/>
        <w:szCs w:val="24"/>
        <w:u w:color="00000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Verdana Bold" w:eastAsia="Verdana Bold" w:hAnsi="Verdana Bold" w:cs="Tahoma" w:hint="default"/>
        <w:color w:val="000000"/>
        <w:position w:val="0"/>
        <w:sz w:val="24"/>
        <w:szCs w:val="24"/>
        <w:u w:color="000000"/>
        <w:lang w:val="es-ES_tradnl"/>
      </w:rPr>
    </w:lvl>
  </w:abstractNum>
  <w:abstractNum w:abstractNumId="1">
    <w:nsid w:val="066040D0"/>
    <w:multiLevelType w:val="multilevel"/>
    <w:tmpl w:val="58A42310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2">
    <w:nsid w:val="14A774B7"/>
    <w:multiLevelType w:val="multilevel"/>
    <w:tmpl w:val="3D1843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</w:abstractNum>
  <w:abstractNum w:abstractNumId="3">
    <w:nsid w:val="21E61D74"/>
    <w:multiLevelType w:val="multilevel"/>
    <w:tmpl w:val="C84A767E"/>
    <w:styleLink w:val="List3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color w:val="000000"/>
        <w:position w:val="0"/>
        <w:sz w:val="20"/>
        <w:szCs w:val="20"/>
        <w:u w:color="00000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</w:abstractNum>
  <w:abstractNum w:abstractNumId="4">
    <w:nsid w:val="3399279B"/>
    <w:multiLevelType w:val="multilevel"/>
    <w:tmpl w:val="25302DA0"/>
    <w:styleLink w:val="List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</w:abstractNum>
  <w:abstractNum w:abstractNumId="5">
    <w:nsid w:val="39500029"/>
    <w:multiLevelType w:val="multilevel"/>
    <w:tmpl w:val="BF549966"/>
    <w:styleLink w:val="List0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</w:abstractNum>
  <w:abstractNum w:abstractNumId="6">
    <w:nsid w:val="3B085957"/>
    <w:multiLevelType w:val="multilevel"/>
    <w:tmpl w:val="42E82D2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</w:abstractNum>
  <w:abstractNum w:abstractNumId="7">
    <w:nsid w:val="3EF90AA9"/>
    <w:multiLevelType w:val="multilevel"/>
    <w:tmpl w:val="5D748CB4"/>
    <w:lvl w:ilvl="0">
      <w:start w:val="1"/>
      <w:numFmt w:val="upperRoman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8">
    <w:nsid w:val="4A1A79E4"/>
    <w:multiLevelType w:val="multilevel"/>
    <w:tmpl w:val="D520D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</w:abstractNum>
  <w:abstractNum w:abstractNumId="9">
    <w:nsid w:val="4C912ECF"/>
    <w:multiLevelType w:val="multilevel"/>
    <w:tmpl w:val="3D1843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</w:abstractNum>
  <w:abstractNum w:abstractNumId="10">
    <w:nsid w:val="4CBB75D5"/>
    <w:multiLevelType w:val="multilevel"/>
    <w:tmpl w:val="C84A767E"/>
    <w:numStyleLink w:val="List31"/>
  </w:abstractNum>
  <w:abstractNum w:abstractNumId="11">
    <w:nsid w:val="4DD82B48"/>
    <w:multiLevelType w:val="multilevel"/>
    <w:tmpl w:val="5198B93A"/>
    <w:styleLink w:val="List1"/>
    <w:lvl w:ilvl="0">
      <w:start w:val="5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</w:abstractNum>
  <w:abstractNum w:abstractNumId="12">
    <w:nsid w:val="563A428A"/>
    <w:multiLevelType w:val="multilevel"/>
    <w:tmpl w:val="3D1843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354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4991" w:hanging="247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7151" w:hanging="247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</w:abstractNum>
  <w:abstractNum w:abstractNumId="13">
    <w:nsid w:val="63C674B2"/>
    <w:multiLevelType w:val="multilevel"/>
    <w:tmpl w:val="3D34759C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</w:abstractNum>
  <w:abstractNum w:abstractNumId="14">
    <w:nsid w:val="68EE3550"/>
    <w:multiLevelType w:val="hybridMultilevel"/>
    <w:tmpl w:val="E04A2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DD4031"/>
    <w:multiLevelType w:val="multilevel"/>
    <w:tmpl w:val="C0948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6"/>
  </w:num>
  <w:num w:numId="5">
    <w:abstractNumId w:val="11"/>
  </w:num>
  <w:num w:numId="6">
    <w:abstractNumId w:val="8"/>
  </w:num>
  <w:num w:numId="7">
    <w:abstractNumId w:val="1"/>
  </w:num>
  <w:num w:numId="8">
    <w:abstractNumId w:val="4"/>
  </w:num>
  <w:num w:numId="9">
    <w:abstractNumId w:val="15"/>
  </w:num>
  <w:num w:numId="10">
    <w:abstractNumId w:val="3"/>
  </w:num>
  <w:num w:numId="11">
    <w:abstractNumId w:val="10"/>
  </w:num>
  <w:num w:numId="12">
    <w:abstractNumId w:val="9"/>
  </w:num>
  <w:num w:numId="13">
    <w:abstractNumId w:val="2"/>
  </w:num>
  <w:num w:numId="14">
    <w:abstractNumId w:val="12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32C0"/>
    <w:rsid w:val="0006107D"/>
    <w:rsid w:val="00081C8F"/>
    <w:rsid w:val="000E0EC3"/>
    <w:rsid w:val="00113BFC"/>
    <w:rsid w:val="0011456F"/>
    <w:rsid w:val="00120D37"/>
    <w:rsid w:val="00182748"/>
    <w:rsid w:val="00195410"/>
    <w:rsid w:val="00196854"/>
    <w:rsid w:val="001B35D9"/>
    <w:rsid w:val="001D1570"/>
    <w:rsid w:val="001D7B78"/>
    <w:rsid w:val="002031CF"/>
    <w:rsid w:val="0021104B"/>
    <w:rsid w:val="00231DDE"/>
    <w:rsid w:val="00270BCC"/>
    <w:rsid w:val="002B1235"/>
    <w:rsid w:val="002B30F9"/>
    <w:rsid w:val="002B759F"/>
    <w:rsid w:val="002D5B8E"/>
    <w:rsid w:val="002E22C6"/>
    <w:rsid w:val="003269C5"/>
    <w:rsid w:val="003304AA"/>
    <w:rsid w:val="00372383"/>
    <w:rsid w:val="00391AC2"/>
    <w:rsid w:val="003D0A5C"/>
    <w:rsid w:val="004256F8"/>
    <w:rsid w:val="004560BC"/>
    <w:rsid w:val="00457537"/>
    <w:rsid w:val="00461397"/>
    <w:rsid w:val="00497BEF"/>
    <w:rsid w:val="004D119F"/>
    <w:rsid w:val="004D2EA0"/>
    <w:rsid w:val="004F3041"/>
    <w:rsid w:val="005002D4"/>
    <w:rsid w:val="005041E0"/>
    <w:rsid w:val="005300C7"/>
    <w:rsid w:val="0053764D"/>
    <w:rsid w:val="00556717"/>
    <w:rsid w:val="005966B3"/>
    <w:rsid w:val="005E5BDB"/>
    <w:rsid w:val="00666624"/>
    <w:rsid w:val="00695C6F"/>
    <w:rsid w:val="00695F67"/>
    <w:rsid w:val="006B1E90"/>
    <w:rsid w:val="006B6875"/>
    <w:rsid w:val="006D1BCD"/>
    <w:rsid w:val="007177F2"/>
    <w:rsid w:val="00736423"/>
    <w:rsid w:val="00762C6C"/>
    <w:rsid w:val="00782551"/>
    <w:rsid w:val="007957F6"/>
    <w:rsid w:val="007A17AD"/>
    <w:rsid w:val="007B0F80"/>
    <w:rsid w:val="007B329D"/>
    <w:rsid w:val="007C076C"/>
    <w:rsid w:val="007F3B73"/>
    <w:rsid w:val="008532C0"/>
    <w:rsid w:val="00855787"/>
    <w:rsid w:val="00887863"/>
    <w:rsid w:val="008D1E96"/>
    <w:rsid w:val="0093040D"/>
    <w:rsid w:val="00951B1F"/>
    <w:rsid w:val="009536CF"/>
    <w:rsid w:val="009B7F10"/>
    <w:rsid w:val="00A62E78"/>
    <w:rsid w:val="00A8485E"/>
    <w:rsid w:val="00A97D34"/>
    <w:rsid w:val="00AA3701"/>
    <w:rsid w:val="00AE60E4"/>
    <w:rsid w:val="00B51909"/>
    <w:rsid w:val="00B7631D"/>
    <w:rsid w:val="00B85E88"/>
    <w:rsid w:val="00BB6D49"/>
    <w:rsid w:val="00BC2645"/>
    <w:rsid w:val="00BD536E"/>
    <w:rsid w:val="00C3524C"/>
    <w:rsid w:val="00C44A21"/>
    <w:rsid w:val="00C95EF7"/>
    <w:rsid w:val="00CA364D"/>
    <w:rsid w:val="00CB1A28"/>
    <w:rsid w:val="00CD6BBB"/>
    <w:rsid w:val="00D65A9B"/>
    <w:rsid w:val="00DF10ED"/>
    <w:rsid w:val="00E01A17"/>
    <w:rsid w:val="00E22863"/>
    <w:rsid w:val="00E23DC2"/>
    <w:rsid w:val="00EA6ECB"/>
    <w:rsid w:val="00EB39EC"/>
    <w:rsid w:val="00EB5BA5"/>
    <w:rsid w:val="00ED2E4A"/>
    <w:rsid w:val="00EE4BD9"/>
    <w:rsid w:val="00F41F0E"/>
    <w:rsid w:val="00F60FEA"/>
    <w:rsid w:val="00FB340C"/>
    <w:rsid w:val="00FC6F4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0088BF7-1CB7-48D6-BD3B-805D6B3B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532C0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532C0"/>
    <w:rPr>
      <w:u w:val="single"/>
    </w:rPr>
  </w:style>
  <w:style w:type="paragraph" w:customStyle="1" w:styleId="HeaderFooter">
    <w:name w:val="Header &amp; Footer"/>
    <w:rsid w:val="008532C0"/>
    <w:pPr>
      <w:tabs>
        <w:tab w:val="right" w:pos="9020"/>
      </w:tabs>
    </w:pPr>
    <w:rPr>
      <w:rFonts w:ascii="Helvetica" w:hAnsi="Arial Unicode MS" w:cs="Arial Unicode MS"/>
      <w:color w:val="000000"/>
    </w:rPr>
  </w:style>
  <w:style w:type="paragraph" w:styleId="Piedepgina">
    <w:name w:val="footer"/>
    <w:rsid w:val="008532C0"/>
    <w:pPr>
      <w:tabs>
        <w:tab w:val="center" w:pos="4419"/>
        <w:tab w:val="right" w:pos="8838"/>
      </w:tabs>
      <w:spacing w:after="200" w:line="276" w:lineRule="auto"/>
    </w:pPr>
    <w:rPr>
      <w:rFonts w:ascii="Calibri" w:eastAsia="Calibri" w:hAnsi="Calibri" w:cs="Calibri"/>
      <w:color w:val="000000"/>
      <w:u w:color="000000"/>
    </w:rPr>
  </w:style>
  <w:style w:type="paragraph" w:styleId="Prrafodelista">
    <w:name w:val="List Paragraph"/>
    <w:rsid w:val="008532C0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List0">
    <w:name w:val="List 0"/>
    <w:basedOn w:val="ImportedStyle1"/>
    <w:rsid w:val="008532C0"/>
    <w:pPr>
      <w:numPr>
        <w:numId w:val="3"/>
      </w:numPr>
    </w:pPr>
  </w:style>
  <w:style w:type="numbering" w:customStyle="1" w:styleId="ImportedStyle1">
    <w:name w:val="Imported Style 1"/>
    <w:rsid w:val="008532C0"/>
  </w:style>
  <w:style w:type="numbering" w:customStyle="1" w:styleId="List1">
    <w:name w:val="List 1"/>
    <w:basedOn w:val="ImportedStyle1"/>
    <w:rsid w:val="008532C0"/>
    <w:pPr>
      <w:numPr>
        <w:numId w:val="5"/>
      </w:numPr>
    </w:pPr>
  </w:style>
  <w:style w:type="numbering" w:customStyle="1" w:styleId="List21">
    <w:name w:val="List 21"/>
    <w:basedOn w:val="ImportedStyle2"/>
    <w:rsid w:val="008532C0"/>
    <w:pPr>
      <w:numPr>
        <w:numId w:val="8"/>
      </w:numPr>
    </w:pPr>
  </w:style>
  <w:style w:type="numbering" w:customStyle="1" w:styleId="ImportedStyle2">
    <w:name w:val="Imported Style 2"/>
    <w:rsid w:val="008532C0"/>
  </w:style>
  <w:style w:type="numbering" w:customStyle="1" w:styleId="List31">
    <w:name w:val="List 31"/>
    <w:basedOn w:val="ImportedStyle2"/>
    <w:rsid w:val="008532C0"/>
    <w:pPr>
      <w:numPr>
        <w:numId w:val="10"/>
      </w:numPr>
    </w:pPr>
  </w:style>
  <w:style w:type="paragraph" w:styleId="NormalWeb">
    <w:name w:val="Normal (Web)"/>
    <w:rsid w:val="008532C0"/>
    <w:pPr>
      <w:spacing w:before="100" w:after="100"/>
    </w:pPr>
    <w:rPr>
      <w:rFonts w:eastAsia="Times New Roman"/>
      <w:color w:val="000000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5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BDB"/>
    <w:rPr>
      <w:rFonts w:ascii="Tahoma" w:eastAsia="Calibri" w:hAnsi="Tahoma" w:cs="Tahoma"/>
      <w:color w:val="000000"/>
      <w:sz w:val="16"/>
      <w:szCs w:val="16"/>
      <w:u w:color="000000"/>
      <w:lang w:val="es-ES_tradnl"/>
    </w:rPr>
  </w:style>
  <w:style w:type="paragraph" w:styleId="Encabezado">
    <w:name w:val="header"/>
    <w:basedOn w:val="Normal"/>
    <w:link w:val="EncabezadoCar"/>
    <w:rsid w:val="005966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966B3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1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1288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Mafi&amp;Co</Company>
  <LinksUpToDate>false</LinksUpToDate>
  <CharactersWithSpaces>8361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Teresa</dc:creator>
  <cp:lastModifiedBy>Cristian Pedernera</cp:lastModifiedBy>
  <cp:revision>5</cp:revision>
  <cp:lastPrinted>2014-09-22T13:17:00Z</cp:lastPrinted>
  <dcterms:created xsi:type="dcterms:W3CDTF">2014-09-29T14:46:00Z</dcterms:created>
  <dcterms:modified xsi:type="dcterms:W3CDTF">2015-03-18T18:36:00Z</dcterms:modified>
</cp:coreProperties>
</file>