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EFAED">
    <v:background id="_x0000_s1025" fillcolor="#fefaed" o:bwmode="white">
      <v:fill type="tile" o:title="Fondo_Guía_5° básico" r:id="rId4"/>
    </v:background>
  </w:background>
  <w:body>
    <w:p w:rsidR="005A0011" w:rsidRDefault="005A0011" w14:paraId="63103C68" w14:textId="4D0ADA39">
      <w:pPr>
        <w:rPr>
          <w:rFonts w:asciiTheme="majorHAnsi" w:hAnsiTheme="majorHAnsi" w:eastAsiaTheme="majorEastAsia" w:cstheme="majorBidi"/>
          <w:color w:val="CD8C0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10B453A" wp14:editId="3B6DDEA5">
            <wp:simplePos x="0" y="0"/>
            <wp:positionH relativeFrom="column">
              <wp:posOffset>-900430</wp:posOffset>
            </wp:positionH>
            <wp:positionV relativeFrom="paragraph">
              <wp:posOffset>-990601</wp:posOffset>
            </wp:positionV>
            <wp:extent cx="7766285" cy="100488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913" cy="100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Pr="008240A1" w:rsidR="000F5ACF" w:rsidP="000F5ACF" w:rsidRDefault="00580208" w14:paraId="4B69DEEF" w14:textId="710F1EE2">
      <w:pPr>
        <w:pStyle w:val="Ttulo1"/>
        <w:jc w:val="center"/>
      </w:pPr>
      <w:sdt>
        <w:sdtPr>
          <w:tag w:val="goog_rdk_0"/>
          <w:id w:val="779301720"/>
        </w:sdtPr>
        <w:sdtEndPr/>
        <w:sdtContent>
          <w:r w:rsidRPr="008240A1" w:rsidR="000F5ACF">
            <w:t xml:space="preserve">UNIT 2 </w:t>
          </w:r>
          <w:r w:rsidR="005A0011">
            <w:br/>
          </w:r>
          <w:r w:rsidRPr="008240A1" w:rsidR="000F5ACF">
            <w:t>LESSON 1</w:t>
          </w:r>
          <w:r w:rsidR="008240A1">
            <w:t xml:space="preserve"> </w:t>
          </w:r>
        </w:sdtContent>
      </w:sdt>
    </w:p>
    <w:p w:rsidRPr="008240A1" w:rsidR="000F5ACF" w:rsidP="000F5ACF" w:rsidRDefault="000F5ACF" w14:paraId="77400C0E" w14:textId="3A546D92"/>
    <w:p w:rsidR="000F5ACF" w:rsidP="000F5ACF" w:rsidRDefault="000F5ACF" w14:paraId="74E8D537" w14:textId="6D8F0196">
      <w:pPr>
        <w:pStyle w:val="Ttulo2"/>
        <w:rPr>
          <w:color w:val="FF0000"/>
        </w:rPr>
      </w:pPr>
      <w:r>
        <w:t>SECTION 1</w:t>
      </w:r>
      <w:r w:rsidR="00580208">
        <w:t xml:space="preserve">:  SETTING THE CONTEXT  </w:t>
      </w:r>
    </w:p>
    <w:p w:rsidR="000F5ACF" w:rsidP="000F5ACF" w:rsidRDefault="000F5ACF" w14:paraId="234898E4" w14:textId="77777777">
      <w:pPr>
        <w:pStyle w:val="Ttulo2"/>
      </w:pPr>
      <w:bookmarkStart w:name="_heading=h.30j0zll" w:colFirst="0" w:colLast="0" w:id="0"/>
      <w:bookmarkEnd w:id="0"/>
      <w:r>
        <w:t>“House vocabulary”</w:t>
      </w:r>
    </w:p>
    <w:p w:rsidR="000F5ACF" w:rsidP="34AD0F9D" w:rsidRDefault="000F5ACF" w14:paraId="331E2AAF" w14:textId="18F4B02D">
      <w:pPr>
        <w:pStyle w:val="Normal"/>
        <w:spacing w:before="240" w:after="0" w:line="240" w:lineRule="auto"/>
        <w:ind w:left="0"/>
        <w:rPr>
          <w:rFonts w:ascii="Gill Sans MT" w:hAnsi="Gill Sans MT" w:eastAsia="Gill Sans MT" w:cs="Gill Sans MT" w:asciiTheme="minorAscii" w:hAnsiTheme="minorAscii" w:eastAsiaTheme="minorAscii" w:cstheme="minorAscii"/>
        </w:rPr>
      </w:pPr>
      <w:r w:rsidRPr="34AD0F9D" w:rsidR="45B914BA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1. O</w:t>
      </w:r>
      <w:r w:rsidRPr="34AD0F9D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bserve the image</w:t>
      </w:r>
      <w:r w:rsidRPr="34AD0F9D" w:rsidR="06BC00F4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 and answer the questions.</w:t>
      </w:r>
      <w:r w:rsidRPr="34AD0F9D" w:rsidR="000F5ACF">
        <w:rPr>
          <w:rFonts w:ascii="Gill Sans MT" w:hAnsi="Gill Sans MT" w:eastAsia="Gill Sans MT" w:cs="Gill Sans MT" w:asciiTheme="minorAscii" w:hAnsiTheme="minorAscii" w:eastAsiaTheme="minorAscii" w:cstheme="minorAscii"/>
        </w:rPr>
        <w:t xml:space="preserve"> </w:t>
      </w:r>
    </w:p>
    <w:p w:rsidRPr="000F5ACF" w:rsidR="000F5ACF" w:rsidP="75323B23" w:rsidRDefault="000F5ACF" w14:paraId="27585CD5" w14:textId="6D0401E6">
      <w:pPr>
        <w:numPr>
          <w:ilvl w:val="0"/>
          <w:numId w:val="17"/>
        </w:numPr>
        <w:spacing w:before="240" w:after="0" w:line="240" w:lineRule="auto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Observa la imagen con atención</w:t>
      </w:r>
      <w:r w:rsidRPr="75323B23" w:rsidR="459BC45C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y responde las preguntas.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580208" w:rsidR="008240A1" w:rsidTr="75323B23" w14:paraId="647902FF" w14:textId="77777777">
        <w:tc>
          <w:tcPr>
            <w:tcW w:w="9779" w:type="dxa"/>
            <w:shd w:val="clear" w:color="auto" w:fill="FAD17A" w:themeFill="accent1" w:themeFillTint="99"/>
            <w:tcMar/>
          </w:tcPr>
          <w:p w:rsidRPr="00563B3B" w:rsidR="008240A1" w:rsidP="75323B23" w:rsidRDefault="008240A1" w14:paraId="1E16CEB5" w14:textId="6C04C1B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</w:p>
          <w:p w:rsidRPr="008240A1" w:rsidR="008240A1" w:rsidP="75323B23" w:rsidRDefault="008240A1" w14:paraId="0322ADFA" w14:textId="7895A7A2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Se debe observar la imagen para identificar el tema de la gu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ía: hogar, casa, partes de la casa, habitación de descanso, sala de estar. </w:t>
            </w:r>
          </w:p>
        </w:tc>
      </w:tr>
    </w:tbl>
    <w:p w:rsidRPr="008240A1" w:rsidR="000F5ACF" w:rsidP="75323B23" w:rsidRDefault="000F5ACF" w14:paraId="03EE2861" w14:textId="10A43758">
      <w:pPr>
        <w:spacing w:after="0" w:line="240" w:lineRule="auto"/>
        <w:rPr>
          <w:rFonts w:ascii="Gill Sans MT" w:hAnsi="Gill Sans MT" w:eastAsia="Gill Sans MT" w:cs="Gill Sans MT" w:asciiTheme="minorAscii" w:hAnsiTheme="minorAscii" w:eastAsiaTheme="minorAscii" w:cstheme="minorAscii"/>
          <w:lang w:val="es-CL"/>
        </w:rPr>
      </w:pPr>
    </w:p>
    <w:p w:rsidR="00306F33" w:rsidP="75323B23" w:rsidRDefault="000F5ACF" w14:paraId="4B60D745" w14:textId="691F49D8">
      <w:pPr>
        <w:spacing w:line="240" w:lineRule="auto"/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Where are they? </w:t>
      </w:r>
    </w:p>
    <w:p w:rsidR="000F5ACF" w:rsidP="75323B23" w:rsidRDefault="000F5ACF" w14:paraId="2C42F9C5" w14:textId="77777777">
      <w:pPr>
        <w:pStyle w:val="Prrafodelista"/>
        <w:numPr>
          <w:ilvl w:val="0"/>
          <w:numId w:val="2"/>
        </w:numPr>
        <w:spacing w:line="240" w:lineRule="auto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>¿</w:t>
      </w:r>
      <w:proofErr w:type="spellStart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>Dónde</w:t>
      </w:r>
      <w:proofErr w:type="spellEnd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>están</w:t>
      </w:r>
      <w:proofErr w:type="spellEnd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>ellos</w:t>
      </w:r>
      <w:proofErr w:type="spellEnd"/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  <w:t>?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8240A1" w:rsidR="008240A1" w:rsidTr="75323B23" w14:paraId="540DF6BE" w14:textId="77777777">
        <w:tc>
          <w:tcPr>
            <w:tcW w:w="9779" w:type="dxa"/>
            <w:shd w:val="clear" w:color="auto" w:fill="FAD17A" w:themeFill="accent1" w:themeFillTint="99"/>
            <w:tcMar/>
          </w:tcPr>
          <w:p w:rsidRPr="00563B3B" w:rsidR="008240A1" w:rsidP="75323B23" w:rsidRDefault="008240A1" w14:paraId="1675B138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</w:rPr>
              <w:t>RESPUESTA:</w:t>
            </w:r>
          </w:p>
          <w:p w:rsidRPr="008240A1" w:rsidR="008240A1" w:rsidP="75323B23" w:rsidRDefault="008240A1" w14:paraId="475CF41E" w14:textId="0C2FF8EC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Ellos están en una casa, en la sala de estar (</w:t>
            </w:r>
            <w:r w:rsidRPr="75323B23" w:rsidR="2914A8C3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En inglés: </w:t>
            </w:r>
            <w:proofErr w:type="spellStart"/>
            <w:r w:rsidRPr="75323B23" w:rsidR="2914A8C3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h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ouse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– </w:t>
            </w:r>
            <w:r w:rsidRPr="75323B23" w:rsidR="62895EC0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l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iving 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room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)</w:t>
            </w:r>
          </w:p>
        </w:tc>
      </w:tr>
    </w:tbl>
    <w:p w:rsidRPr="005A0011" w:rsidR="000F5ACF" w:rsidP="75323B23" w:rsidRDefault="000F5ACF" w14:paraId="39F1CEE4" w14:textId="22D5EB41">
      <w:pPr>
        <w:spacing w:before="240" w:after="0" w:line="276" w:lineRule="auto"/>
        <w:jc w:val="both"/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Think about some activities you do at home. </w:t>
      </w:r>
    </w:p>
    <w:p w:rsidRPr="000F5ACF" w:rsidR="000F5ACF" w:rsidP="75323B23" w:rsidRDefault="000F5ACF" w14:paraId="0C9AC47E" w14:textId="77777777">
      <w:pPr>
        <w:pStyle w:val="Prrafodelista"/>
        <w:numPr>
          <w:ilvl w:val="0"/>
          <w:numId w:val="1"/>
        </w:numPr>
        <w:spacing w:before="120" w:after="0" w:line="276" w:lineRule="auto"/>
        <w:jc w:val="both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Piensa en algunas actividades que haces en casa.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580208" w:rsidR="008240A1" w:rsidTr="75323B23" w14:paraId="4FF52502" w14:textId="77777777">
        <w:tc>
          <w:tcPr>
            <w:tcW w:w="9779" w:type="dxa"/>
            <w:shd w:val="clear" w:color="auto" w:fill="FAD17A" w:themeFill="accent1" w:themeFillTint="99"/>
            <w:tcMar/>
          </w:tcPr>
          <w:p w:rsidR="008240A1" w:rsidP="75323B23" w:rsidRDefault="008240A1" w14:paraId="5B30646F" w14:textId="194CD6CA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(las respuestas pueden variar 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de acuerdo a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las actividades que los estudiantes hacen en sus casas)</w:t>
            </w:r>
          </w:p>
          <w:p w:rsidR="008240A1" w:rsidP="75323B23" w:rsidRDefault="008240A1" w14:paraId="4514C0A5" w14:textId="6069D3CF">
            <w:pPr>
              <w:pStyle w:val="Prrafodelista"/>
              <w:numPr>
                <w:ilvl w:val="0"/>
                <w:numId w:val="35"/>
              </w:num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Mirar televisión (</w:t>
            </w:r>
            <w:r w:rsidRPr="75323B23" w:rsidR="4913B3B0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En inglés: </w:t>
            </w:r>
            <w:proofErr w:type="spellStart"/>
            <w:r w:rsidRPr="75323B23" w:rsidR="4913B3B0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W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atch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TV)</w:t>
            </w:r>
          </w:p>
          <w:p w:rsidRPr="008240A1" w:rsidR="008240A1" w:rsidP="75323B23" w:rsidRDefault="008240A1" w14:paraId="41C8D08A" w14:textId="4BE24796">
            <w:pPr>
              <w:pStyle w:val="Prrafodelista"/>
              <w:numPr>
                <w:ilvl w:val="0"/>
                <w:numId w:val="35"/>
              </w:num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Trabajar en el computador (</w:t>
            </w:r>
            <w:r w:rsidRPr="75323B23" w:rsidR="32E4EBE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En inglés: </w:t>
            </w:r>
            <w:proofErr w:type="spellStart"/>
            <w:r w:rsidRPr="75323B23" w:rsidR="32E4EBE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W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ork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on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computer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)</w:t>
            </w:r>
          </w:p>
        </w:tc>
      </w:tr>
    </w:tbl>
    <w:p w:rsidRPr="008240A1" w:rsidR="000F5ACF" w:rsidP="75323B23" w:rsidRDefault="000F5ACF" w14:paraId="0A050C81" w14:textId="77777777">
      <w:pPr>
        <w:spacing w:after="0" w:line="240" w:lineRule="auto"/>
        <w:rPr>
          <w:rFonts w:ascii="Gill Sans MT" w:hAnsi="Gill Sans MT" w:eastAsia="Gill Sans MT" w:cs="Gill Sans MT" w:asciiTheme="minorAscii" w:hAnsiTheme="minorAscii" w:eastAsiaTheme="minorAscii" w:cstheme="minorAscii"/>
          <w:lang w:val="es-CL"/>
        </w:rPr>
      </w:pPr>
    </w:p>
    <w:p w:rsidRPr="00EA3CBD" w:rsidR="000F5ACF" w:rsidP="75323B23" w:rsidRDefault="000F5ACF" w14:paraId="7EBD5CEB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2. Observe the images and the vocabulary.</w:t>
      </w:r>
    </w:p>
    <w:p w:rsidRPr="008240A1" w:rsidR="000F5ACF" w:rsidP="75323B23" w:rsidRDefault="000F5ACF" w14:paraId="41A29C15" w14:textId="7777777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color w:val="000000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s-CL"/>
        </w:rPr>
        <w:t>Observa las im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á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s-CL"/>
        </w:rPr>
        <w:t>genes y el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vocabulario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s-CL"/>
        </w:rPr>
        <w:t xml:space="preserve">. 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580208" w:rsidR="008240A1" w:rsidTr="75323B23" w14:paraId="0678901D" w14:textId="77777777">
        <w:tc>
          <w:tcPr>
            <w:tcW w:w="9779" w:type="dxa"/>
            <w:shd w:val="clear" w:color="auto" w:fill="FAD17A" w:themeFill="accent1" w:themeFillTint="99"/>
            <w:tcMar/>
          </w:tcPr>
          <w:p w:rsidR="008240A1" w:rsidP="75323B23" w:rsidRDefault="008240A1" w14:paraId="77F8CD63" w14:textId="42D005BC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Se debe observar las imágenes y el vocabulario que corresponde. De izquierda a derecha</w:t>
            </w: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son: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</w:t>
            </w:r>
          </w:p>
          <w:p w:rsidRPr="008240A1" w:rsidR="008240A1" w:rsidP="75323B23" w:rsidRDefault="008240A1" w14:paraId="1EEC51B8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</w:pP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Parts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of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the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house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(Partes de la casa)</w:t>
            </w:r>
          </w:p>
          <w:p w:rsidRPr="005A0011" w:rsidR="008240A1" w:rsidP="75323B23" w:rsidRDefault="008240A1" w14:paraId="71EB3328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Dormitorio – Cocina – Sala de estar</w:t>
            </w:r>
          </w:p>
          <w:p w:rsidRPr="005A0011" w:rsidR="008240A1" w:rsidP="75323B23" w:rsidRDefault="008240A1" w14:paraId="6747355D" w14:textId="29CF1CE8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Baño – Comedor – Jardín</w:t>
            </w:r>
          </w:p>
          <w:p w:rsidR="008240A1" w:rsidP="75323B23" w:rsidRDefault="008240A1" w14:paraId="31D725AD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Home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routines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(Rutinas del hogar)</w:t>
            </w:r>
          </w:p>
          <w:p w:rsidR="008240A1" w:rsidP="75323B23" w:rsidRDefault="008240A1" w14:paraId="52FA0F88" w14:textId="0CC865C6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Ordenar mi dormitorio – Hacer mi tarea </w:t>
            </w: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–</w:t>
            </w: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Lavar</w:t>
            </w: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la loza</w:t>
            </w:r>
          </w:p>
          <w:p w:rsidR="008240A1" w:rsidP="75323B23" w:rsidRDefault="008240A1" w14:paraId="492F5707" w14:textId="3E03D45F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Trabajar en el computador – Mirar televisión – Hablar con amigos</w:t>
            </w:r>
          </w:p>
          <w:p w:rsidR="008240A1" w:rsidP="75323B23" w:rsidRDefault="008240A1" w14:paraId="2CB86D3C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</w:pPr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House </w:t>
            </w:r>
            <w:proofErr w:type="spellStart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>objects</w:t>
            </w:r>
            <w:proofErr w:type="spellEnd"/>
            <w:r w:rsidRPr="75323B23" w:rsidR="008240A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u w:val="single"/>
                <w:lang w:val="es-CL"/>
              </w:rPr>
              <w:t xml:space="preserve"> (Objetos de la casa)</w:t>
            </w:r>
          </w:p>
          <w:p w:rsidRPr="005A0011" w:rsidR="008E228C" w:rsidP="75323B23" w:rsidRDefault="008E228C" w14:paraId="2ADDC7B5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Cama – Ducha – Sillón</w:t>
            </w:r>
          </w:p>
          <w:p w:rsidRPr="008E228C" w:rsidR="008E228C" w:rsidP="75323B23" w:rsidRDefault="008E228C" w14:paraId="5AD05C7A" w14:textId="359E21CF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Mesa y sillas – Refrigerador - Plantas</w:t>
            </w:r>
          </w:p>
        </w:tc>
      </w:tr>
    </w:tbl>
    <w:p w:rsidRPr="005A0011" w:rsidR="000F5ACF" w:rsidP="000F5ACF" w:rsidRDefault="000F5ACF" w14:paraId="60F3395E" w14:textId="77777777">
      <w:pPr>
        <w:rPr>
          <w:lang w:val="es-CL"/>
        </w:rPr>
      </w:pPr>
    </w:p>
    <w:p w:rsidR="000F5ACF" w:rsidP="000F5ACF" w:rsidRDefault="00580208" w14:paraId="6DECC488" w14:textId="13C9B260">
      <w:pPr>
        <w:pStyle w:val="Ttulo2"/>
      </w:pPr>
      <w:r>
        <w:t xml:space="preserve">SECTION 2:  LET'S PRACTICE </w:t>
      </w:r>
    </w:p>
    <w:p w:rsidR="000F5ACF" w:rsidP="000F5ACF" w:rsidRDefault="000F5ACF" w14:paraId="2F3C7923" w14:textId="77777777">
      <w:pPr>
        <w:pStyle w:val="Ttulo2"/>
      </w:pPr>
      <w:bookmarkStart w:name="_heading=h.1fob9te" w:colFirst="0" w:colLast="0" w:id="1"/>
      <w:bookmarkEnd w:id="1"/>
      <w:r>
        <w:t>“Reading a text”</w:t>
      </w:r>
    </w:p>
    <w:p w:rsidR="000F5ACF" w:rsidP="000F5ACF" w:rsidRDefault="000F5ACF" w14:paraId="3E000490" w14:textId="77777777"/>
    <w:p w:rsidRPr="00EA3CBD" w:rsidR="000F5ACF" w:rsidP="75323B23" w:rsidRDefault="000F5ACF" w14:paraId="21BBE1C7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sz w:val="28"/>
          <w:szCs w:val="28"/>
        </w:rPr>
        <w:t>1. Read the text. What is it about?</w:t>
      </w:r>
    </w:p>
    <w:p w:rsidR="000F5ACF" w:rsidP="75323B23" w:rsidRDefault="000F5ACF" w14:paraId="3FD1647D" w14:textId="77777777">
      <w:pPr>
        <w:numPr>
          <w:ilvl w:val="0"/>
          <w:numId w:val="25"/>
        </w:numPr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Lee el texto. ¿De qué se trata?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580208" w:rsidR="008E228C" w:rsidTr="75323B23" w14:paraId="0E6189FD" w14:textId="77777777">
        <w:tc>
          <w:tcPr>
            <w:tcW w:w="9779" w:type="dxa"/>
            <w:shd w:val="clear" w:color="auto" w:fill="FAD17A" w:themeFill="accent1" w:themeFillTint="99"/>
            <w:tcMar/>
          </w:tcPr>
          <w:p w:rsidRPr="008E228C" w:rsidR="008E228C" w:rsidP="75323B23" w:rsidRDefault="008E228C" w14:paraId="7D171E89" w14:textId="6B56780E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RESPUESTA:</w:t>
            </w:r>
          </w:p>
          <w:p w:rsidRPr="008240A1" w:rsidR="008E228C" w:rsidP="75323B23" w:rsidRDefault="008E228C" w14:paraId="1CCD6327" w14:textId="0F979DA5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</w:pPr>
            <w:r w:rsidRPr="75323B23" w:rsidR="78324702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 xml:space="preserve">El texto se trata sobre Paz, quien cuenta </w:t>
            </w:r>
            <w:r w:rsidRPr="75323B23" w:rsidR="1E985324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 xml:space="preserve">sobre </w:t>
            </w:r>
            <w:r w:rsidRPr="75323B23" w:rsidR="78324702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>las actividades que hace en su casa con</w:t>
            </w:r>
            <w:r w:rsidRPr="75323B23" w:rsidR="2D398FD5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 xml:space="preserve"> algunos miembros de</w:t>
            </w:r>
            <w:r w:rsidRPr="75323B23" w:rsidR="78324702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 xml:space="preserve"> su familia.</w:t>
            </w:r>
          </w:p>
        </w:tc>
      </w:tr>
    </w:tbl>
    <w:p w:rsidRPr="000F5ACF" w:rsidR="008E228C" w:rsidP="75323B23" w:rsidRDefault="008E228C" w14:paraId="0E83D5D3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</w:p>
    <w:p w:rsidRPr="00EA3CBD" w:rsidR="000F5ACF" w:rsidP="75323B23" w:rsidRDefault="000F5ACF" w14:paraId="712E8D58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sz w:val="28"/>
          <w:szCs w:val="28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sz w:val="28"/>
          <w:szCs w:val="28"/>
        </w:rPr>
        <w:t xml:space="preserve">2. Find the words from the vocabulary in the text and classify it. </w:t>
      </w:r>
    </w:p>
    <w:p w:rsidR="000F5ACF" w:rsidP="75323B23" w:rsidRDefault="000F5ACF" w14:paraId="21F16CB2" w14:textId="77777777">
      <w:pPr>
        <w:numPr>
          <w:ilvl w:val="0"/>
          <w:numId w:val="20"/>
        </w:numPr>
        <w:rPr>
          <w:rFonts w:ascii="Gill Sans MT" w:hAnsi="Gill Sans MT" w:eastAsia="Gill Sans MT" w:cs="Gill Sans MT" w:asciiTheme="minorAscii" w:hAnsiTheme="minorAscii" w:eastAsiaTheme="minorAscii" w:cstheme="minorAscii"/>
          <w:sz w:val="28"/>
          <w:szCs w:val="28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Encuentra las palabras del vocabulario en el texto y clasifícalas.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8"/>
          <w:szCs w:val="28"/>
          <w:lang w:val="es-CL"/>
        </w:rPr>
        <w:t xml:space="preserve"> 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Pr="008240A1" w:rsidR="008E228C" w:rsidTr="75323B23" w14:paraId="73BFD73F" w14:textId="77777777">
        <w:tc>
          <w:tcPr>
            <w:tcW w:w="9779" w:type="dxa"/>
            <w:gridSpan w:val="3"/>
            <w:shd w:val="clear" w:color="auto" w:fill="FAD17A" w:themeFill="accent1" w:themeFillTint="99"/>
            <w:tcMar/>
          </w:tcPr>
          <w:p w:rsidRPr="00563B3B" w:rsidR="008E228C" w:rsidP="75323B23" w:rsidRDefault="008E228C" w14:paraId="02222A5D" w14:textId="1D324C35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RESPUESTA:</w:t>
            </w:r>
          </w:p>
        </w:tc>
      </w:tr>
      <w:tr w:rsidRPr="008240A1" w:rsidR="008E228C" w:rsidTr="75323B23" w14:paraId="38F5F04A" w14:textId="77777777">
        <w:tc>
          <w:tcPr>
            <w:tcW w:w="3259" w:type="dxa"/>
            <w:shd w:val="clear" w:color="auto" w:fill="FAD17A" w:themeFill="accent1" w:themeFillTint="99"/>
            <w:tcMar/>
          </w:tcPr>
          <w:p w:rsidRPr="008E228C" w:rsidR="008E228C" w:rsidP="75323B23" w:rsidRDefault="008E228C" w14:paraId="2C5010F5" w14:textId="0A86936A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</w:pP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Parts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of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the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house</w:t>
            </w:r>
            <w:proofErr w:type="spellEnd"/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8E228C" w:rsidR="008E228C" w:rsidP="75323B23" w:rsidRDefault="008E228C" w14:paraId="16A75BFA" w14:textId="67D1F33E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</w:pP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Objects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of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the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house</w:t>
            </w:r>
            <w:proofErr w:type="spellEnd"/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8E228C" w:rsidR="008E228C" w:rsidP="75323B23" w:rsidRDefault="008E228C" w14:paraId="324FC2EE" w14:textId="7C6D720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 xml:space="preserve">Home </w:t>
            </w: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s-CL"/>
              </w:rPr>
              <w:t>routines</w:t>
            </w:r>
            <w:proofErr w:type="spellEnd"/>
          </w:p>
        </w:tc>
      </w:tr>
      <w:tr w:rsidRPr="008E228C" w:rsidR="008E228C" w:rsidTr="75323B23" w14:paraId="5192DF1F" w14:textId="77777777">
        <w:tc>
          <w:tcPr>
            <w:tcW w:w="3259" w:type="dxa"/>
            <w:shd w:val="clear" w:color="auto" w:fill="FAD17A" w:themeFill="accent1" w:themeFillTint="99"/>
            <w:tcMar/>
          </w:tcPr>
          <w:p w:rsidR="008E228C" w:rsidP="75323B23" w:rsidRDefault="008E228C" w14:paraId="4A2CAA5B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</w:pP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>Bedroom</w:t>
            </w:r>
            <w:proofErr w:type="spellEnd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 xml:space="preserve"> </w:t>
            </w:r>
          </w:p>
          <w:p w:rsidRPr="008E228C" w:rsidR="008E228C" w:rsidP="75323B23" w:rsidRDefault="008E228C" w14:paraId="0F1A980F" w14:textId="3F62BE55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</w:pP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="008E228C" w:rsidP="75323B23" w:rsidRDefault="008E228C" w14:paraId="4CD431D3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</w:pPr>
            <w:proofErr w:type="spellStart"/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>Bed</w:t>
            </w:r>
            <w:proofErr w:type="spellEnd"/>
          </w:p>
          <w:p w:rsidRPr="008E228C" w:rsidR="008E228C" w:rsidP="75323B23" w:rsidRDefault="008E228C" w14:paraId="0A48400F" w14:textId="03884100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  <w:lang w:val="es-CL"/>
              </w:rPr>
              <w:t>TV</w:t>
            </w: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8E228C" w:rsidR="008E228C" w:rsidP="75323B23" w:rsidRDefault="008E228C" w14:paraId="0B27663A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  <w:t>Do the dishes</w:t>
            </w:r>
          </w:p>
          <w:p w:rsidRPr="008E228C" w:rsidR="008E228C" w:rsidP="75323B23" w:rsidRDefault="008E228C" w14:paraId="31A53B1F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  <w:t>Do homework</w:t>
            </w:r>
          </w:p>
          <w:p w:rsidRPr="008E228C" w:rsidR="008E228C" w:rsidP="75323B23" w:rsidRDefault="008E228C" w14:paraId="0ED77AFC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  <w:t>Watch TV</w:t>
            </w:r>
          </w:p>
          <w:p w:rsidR="008E228C" w:rsidP="75323B23" w:rsidRDefault="008E228C" w14:paraId="3F76E872" w14:textId="7777777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  <w:t>Listen to music</w:t>
            </w:r>
          </w:p>
          <w:p w:rsidRPr="008E228C" w:rsidR="008E228C" w:rsidP="75323B23" w:rsidRDefault="008E228C" w14:paraId="10CE334E" w14:textId="1D8479BC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</w:pPr>
            <w:r w:rsidRPr="75323B23" w:rsidR="51A6042C">
              <w:rPr>
                <w:rFonts w:ascii="Gill Sans MT" w:hAnsi="Gill Sans MT" w:eastAsia="Gill Sans MT" w:cs="Gill Sans MT" w:asciiTheme="minorAscii" w:hAnsiTheme="minorAscii" w:eastAsiaTheme="minorAscii" w:cstheme="minorAscii"/>
                <w:sz w:val="24"/>
                <w:szCs w:val="24"/>
              </w:rPr>
              <w:t>Go to bed</w:t>
            </w:r>
          </w:p>
        </w:tc>
      </w:tr>
    </w:tbl>
    <w:p w:rsidRPr="008E228C" w:rsidR="008E228C" w:rsidP="008E228C" w:rsidRDefault="008E228C" w14:paraId="141327F9" w14:textId="4FC040D8"/>
    <w:p w:rsidRPr="00EA3CBD" w:rsidR="000F5ACF" w:rsidP="000F5ACF" w:rsidRDefault="000F5ACF" w14:paraId="5FE20B60" w14:textId="3B889103">
      <w:pPr>
        <w:pStyle w:val="Ttulo2"/>
      </w:pPr>
      <w:r w:rsidRPr="00EA3CBD">
        <w:t xml:space="preserve">SECTION </w:t>
      </w:r>
      <w:r w:rsidRPr="00EA3CBD" w:rsidR="00580208">
        <w:t xml:space="preserve">3: LET’S CONSTRUCT AND APPLY OUR KNOWLEDGE </w:t>
      </w:r>
    </w:p>
    <w:p w:rsidRPr="00EA3CBD" w:rsidR="000F5ACF" w:rsidP="000F5ACF" w:rsidRDefault="000F5ACF" w14:paraId="7DDB478D" w14:textId="77777777">
      <w:pPr>
        <w:pStyle w:val="Ttulo2"/>
      </w:pPr>
      <w:r w:rsidR="000F5ACF">
        <w:rPr/>
        <w:t>“Using the house vocabulary”</w:t>
      </w:r>
    </w:p>
    <w:p w:rsidR="5C27F583" w:rsidP="5C27F583" w:rsidRDefault="5C27F583" w14:paraId="4723215A" w14:textId="3722B774">
      <w:pPr>
        <w:pStyle w:val="Normal"/>
      </w:pPr>
    </w:p>
    <w:p w:rsidRPr="0001317D" w:rsidR="0001317D" w:rsidP="75323B23" w:rsidRDefault="000F5ACF" w14:paraId="18741B34" w14:textId="0DBDA7B5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1. </w:t>
      </w:r>
      <w:r w:rsidRPr="75323B23" w:rsidR="255A9C3C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Write the sentence from the box</w:t>
      </w:r>
      <w:r w:rsidRPr="75323B23" w:rsidR="7879560D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 </w:t>
      </w:r>
      <w:r w:rsidRPr="75323B23" w:rsidR="255A9C3C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that corresponds to each image.</w:t>
      </w:r>
    </w:p>
    <w:p w:rsidRPr="0001317D" w:rsidR="000F5ACF" w:rsidP="75323B23" w:rsidRDefault="38638C78" w14:paraId="670ADE36" w14:textId="72ACEB84">
      <w:pPr>
        <w:pStyle w:val="Prrafodelista"/>
        <w:numPr>
          <w:ilvl w:val="0"/>
          <w:numId w:val="37"/>
        </w:num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sz w:val="24"/>
          <w:szCs w:val="24"/>
          <w:lang w:val="es-CL"/>
        </w:rPr>
      </w:pPr>
      <w:r w:rsidRPr="75323B23" w:rsidR="38638C78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Escribe la oración del recuadro</w:t>
      </w:r>
      <w:r w:rsidRPr="75323B23" w:rsidR="7AE0CF00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</w:t>
      </w:r>
      <w:r w:rsidRPr="75323B23" w:rsidR="38638C78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que corresponde a cada imagen. </w:t>
      </w:r>
    </w:p>
    <w:tbl>
      <w:tblPr>
        <w:tblStyle w:val="Tablaconcuadrcula1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9779"/>
      </w:tblGrid>
      <w:tr w:rsidRPr="0001317D" w:rsidR="0001317D" w:rsidTr="75323B23" w14:paraId="624ECE93" w14:textId="77777777">
        <w:tc>
          <w:tcPr>
            <w:tcW w:w="9779" w:type="dxa"/>
            <w:shd w:val="clear" w:color="auto" w:fill="FAD17A" w:themeFill="accent1" w:themeFillTint="99"/>
            <w:tcMar/>
          </w:tcPr>
          <w:p w:rsidRPr="005A0011" w:rsidR="0001317D" w:rsidP="75323B23" w:rsidRDefault="0001317D" w14:paraId="0B32D0F5" w14:textId="77539AD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</w:rPr>
              <w:t>RESPUESTA:</w:t>
            </w:r>
          </w:p>
          <w:p w:rsidRPr="0001317D" w:rsidR="0001317D" w:rsidP="75323B23" w:rsidRDefault="0001317D" w14:paraId="0457C69B" w14:textId="46BA16FF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1.</w:t>
            </w: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 xml:space="preserve"> I do my homework in the bedroom.</w:t>
            </w:r>
          </w:p>
          <w:p w:rsidR="0001317D" w:rsidP="75323B23" w:rsidRDefault="0001317D" w14:paraId="07427962" w14:textId="4EBB554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 xml:space="preserve">2. </w:t>
            </w: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I do the dishes in the kitchen.</w:t>
            </w:r>
          </w:p>
          <w:p w:rsidR="0001317D" w:rsidP="75323B23" w:rsidRDefault="0001317D" w14:paraId="1C3750F6" w14:textId="03C35F76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3. I watch TV in the living room.</w:t>
            </w:r>
          </w:p>
          <w:p w:rsidRPr="0001317D" w:rsidR="0001317D" w:rsidP="75323B23" w:rsidRDefault="0001317D" w14:paraId="5113090B" w14:textId="6A7B9386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 xml:space="preserve">4. I work on my computer in the dining room. </w:t>
            </w:r>
          </w:p>
        </w:tc>
      </w:tr>
    </w:tbl>
    <w:p w:rsidR="000F5ACF" w:rsidP="75323B23" w:rsidRDefault="000F5ACF" w14:paraId="37B9AEB1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</w:rPr>
      </w:pPr>
    </w:p>
    <w:p w:rsidRPr="00EA3CBD" w:rsidR="000F5ACF" w:rsidP="75323B23" w:rsidRDefault="000F5ACF" w14:paraId="696F7EE9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2. Choose the correct alternative about the objects and the parts of the house.</w:t>
      </w:r>
    </w:p>
    <w:p w:rsidR="000F5ACF" w:rsidP="75323B23" w:rsidRDefault="000F5ACF" w14:paraId="75649CD7" w14:textId="77777777">
      <w:pPr>
        <w:numPr>
          <w:ilvl w:val="0"/>
          <w:numId w:val="30"/>
        </w:numPr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Elige la alternativa correcta sobre objetos y partes de la casa. 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Pr="008240A1" w:rsidR="0001317D" w:rsidTr="75323B23" w14:paraId="042E27E0" w14:textId="77777777">
        <w:tc>
          <w:tcPr>
            <w:tcW w:w="9779" w:type="dxa"/>
            <w:gridSpan w:val="3"/>
            <w:shd w:val="clear" w:color="auto" w:fill="FAD17A" w:themeFill="accent1" w:themeFillTint="99"/>
            <w:tcMar/>
          </w:tcPr>
          <w:p w:rsidRPr="008240A1" w:rsidR="0001317D" w:rsidP="75323B23" w:rsidRDefault="0001317D" w14:paraId="19D10EB6" w14:textId="1EF6A824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</w:p>
        </w:tc>
      </w:tr>
      <w:tr w:rsidRPr="0001317D" w:rsidR="0001317D" w:rsidTr="75323B23" w14:paraId="50771C4D" w14:textId="77777777">
        <w:tc>
          <w:tcPr>
            <w:tcW w:w="3259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7530EFD1" w14:textId="776A0C4A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 xml:space="preserve">1. </w:t>
            </w: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B. bathroom</w:t>
            </w: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716D14CB" w14:textId="63A87B64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2. A. garden</w:t>
            </w: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74C8A537" w14:textId="7CEC6232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3. B. living room</w:t>
            </w:r>
          </w:p>
        </w:tc>
      </w:tr>
      <w:tr w:rsidRPr="0001317D" w:rsidR="0001317D" w:rsidTr="75323B23" w14:paraId="009718F7" w14:textId="77777777">
        <w:tc>
          <w:tcPr>
            <w:tcW w:w="3259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3D9B44C2" w14:textId="05F9F03E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4. B. dining room</w:t>
            </w: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08A98ABD" w14:textId="2EFD63D6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5. B. kitchen</w:t>
            </w:r>
          </w:p>
        </w:tc>
        <w:tc>
          <w:tcPr>
            <w:tcW w:w="3260" w:type="dxa"/>
            <w:shd w:val="clear" w:color="auto" w:fill="FAD17A" w:themeFill="accent1" w:themeFillTint="99"/>
            <w:tcMar/>
          </w:tcPr>
          <w:p w:rsidRPr="0001317D" w:rsidR="0001317D" w:rsidP="75323B23" w:rsidRDefault="0001317D" w14:paraId="6B3C3A57" w14:textId="33AF385D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  <w:t>6. C. bedroom</w:t>
            </w:r>
          </w:p>
        </w:tc>
      </w:tr>
    </w:tbl>
    <w:p w:rsidR="000F5ACF" w:rsidP="75323B23" w:rsidRDefault="000F5ACF" w14:paraId="4CB4ECE9" w14:textId="77777777">
      <w:pPr>
        <w:rPr>
          <w:rFonts w:ascii="Gill Sans MT" w:hAnsi="Gill Sans MT" w:eastAsia="Gill Sans MT" w:cs="Gill Sans MT" w:asciiTheme="minorAscii" w:hAnsiTheme="minorAscii" w:eastAsiaTheme="minorAscii" w:cstheme="minorAscii"/>
        </w:rPr>
      </w:pPr>
    </w:p>
    <w:p w:rsidRPr="00EA3CBD" w:rsidR="000F5ACF" w:rsidP="75323B23" w:rsidRDefault="000F5ACF" w14:paraId="69749EFE" w14:textId="6B2D3A3F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3. Observe this house and draw </w:t>
      </w:r>
      <w:r w:rsidRPr="75323B23" w:rsidR="0001317D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at least 2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 objects that correspond </w:t>
      </w:r>
      <w:r w:rsidRPr="75323B23" w:rsidR="2DB6CF9C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to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 each room. </w:t>
      </w:r>
    </w:p>
    <w:p w:rsidRPr="00EA3CBD" w:rsidR="000F5ACF" w:rsidP="75323B23" w:rsidRDefault="000F5ACF" w14:paraId="53F18FFE" w14:textId="26194745">
      <w:pPr>
        <w:pStyle w:val="Normal"/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17B0CEED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Write the home routines that you do. Use the boxes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. </w:t>
      </w:r>
    </w:p>
    <w:p w:rsidRPr="000F5ACF" w:rsidR="000F5ACF" w:rsidP="75323B23" w:rsidRDefault="000F5ACF" w14:paraId="752DEBF2" w14:textId="39320DE9">
      <w:pPr>
        <w:numPr>
          <w:ilvl w:val="0"/>
          <w:numId w:val="27"/>
        </w:numPr>
        <w:spacing w:after="0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Observa esta casa y dibuja </w:t>
      </w:r>
      <w:r w:rsidRPr="75323B23" w:rsidR="0001317D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al menos 2 o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bjetos que corresponden </w:t>
      </w:r>
      <w:r w:rsidRPr="75323B23" w:rsidR="1B34F2C4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a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cada </w:t>
      </w:r>
      <w:r w:rsidRPr="75323B23" w:rsidR="1F42487A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habitación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. </w:t>
      </w:r>
    </w:p>
    <w:p w:rsidR="674B5043" w:rsidP="75323B23" w:rsidRDefault="674B5043" w14:paraId="53CB2EF5" w14:textId="7C1B0D51">
      <w:pPr>
        <w:pStyle w:val="Normal"/>
        <w:numPr>
          <w:ilvl w:val="0"/>
          <w:numId w:val="27"/>
        </w:numPr>
        <w:rPr>
          <w:rFonts w:ascii="Gill Sans MT" w:hAnsi="Gill Sans MT" w:eastAsia="Gill Sans MT" w:cs="Gill Sans MT" w:asciiTheme="minorAscii" w:hAnsiTheme="minorAscii" w:eastAsiaTheme="minorAscii" w:cstheme="minorAscii"/>
          <w:noProof w:val="0"/>
          <w:sz w:val="24"/>
          <w:szCs w:val="24"/>
          <w:lang w:val="es-CL"/>
        </w:rPr>
      </w:pPr>
      <w:r w:rsidRPr="75323B23" w:rsidR="674B5043">
        <w:rPr>
          <w:rFonts w:ascii="Gill Sans MT" w:hAnsi="Gill Sans MT" w:eastAsia="Gill Sans MT" w:cs="Gill Sans M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CL"/>
        </w:rPr>
        <w:t>Escribe las rutinas del hogar que tú haces. Usa los recuadros.</w:t>
      </w:r>
    </w:p>
    <w:tbl>
      <w:tblPr>
        <w:tblStyle w:val="Tablaconcuadrcula"/>
        <w:tblW w:w="0" w:type="auto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2518"/>
        <w:gridCol w:w="2693"/>
        <w:gridCol w:w="4568"/>
      </w:tblGrid>
      <w:tr w:rsidRPr="00580208" w:rsidR="0001317D" w:rsidTr="34AD0F9D" w14:paraId="058E3BE8" w14:textId="77777777">
        <w:tc>
          <w:tcPr>
            <w:tcW w:w="9779" w:type="dxa"/>
            <w:gridSpan w:val="3"/>
            <w:shd w:val="clear" w:color="auto" w:fill="FAD17A" w:themeFill="accent1" w:themeFillTint="99"/>
            <w:tcMar/>
          </w:tcPr>
          <w:p w:rsidR="0001317D" w:rsidP="75323B23" w:rsidRDefault="0001317D" w14:paraId="1E291F78" w14:textId="4353DD93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 xml:space="preserve">RESPUESTA: </w:t>
            </w:r>
          </w:p>
          <w:p w:rsidRPr="0022252D" w:rsidR="0001317D" w:rsidP="75323B23" w:rsidRDefault="0001317D" w14:paraId="7CD4AA17" w14:textId="27EFEA73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001317D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Los estudiantes dibujan objetos para cada parte de la casa, por ejemplo:</w:t>
            </w:r>
          </w:p>
        </w:tc>
      </w:tr>
      <w:tr w:rsidRPr="0001317D" w:rsidR="0022252D" w:rsidTr="34AD0F9D" w14:paraId="4A3F88F0" w14:textId="77777777">
        <w:tc>
          <w:tcPr>
            <w:tcW w:w="2518" w:type="dxa"/>
            <w:shd w:val="clear" w:color="auto" w:fill="FAD17A" w:themeFill="accent1" w:themeFillTint="99"/>
            <w:tcMar/>
          </w:tcPr>
          <w:p w:rsidR="0022252D" w:rsidP="34AD0F9D" w:rsidRDefault="0022252D" w14:paraId="5C29A1B0" w14:textId="04CE268D">
            <w:pPr>
              <w:jc w:val="center"/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Parts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of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the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house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="0022252D" w:rsidP="34AD0F9D" w:rsidRDefault="0022252D" w14:paraId="442CC6A9" w14:textId="73A9AAF0">
            <w:pPr>
              <w:jc w:val="center"/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Objects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of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the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house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="0022252D" w:rsidP="34AD0F9D" w:rsidRDefault="0022252D" w14:paraId="0F9E62C3" w14:textId="4F0FB079">
            <w:pPr>
              <w:jc w:val="center"/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Home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routines</w:t>
            </w:r>
          </w:p>
        </w:tc>
      </w:tr>
      <w:tr w:rsidRPr="0001317D" w:rsidR="0022252D" w:rsidTr="34AD0F9D" w14:paraId="7B5CFB50" w14:textId="77777777">
        <w:tc>
          <w:tcPr>
            <w:tcW w:w="2518" w:type="dxa"/>
            <w:shd w:val="clear" w:color="auto" w:fill="FAD17A" w:themeFill="accent1" w:themeFillTint="99"/>
            <w:tcMar/>
          </w:tcPr>
          <w:p w:rsidR="0022252D" w:rsidP="34AD0F9D" w:rsidRDefault="0022252D" w14:paraId="02FE59AC" w14:textId="0C557BC6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Bedroom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Pr="0022252D" w:rsidR="0022252D" w:rsidP="34AD0F9D" w:rsidRDefault="0022252D" w14:paraId="72C2C537" w14:textId="5D5B01E4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bed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, couch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="0022252D" w:rsidP="34AD0F9D" w:rsidRDefault="0022252D" w14:paraId="3514D5DB" w14:textId="22E5DDFD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I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tidy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my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bedroom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.</w:t>
            </w:r>
          </w:p>
        </w:tc>
      </w:tr>
      <w:tr w:rsidRPr="0001317D" w:rsidR="0022252D" w:rsidTr="34AD0F9D" w14:paraId="67C151C4" w14:textId="77777777">
        <w:tc>
          <w:tcPr>
            <w:tcW w:w="2518" w:type="dxa"/>
            <w:shd w:val="clear" w:color="auto" w:fill="FAD17A" w:themeFill="accent1" w:themeFillTint="99"/>
            <w:tcMar/>
          </w:tcPr>
          <w:p w:rsidR="0022252D" w:rsidP="34AD0F9D" w:rsidRDefault="0022252D" w14:paraId="554D3145" w14:textId="47B1571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Dining room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="0022252D" w:rsidP="34AD0F9D" w:rsidRDefault="0022252D" w14:paraId="0D6800D5" w14:textId="3C4CBB6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tables, chairs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Pr="0022252D" w:rsidR="0022252D" w:rsidP="34AD0F9D" w:rsidRDefault="0022252D" w14:paraId="69F499E8" w14:textId="60650AC8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I work on my computer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.</w:t>
            </w:r>
          </w:p>
        </w:tc>
      </w:tr>
      <w:tr w:rsidRPr="0001317D" w:rsidR="0022252D" w:rsidTr="34AD0F9D" w14:paraId="79440AAE" w14:textId="77777777">
        <w:tc>
          <w:tcPr>
            <w:tcW w:w="2518" w:type="dxa"/>
            <w:shd w:val="clear" w:color="auto" w:fill="FAD17A" w:themeFill="accent1" w:themeFillTint="99"/>
            <w:tcMar/>
          </w:tcPr>
          <w:p w:rsidRPr="0001317D" w:rsidR="0022252D" w:rsidP="34AD0F9D" w:rsidRDefault="0022252D" w14:paraId="67B366C4" w14:textId="0389F0C8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Bathroom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="0022252D" w:rsidP="34AD0F9D" w:rsidRDefault="0022252D" w14:paraId="687A65C3" w14:textId="0BA70ADF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shower, toilet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="0022252D" w:rsidP="34AD0F9D" w:rsidRDefault="0022252D" w14:paraId="3A9ECDA5" w14:textId="457977DE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--------</w:t>
            </w:r>
          </w:p>
        </w:tc>
      </w:tr>
      <w:tr w:rsidRPr="0001317D" w:rsidR="0022252D" w:rsidTr="34AD0F9D" w14:paraId="01D2F7AC" w14:textId="77777777">
        <w:tc>
          <w:tcPr>
            <w:tcW w:w="2518" w:type="dxa"/>
            <w:shd w:val="clear" w:color="auto" w:fill="FAD17A" w:themeFill="accent1" w:themeFillTint="99"/>
            <w:tcMar/>
          </w:tcPr>
          <w:p w:rsidRPr="0001317D" w:rsidR="0022252D" w:rsidP="34AD0F9D" w:rsidRDefault="0022252D" w14:paraId="61FC7B6D" w14:textId="3A1B2BB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Living room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="0022252D" w:rsidP="34AD0F9D" w:rsidRDefault="0022252D" w14:paraId="2E17F943" w14:textId="62E7E67C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couch, TV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="0022252D" w:rsidP="34AD0F9D" w:rsidRDefault="0022252D" w14:paraId="68C2520F" w14:textId="2D102B97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I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watch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TV.</w:t>
            </w:r>
          </w:p>
        </w:tc>
      </w:tr>
      <w:tr w:rsidRPr="0001317D" w:rsidR="0022252D" w:rsidTr="34AD0F9D" w14:paraId="20670A5B" w14:textId="77777777">
        <w:tc>
          <w:tcPr>
            <w:tcW w:w="2518" w:type="dxa"/>
            <w:shd w:val="clear" w:color="auto" w:fill="FAD17A" w:themeFill="accent1" w:themeFillTint="99"/>
            <w:tcMar/>
          </w:tcPr>
          <w:p w:rsidR="0022252D" w:rsidP="34AD0F9D" w:rsidRDefault="0022252D" w14:paraId="53F6F67B" w14:textId="15CEF915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Kitchen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="0022252D" w:rsidP="34AD0F9D" w:rsidRDefault="0022252D" w14:paraId="445AAD31" w14:textId="0572BEFD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fridge, table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="0022252D" w:rsidP="34AD0F9D" w:rsidRDefault="0022252D" w14:paraId="65B308D7" w14:textId="1F5B8D13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I do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the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dishes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.</w:t>
            </w:r>
          </w:p>
        </w:tc>
      </w:tr>
      <w:tr w:rsidRPr="0001317D" w:rsidR="0022252D" w:rsidTr="34AD0F9D" w14:paraId="109DEF00" w14:textId="77777777">
        <w:tc>
          <w:tcPr>
            <w:tcW w:w="2518" w:type="dxa"/>
            <w:shd w:val="clear" w:color="auto" w:fill="FAD17A" w:themeFill="accent1" w:themeFillTint="99"/>
            <w:tcMar/>
          </w:tcPr>
          <w:p w:rsidRPr="0022252D" w:rsidR="0022252D" w:rsidP="34AD0F9D" w:rsidRDefault="0022252D" w14:paraId="084913A3" w14:textId="0D7B0378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Garden</w:t>
            </w:r>
          </w:p>
        </w:tc>
        <w:tc>
          <w:tcPr>
            <w:tcW w:w="2693" w:type="dxa"/>
            <w:shd w:val="clear" w:color="auto" w:fill="FAD17A" w:themeFill="accent1" w:themeFillTint="99"/>
            <w:tcMar/>
          </w:tcPr>
          <w:p w:rsidRPr="0022252D" w:rsidR="0022252D" w:rsidP="34AD0F9D" w:rsidRDefault="0022252D" w14:paraId="76830178" w14:textId="7F998E4B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plants, chairs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</w:t>
            </w:r>
          </w:p>
        </w:tc>
        <w:tc>
          <w:tcPr>
            <w:tcW w:w="4568" w:type="dxa"/>
            <w:shd w:val="clear" w:color="auto" w:fill="FAD17A" w:themeFill="accent1" w:themeFillTint="99"/>
            <w:tcMar/>
          </w:tcPr>
          <w:p w:rsidRPr="0022252D" w:rsidR="0022252D" w:rsidP="34AD0F9D" w:rsidRDefault="0022252D" w14:paraId="1ADC4DB6" w14:textId="7DF974D2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</w:pP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I </w:t>
            </w:r>
            <w:r w:rsidRPr="34AD0F9D" w:rsidR="044945AE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>chat</w:t>
            </w:r>
            <w:r w:rsidRPr="34AD0F9D" w:rsidR="4EBDC289">
              <w:rPr>
                <w:rFonts w:ascii="Gill Sans MT" w:hAnsi="Gill Sans MT" w:eastAsia="Gill Sans MT" w:cs="Gill Sans MT" w:asciiTheme="minorAscii" w:hAnsiTheme="minorAscii" w:eastAsiaTheme="minorAscii" w:cstheme="minorAscii"/>
                <w:noProof w:val="0"/>
                <w:lang w:val="en-US"/>
              </w:rPr>
              <w:t xml:space="preserve"> with friends. </w:t>
            </w:r>
          </w:p>
        </w:tc>
      </w:tr>
    </w:tbl>
    <w:p w:rsidRPr="0001317D" w:rsidR="00D910F9" w:rsidP="75323B23" w:rsidRDefault="00D910F9" w14:paraId="5B8929E1" w14:textId="64120A18">
      <w:pPr>
        <w:ind w:left="-851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</w:rPr>
      </w:pPr>
    </w:p>
    <w:p w:rsidRPr="00EA3CBD" w:rsidR="000F5ACF" w:rsidP="75323B23" w:rsidRDefault="000F5ACF" w14:paraId="7D4259C9" w14:textId="1657973A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4. Create a </w:t>
      </w:r>
      <w:r w:rsidRPr="75323B23" w:rsidR="46FEE9ED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timetable 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of </w:t>
      </w:r>
      <w:r w:rsidRPr="75323B23" w:rsidR="6A681154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your 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home routines for </w:t>
      </w:r>
      <w:r w:rsidRPr="75323B23" w:rsidR="415CCCA4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the weekdays. </w:t>
      </w:r>
    </w:p>
    <w:p w:rsidRPr="00EA3CBD" w:rsidR="000F5ACF" w:rsidP="75323B23" w:rsidRDefault="7450B5B9" w14:paraId="1CBE3D64" w14:textId="2657F3A3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7450B5B9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Use the vocabulary from </w:t>
      </w:r>
      <w:r w:rsidRPr="75323B23" w:rsidR="03DD1E60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“</w:t>
      </w:r>
      <w:r w:rsidRPr="75323B23" w:rsidR="7450B5B9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Home Routine</w:t>
      </w:r>
      <w:r w:rsidRPr="75323B23" w:rsidR="413825FE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>”</w:t>
      </w:r>
    </w:p>
    <w:p w:rsidRPr="000F5ACF" w:rsidR="000F5ACF" w:rsidP="75323B23" w:rsidRDefault="000F5ACF" w14:paraId="4945F14E" w14:textId="64FCCF43">
      <w:pPr>
        <w:numPr>
          <w:ilvl w:val="0"/>
          <w:numId w:val="31"/>
        </w:numPr>
        <w:spacing w:after="0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Crea un 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horario de</w:t>
      </w:r>
      <w:r w:rsidRPr="75323B23" w:rsidR="3CDDD5F6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tus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 rutinas del hogar para </w:t>
      </w:r>
      <w:r w:rsidRPr="75323B23" w:rsidR="1DE1E40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los días de la semana</w:t>
      </w: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.  </w:t>
      </w:r>
    </w:p>
    <w:p w:rsidR="006251F7" w:rsidP="75323B23" w:rsidRDefault="5FB812FD" w14:paraId="4682A6B1" w14:textId="4A23BDA9">
      <w:pPr>
        <w:numPr>
          <w:ilvl w:val="0"/>
          <w:numId w:val="31"/>
        </w:numPr>
        <w:spacing w:after="0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5FB812FD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 xml:space="preserve">Utiliza el vocabulario de “Home </w:t>
      </w:r>
      <w:proofErr w:type="spellStart"/>
      <w:r w:rsidRPr="75323B23" w:rsidR="5FB812FD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Routine</w:t>
      </w:r>
      <w:proofErr w:type="spellEnd"/>
      <w:r w:rsidRPr="75323B23" w:rsidR="5FB812FD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”</w:t>
      </w:r>
    </w:p>
    <w:p w:rsidR="00563B3B" w:rsidP="75323B23" w:rsidRDefault="00563B3B" w14:paraId="407D3F8D" w14:textId="46FDFB66">
      <w:pPr>
        <w:numPr>
          <w:ilvl w:val="0"/>
          <w:numId w:val="31"/>
        </w:numPr>
        <w:spacing w:after="0"/>
        <w:ind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22B0F747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Sigue el ejemplo.</w:t>
      </w:r>
    </w:p>
    <w:p w:rsidR="00563B3B" w:rsidP="75323B23" w:rsidRDefault="00563B3B" w14:paraId="1CA27C10" w14:textId="77777777">
      <w:pPr>
        <w:spacing w:after="0"/>
        <w:ind w:left="720"/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</w:p>
    <w:tbl>
      <w:tblPr>
        <w:tblStyle w:val="Tablaconcuadrcula"/>
        <w:tblW w:w="11199" w:type="dxa"/>
        <w:tblInd w:w="-743" w:type="dxa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11199"/>
      </w:tblGrid>
      <w:tr w:rsidRPr="008240A1" w:rsidR="0022252D" w:rsidTr="75323B23" w14:paraId="439490B9" w14:textId="77777777">
        <w:tc>
          <w:tcPr>
            <w:tcW w:w="11199" w:type="dxa"/>
            <w:shd w:val="clear" w:color="auto" w:fill="FAD17A" w:themeFill="accent1" w:themeFillTint="99"/>
            <w:tcMar/>
          </w:tcPr>
          <w:p w:rsidR="0022252D" w:rsidP="75323B23" w:rsidRDefault="0022252D" w14:paraId="7F60BDEC" w14:textId="34F37A3A">
            <w:pPr>
              <w:tabs>
                <w:tab w:val="left" w:pos="990"/>
              </w:tabs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(la respuesta puede variar 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de acuerdo a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las rutinas del hogar que cada estudiante elija. Aquí presentamos algunos ejemplos:)</w:t>
            </w:r>
          </w:p>
          <w:tbl>
            <w:tblPr>
              <w:tblStyle w:val="Sombreadovistoso-nfasis1"/>
              <w:tblW w:w="10898" w:type="dxa"/>
              <w:tblLook w:val="04A0" w:firstRow="1" w:lastRow="0" w:firstColumn="1" w:lastColumn="0" w:noHBand="0" w:noVBand="1"/>
            </w:tblPr>
            <w:tblGrid>
              <w:gridCol w:w="1675"/>
              <w:gridCol w:w="1837"/>
              <w:gridCol w:w="1693"/>
              <w:gridCol w:w="1917"/>
              <w:gridCol w:w="1808"/>
              <w:gridCol w:w="1968"/>
            </w:tblGrid>
            <w:tr w:rsidRPr="000F5ACF" w:rsidR="0022252D" w:rsidTr="75323B23" w14:paraId="38BC60E1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9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675" w:type="dxa"/>
                  <w:tcMar/>
                </w:tcPr>
                <w:p w:rsidRPr="00693D59" w:rsidR="0022252D" w:rsidP="75323B23" w:rsidRDefault="0022252D" w14:paraId="3D62FB66" w14:textId="77777777">
                  <w:pPr>
                    <w:jc w:val="center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Timetable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37" w:type="dxa"/>
                  <w:tcMar/>
                </w:tcPr>
                <w:p w:rsidRPr="00693D59" w:rsidR="0022252D" w:rsidP="75323B23" w:rsidRDefault="0022252D" w14:paraId="19534ADA" w14:textId="77777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MONDAY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693" w:type="dxa"/>
                  <w:tcMar/>
                </w:tcPr>
                <w:p w:rsidRPr="00693D59" w:rsidR="0022252D" w:rsidP="75323B23" w:rsidRDefault="0022252D" w14:paraId="2B6B5C05" w14:textId="77777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TUESDAY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17" w:type="dxa"/>
                  <w:tcMar/>
                </w:tcPr>
                <w:p w:rsidRPr="00693D59" w:rsidR="0022252D" w:rsidP="75323B23" w:rsidRDefault="0022252D" w14:paraId="50B608F4" w14:textId="77777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WEDNESDAY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08" w:type="dxa"/>
                  <w:tcMar/>
                </w:tcPr>
                <w:p w:rsidRPr="00693D59" w:rsidR="0022252D" w:rsidP="75323B23" w:rsidRDefault="0022252D" w14:paraId="72824A03" w14:textId="77777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THURSDAY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68" w:type="dxa"/>
                  <w:tcMar/>
                </w:tcPr>
                <w:p w:rsidRPr="00693D59" w:rsidR="0022252D" w:rsidP="75323B23" w:rsidRDefault="0022252D" w14:paraId="0B5E38F9" w14:textId="77777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FRIDAY</w:t>
                  </w:r>
                </w:p>
              </w:tc>
            </w:tr>
            <w:tr w:rsidRPr="000F5ACF" w:rsidR="0022252D" w:rsidTr="75323B23" w14:paraId="289377D4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5" w:type="dxa"/>
                  <w:tcMar/>
                </w:tcPr>
                <w:p w:rsidRPr="00693D59" w:rsidR="0022252D" w:rsidP="75323B23" w:rsidRDefault="0022252D" w14:paraId="2DDD68F6" w14:textId="77777777">
                  <w:pPr>
                    <w:jc w:val="center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MORNING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37" w:type="dxa"/>
                  <w:tcMar/>
                </w:tcPr>
                <w:p w:rsidRPr="00693D59" w:rsidR="0022252D" w:rsidP="75323B23" w:rsidRDefault="0022252D" w14:paraId="22107B50" w14:textId="777777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my homework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693" w:type="dxa"/>
                  <w:tcMar/>
                </w:tcPr>
                <w:p w:rsidRPr="00693D59" w:rsidR="0022252D" w:rsidP="75323B23" w:rsidRDefault="0022252D" w14:paraId="6D576CA6" w14:textId="74A309B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Tidy my bedroom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17" w:type="dxa"/>
                  <w:tcMar/>
                </w:tcPr>
                <w:p w:rsidRPr="00693D59" w:rsidR="0022252D" w:rsidP="75323B23" w:rsidRDefault="0022252D" w14:paraId="4DF00C2C" w14:textId="115FBA5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my homework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08" w:type="dxa"/>
                  <w:tcMar/>
                </w:tcPr>
                <w:p w:rsidRPr="00693D59" w:rsidR="0022252D" w:rsidP="75323B23" w:rsidRDefault="0022252D" w14:paraId="0D0FD52B" w14:textId="37287F3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Tidy my bedroom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68" w:type="dxa"/>
                  <w:tcMar/>
                </w:tcPr>
                <w:p w:rsidRPr="00693D59" w:rsidR="0022252D" w:rsidP="75323B23" w:rsidRDefault="0022252D" w14:paraId="33719CA7" w14:textId="6B370E4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my homework</w:t>
                  </w:r>
                </w:p>
              </w:tc>
            </w:tr>
            <w:tr w:rsidRPr="000F5ACF" w:rsidR="0022252D" w:rsidTr="75323B23" w14:paraId="5C862309" w14:textId="77777777">
              <w:trPr>
                <w:trHeight w:val="7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5" w:type="dxa"/>
                  <w:tcMar/>
                </w:tcPr>
                <w:p w:rsidRPr="00693D59" w:rsidR="0022252D" w:rsidP="75323B23" w:rsidRDefault="0022252D" w14:paraId="3C68CC98" w14:textId="77777777">
                  <w:pPr>
                    <w:jc w:val="center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AFTERNOON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37" w:type="dxa"/>
                  <w:tcMar/>
                </w:tcPr>
                <w:p w:rsidRPr="00693D59" w:rsidR="0022252D" w:rsidP="75323B23" w:rsidRDefault="0022252D" w14:paraId="1B7DAF20" w14:textId="7777777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the dishes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693" w:type="dxa"/>
                  <w:tcMar/>
                </w:tcPr>
                <w:p w:rsidRPr="00693D59" w:rsidR="0022252D" w:rsidP="75323B23" w:rsidRDefault="0022252D" w14:paraId="3FB4122D" w14:textId="6123C75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Watch TV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17" w:type="dxa"/>
                  <w:tcMar/>
                </w:tcPr>
                <w:p w:rsidRPr="00693D59" w:rsidR="0022252D" w:rsidP="75323B23" w:rsidRDefault="0022252D" w14:paraId="7A2A20FC" w14:textId="34A2D96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the dishes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08" w:type="dxa"/>
                  <w:tcMar/>
                </w:tcPr>
                <w:p w:rsidRPr="00693D59" w:rsidR="0022252D" w:rsidP="75323B23" w:rsidRDefault="0022252D" w14:paraId="3D405F2E" w14:textId="1A1CB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Chat with friends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68" w:type="dxa"/>
                  <w:tcMar/>
                </w:tcPr>
                <w:p w:rsidRPr="00693D59" w:rsidR="0022252D" w:rsidP="75323B23" w:rsidRDefault="0022252D" w14:paraId="69903675" w14:textId="5A449DA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Do the dishes</w:t>
                  </w:r>
                </w:p>
              </w:tc>
            </w:tr>
            <w:tr w:rsidRPr="000F5ACF" w:rsidR="0022252D" w:rsidTr="75323B23" w14:paraId="50631C05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5" w:type="dxa"/>
                  <w:tcMar/>
                </w:tcPr>
                <w:p w:rsidRPr="00693D59" w:rsidR="0022252D" w:rsidP="75323B23" w:rsidRDefault="0022252D" w14:paraId="20FAE5C4" w14:textId="77777777">
                  <w:pPr>
                    <w:jc w:val="center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EVENING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37" w:type="dxa"/>
                  <w:tcMar/>
                </w:tcPr>
                <w:p w:rsidRPr="00693D59" w:rsidR="0022252D" w:rsidP="75323B23" w:rsidRDefault="0022252D" w14:paraId="544D4D58" w14:textId="7777777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Chat with friends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693" w:type="dxa"/>
                  <w:tcMar/>
                </w:tcPr>
                <w:p w:rsidRPr="00693D59" w:rsidR="0022252D" w:rsidP="75323B23" w:rsidRDefault="0022252D" w14:paraId="349D0B33" w14:textId="1E738D0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Work on the computer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17" w:type="dxa"/>
                  <w:tcMar/>
                </w:tcPr>
                <w:p w:rsidRPr="00693D59" w:rsidR="0022252D" w:rsidP="75323B23" w:rsidRDefault="0022252D" w14:paraId="07C38264" w14:textId="51F630F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Watch TV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808" w:type="dxa"/>
                  <w:tcMar/>
                </w:tcPr>
                <w:p w:rsidRPr="00693D59" w:rsidR="0022252D" w:rsidP="75323B23" w:rsidRDefault="0022252D" w14:paraId="726DE827" w14:textId="5CD2F68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Work on the computer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968" w:type="dxa"/>
                  <w:tcMar/>
                </w:tcPr>
                <w:p w:rsidRPr="00693D59" w:rsidR="0022252D" w:rsidP="75323B23" w:rsidRDefault="0022252D" w14:paraId="7D701859" w14:textId="6CC245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2"/>
                      <w:szCs w:val="22"/>
                    </w:rPr>
                    <w:t>Chat with friends</w:t>
                  </w:r>
                </w:p>
              </w:tc>
            </w:tr>
          </w:tbl>
          <w:p w:rsidRPr="008240A1" w:rsidR="0022252D" w:rsidP="75323B23" w:rsidRDefault="0022252D" w14:paraId="3BD05D35" w14:textId="0F30B89C">
            <w:pPr>
              <w:tabs>
                <w:tab w:val="left" w:pos="990"/>
              </w:tabs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</w:p>
        </w:tc>
      </w:tr>
    </w:tbl>
    <w:p w:rsidR="006251F7" w:rsidP="402771A8" w:rsidRDefault="006251F7" w14:paraId="259BE98A" w14:textId="3F624DA6"/>
    <w:p w:rsidRPr="00EA3CBD" w:rsidR="000F5ACF" w:rsidP="000F5ACF" w:rsidRDefault="00580208" w14:paraId="54C84A8A" w14:textId="264C6B63">
      <w:pPr>
        <w:pStyle w:val="Ttulo2"/>
        <w:rPr>
          <w:sz w:val="22"/>
          <w:szCs w:val="22"/>
        </w:rPr>
      </w:pPr>
      <w:r w:rsidR="00580208">
        <w:rPr/>
        <w:t>SECTION 4:  SPONGE ACTIVITY</w:t>
      </w:r>
    </w:p>
    <w:p w:rsidR="75323B23" w:rsidP="75323B23" w:rsidRDefault="75323B23" w14:paraId="6A3C0C6B" w14:textId="288349FB">
      <w:pPr>
        <w:rPr>
          <w:b w:val="1"/>
          <w:bCs w:val="1"/>
        </w:rPr>
      </w:pPr>
    </w:p>
    <w:p w:rsidRPr="00EA3CBD" w:rsidR="000F5ACF" w:rsidP="75323B23" w:rsidRDefault="000F5ACF" w14:paraId="165406E0" w14:textId="3A9E99C9">
      <w:pPr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</w:pPr>
      <w:r w:rsidRPr="75323B23" w:rsidR="000F5ACF">
        <w:rPr>
          <w:rFonts w:ascii="Gill Sans MT" w:hAnsi="Gill Sans MT" w:eastAsia="Gill Sans MT" w:cs="Gill Sans MT" w:asciiTheme="minorAscii" w:hAnsiTheme="minorAscii" w:eastAsiaTheme="minorAscii" w:cstheme="minorAscii"/>
          <w:b w:val="1"/>
          <w:bCs w:val="1"/>
        </w:rPr>
        <w:t xml:space="preserve">Complete this chart about you! </w:t>
      </w:r>
    </w:p>
    <w:p w:rsidR="000F5ACF" w:rsidP="75323B23" w:rsidRDefault="45049987" w14:paraId="30986A29" w14:textId="4F889F0F">
      <w:pPr>
        <w:numPr>
          <w:ilvl w:val="0"/>
          <w:numId w:val="23"/>
        </w:numPr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</w:pPr>
      <w:r w:rsidRPr="75323B23" w:rsidR="45049987">
        <w:rPr>
          <w:rFonts w:ascii="Gill Sans MT" w:hAnsi="Gill Sans MT" w:eastAsia="Gill Sans MT" w:cs="Gill Sans MT" w:asciiTheme="minorAscii" w:hAnsiTheme="minorAscii" w:eastAsiaTheme="minorAscii" w:cstheme="minorAscii"/>
          <w:sz w:val="24"/>
          <w:szCs w:val="24"/>
          <w:lang w:val="es-CL"/>
        </w:rPr>
        <w:t>¡Completa este cuadro sobre ti!</w:t>
      </w:r>
    </w:p>
    <w:tbl>
      <w:tblPr>
        <w:tblStyle w:val="Tablaconcuadrcula"/>
        <w:tblW w:w="10019" w:type="dxa"/>
        <w:tblBorders>
          <w:top w:val="dashed" w:color="9F6200" w:themeColor="text2" w:themeTint="BF" w:sz="4" w:space="0"/>
          <w:left w:val="dashed" w:color="9F6200" w:themeColor="text2" w:themeTint="BF" w:sz="4" w:space="0"/>
          <w:bottom w:val="dashed" w:color="9F6200" w:themeColor="text2" w:themeTint="BF" w:sz="4" w:space="0"/>
          <w:right w:val="dashed" w:color="9F6200" w:themeColor="text2" w:themeTint="BF" w:sz="4" w:space="0"/>
          <w:insideH w:val="dashed" w:color="9F6200" w:themeColor="text2" w:themeTint="BF" w:sz="4" w:space="0"/>
          <w:insideV w:val="dashed" w:color="9F6200" w:themeColor="text2" w:themeTint="BF" w:sz="4" w:space="0"/>
        </w:tblBorders>
        <w:tblLook w:val="04A0" w:firstRow="1" w:lastRow="0" w:firstColumn="1" w:lastColumn="0" w:noHBand="0" w:noVBand="1"/>
      </w:tblPr>
      <w:tblGrid>
        <w:gridCol w:w="10126"/>
      </w:tblGrid>
      <w:tr w:rsidRPr="0022252D" w:rsidR="0022252D" w:rsidTr="75323B23" w14:paraId="0A6068EA" w14:textId="77777777">
        <w:trPr>
          <w:trHeight w:val="6465"/>
        </w:trPr>
        <w:tc>
          <w:tcPr>
            <w:tcW w:w="10019" w:type="dxa"/>
            <w:shd w:val="clear" w:color="auto" w:fill="FAD17A" w:themeFill="accent1" w:themeFillTint="99"/>
            <w:tcMar/>
          </w:tcPr>
          <w:p w:rsidR="0022252D" w:rsidP="75323B23" w:rsidRDefault="0022252D" w14:paraId="3EB64BC6" w14:textId="7A3A94E3">
            <w:pPr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</w:pP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b w:val="1"/>
                <w:bCs w:val="1"/>
                <w:lang w:val="es-CL"/>
              </w:rPr>
              <w:t>RESPUESTA: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(las respuestas pueden variar 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>de acuerdo a</w:t>
            </w:r>
            <w:r w:rsidRPr="75323B23" w:rsidR="0FCC1701">
              <w:rPr>
                <w:rFonts w:ascii="Gill Sans MT" w:hAnsi="Gill Sans MT" w:eastAsia="Gill Sans MT" w:cs="Gill Sans MT" w:asciiTheme="minorAscii" w:hAnsiTheme="minorAscii" w:eastAsiaTheme="minorAscii" w:cstheme="minorAscii"/>
                <w:lang w:val="es-CL"/>
              </w:rPr>
              <w:t xml:space="preserve"> la información personal de cada estudiante. Aquí presentamos un ejemplo:) </w:t>
            </w:r>
          </w:p>
          <w:tbl>
            <w:tblPr>
              <w:tblW w:w="9760" w:type="dxa"/>
              <w:tblInd w:w="104" w:type="dxa"/>
              <w:tblBorders>
                <w:top w:val="dotDotDash" w:color="9F6200" w:themeColor="text2" w:themeTint="BF" w:sz="18" w:space="0"/>
                <w:left w:val="dotDotDash" w:color="9F6200" w:themeColor="text2" w:themeTint="BF" w:sz="18" w:space="0"/>
                <w:bottom w:val="dotDotDash" w:color="9F6200" w:themeColor="text2" w:themeTint="BF" w:sz="18" w:space="0"/>
                <w:right w:val="dotDotDash" w:color="9F6200" w:themeColor="text2" w:themeTint="BF" w:sz="18" w:space="0"/>
                <w:insideH w:val="dotDotDash" w:color="auto" w:sz="4" w:space="0"/>
              </w:tblBorders>
              <w:tblLook w:val="0600" w:firstRow="0" w:lastRow="0" w:firstColumn="0" w:lastColumn="0" w:noHBand="1" w:noVBand="1"/>
            </w:tblPr>
            <w:tblGrid>
              <w:gridCol w:w="4194"/>
              <w:gridCol w:w="5566"/>
            </w:tblGrid>
            <w:tr w:rsidRPr="00563B3B" w:rsidR="0022252D" w:rsidTr="75323B23" w14:paraId="2AE4DB25" w14:textId="77777777">
              <w:trPr>
                <w:trHeight w:val="284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22252D" w14:paraId="14A630B8" w14:textId="77777777">
                  <w:pPr>
                    <w:widowControl w:val="0"/>
                    <w:pBdr>
                      <w:top w:val="nil"/>
                      <w:left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proofErr w:type="spellStart"/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Name</w:t>
                  </w:r>
                  <w:proofErr w:type="spellEnd"/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045CE0" w14:paraId="46A7B558" w14:textId="504EC5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Carmen</w:t>
                  </w:r>
                </w:p>
              </w:tc>
            </w:tr>
            <w:tr w:rsidRPr="00563B3B" w:rsidR="0022252D" w:rsidTr="75323B23" w14:paraId="16B035D9" w14:textId="77777777">
              <w:trPr>
                <w:trHeight w:val="284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22252D" w14:paraId="28B7DCAE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Age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045CE0" w14:paraId="3099C891" w14:textId="3281786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10</w:t>
                  </w:r>
                </w:p>
              </w:tc>
            </w:tr>
            <w:tr w:rsidRPr="00563B3B" w:rsidR="0022252D" w:rsidTr="75323B23" w14:paraId="6229A822" w14:textId="77777777">
              <w:trPr>
                <w:trHeight w:val="298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22252D" w14:paraId="010E912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Grade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045CE0" w14:paraId="26E2B43F" w14:textId="4411C3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5</w:t>
                  </w: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vertAlign w:val="superscript"/>
                      <w:lang w:val="es-CL"/>
                    </w:rPr>
                    <w:t>th</w:t>
                  </w: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 xml:space="preserve"> grade</w:t>
                  </w:r>
                </w:p>
              </w:tc>
            </w:tr>
            <w:tr w:rsidRPr="00563B3B" w:rsidR="0022252D" w:rsidTr="75323B23" w14:paraId="09C871AD" w14:textId="77777777">
              <w:trPr>
                <w:trHeight w:val="284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22252D" w14:paraId="7323FE1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proofErr w:type="spellStart"/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School</w:t>
                  </w:r>
                  <w:proofErr w:type="spellEnd"/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045CE0" w14:paraId="46D8E4A5" w14:textId="788DB4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proofErr w:type="spellStart"/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Piap</w:t>
                  </w:r>
                  <w:proofErr w:type="spellEnd"/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School</w:t>
                  </w:r>
                  <w:proofErr w:type="spellEnd"/>
                </w:p>
              </w:tc>
            </w:tr>
            <w:tr w:rsidR="0022252D" w:rsidTr="75323B23" w14:paraId="355CDD46" w14:textId="77777777">
              <w:trPr>
                <w:trHeight w:val="583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63B3B" w:rsidR="0022252D" w:rsidP="75323B23" w:rsidRDefault="0022252D" w14:paraId="69BDA44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</w:pPr>
                  <w:proofErr w:type="spellStart"/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  <w:lang w:val="es-CL"/>
                    </w:rPr>
                    <w:t>Family</w:t>
                  </w:r>
                  <w:proofErr w:type="spellEnd"/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2252D" w:rsidP="75323B23" w:rsidRDefault="00045CE0" w14:paraId="2B534A79" w14:textId="67D080A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 xml:space="preserve">Mother Cecilia, Father Juan, Sister Claudia, Brother John, Grandmother Sara. </w:t>
                  </w:r>
                </w:p>
              </w:tc>
            </w:tr>
            <w:tr w:rsidRPr="00EA3CBD" w:rsidR="0022252D" w:rsidTr="75323B23" w14:paraId="3652BF2B" w14:textId="77777777">
              <w:trPr>
                <w:trHeight w:val="298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22252D" w14:paraId="46A18DB0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Favorite part of the house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045CE0" w14:paraId="3EC568D0" w14:textId="496E7E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My bedroom</w:t>
                  </w:r>
                </w:p>
              </w:tc>
            </w:tr>
            <w:tr w:rsidRPr="00EA3CBD" w:rsidR="0022252D" w:rsidTr="75323B23" w14:paraId="43853016" w14:textId="77777777">
              <w:trPr>
                <w:trHeight w:val="284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22252D" w14:paraId="1F7C92AA" w14:textId="77777777">
                  <w:pPr>
                    <w:widowControl w:val="0"/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Most used object in the house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045CE0" w14:paraId="09134686" w14:textId="2EEA1B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TV</w:t>
                  </w:r>
                </w:p>
              </w:tc>
            </w:tr>
            <w:tr w:rsidR="0022252D" w:rsidTr="75323B23" w14:paraId="31E929F5" w14:textId="77777777">
              <w:trPr>
                <w:trHeight w:val="298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2252D" w:rsidP="75323B23" w:rsidRDefault="0022252D" w14:paraId="679298AD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Favorite home routine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2252D" w:rsidP="75323B23" w:rsidRDefault="00045CE0" w14:paraId="7DF81922" w14:textId="663555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Do my homework</w:t>
                  </w:r>
                </w:p>
              </w:tc>
            </w:tr>
            <w:tr w:rsidRPr="00EA3CBD" w:rsidR="0022252D" w:rsidTr="75323B23" w14:paraId="7F536F87" w14:textId="77777777">
              <w:trPr>
                <w:trHeight w:val="569"/>
              </w:trPr>
              <w:tc>
                <w:tcPr>
                  <w:tcW w:w="4194" w:type="dxa"/>
                  <w:shd w:val="clear" w:color="auto" w:fill="FAD17A" w:themeFill="accent1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22252D" w14:paraId="58FB788A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0FCC1701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>Home routine that you do with your family</w:t>
                  </w:r>
                </w:p>
              </w:tc>
              <w:tc>
                <w:tcPr>
                  <w:tcW w:w="5566" w:type="dxa"/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EA3CBD" w:rsidR="0022252D" w:rsidP="75323B23" w:rsidRDefault="00045CE0" w14:paraId="424C2C7C" w14:textId="2726A7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</w:pPr>
                  <w:r w:rsidRPr="75323B23" w:rsidR="1EC94C68">
                    <w:rPr>
                      <w:rFonts w:ascii="Gill Sans MT" w:hAnsi="Gill Sans MT" w:eastAsia="Gill Sans MT" w:cs="Gill Sans MT" w:asciiTheme="minorAscii" w:hAnsiTheme="minorAscii" w:eastAsiaTheme="minorAscii" w:cstheme="minorAscii"/>
                      <w:sz w:val="24"/>
                      <w:szCs w:val="24"/>
                    </w:rPr>
                    <w:t xml:space="preserve">Do the dishes. </w:t>
                  </w:r>
                </w:p>
              </w:tc>
            </w:tr>
          </w:tbl>
          <w:p w:rsidRPr="0022252D" w:rsidR="0022252D" w:rsidP="75323B23" w:rsidRDefault="0022252D" w14:paraId="6C54C041" w14:textId="235C0D11">
            <w:pPr>
              <w:pStyle w:val="Normal"/>
              <w:rPr>
                <w:rFonts w:ascii="Gill Sans MT" w:hAnsi="Gill Sans MT" w:eastAsia="Gill Sans MT" w:cs="Gill Sans MT" w:asciiTheme="minorAscii" w:hAnsiTheme="minorAscii" w:eastAsiaTheme="minorAscii" w:cstheme="minorAscii"/>
              </w:rPr>
            </w:pPr>
          </w:p>
        </w:tc>
      </w:tr>
    </w:tbl>
    <w:p w:rsidR="75323B23" w:rsidP="75323B23" w:rsidRDefault="75323B23" w14:paraId="5847ED54" w14:textId="0F8B366E">
      <w:pPr>
        <w:pStyle w:val="Ttulo2"/>
        <w:jc w:val="center"/>
        <w:rPr>
          <w:sz w:val="36"/>
          <w:szCs w:val="36"/>
          <w:lang w:val="es-CL"/>
        </w:rPr>
      </w:pPr>
    </w:p>
    <w:p w:rsidR="75323B23" w:rsidP="75323B23" w:rsidRDefault="75323B23" w14:paraId="759FD4CC" w14:textId="4717C1BB">
      <w:pPr>
        <w:pStyle w:val="Ttulo2"/>
        <w:jc w:val="center"/>
        <w:rPr>
          <w:sz w:val="36"/>
          <w:szCs w:val="36"/>
          <w:lang w:val="es-CL"/>
        </w:rPr>
      </w:pPr>
    </w:p>
    <w:p w:rsidRPr="000F5ACF" w:rsidR="000F5ACF" w:rsidP="000F5ACF" w:rsidRDefault="000F5ACF" w14:paraId="0C18AADE" w14:textId="77777777">
      <w:pPr>
        <w:pStyle w:val="Ttulo2"/>
        <w:jc w:val="center"/>
        <w:rPr>
          <w:sz w:val="36"/>
          <w:szCs w:val="36"/>
          <w:lang w:val="es-CL"/>
        </w:rPr>
      </w:pPr>
      <w:bookmarkStart w:name="_heading=h.bgs4g6mc4mh2" w:colFirst="0" w:colLast="0" w:id="2"/>
      <w:bookmarkEnd w:id="2"/>
      <w:r w:rsidRPr="000F5ACF">
        <w:rPr>
          <w:sz w:val="36"/>
          <w:szCs w:val="36"/>
          <w:lang w:val="es-CL"/>
        </w:rPr>
        <w:t>NO OLVIDAR REPASAR EL CONTENIDO CON UN ADULTO</w:t>
      </w:r>
    </w:p>
    <w:p w:rsidRPr="001A74AA" w:rsidR="006F6C9B" w:rsidRDefault="006F6C9B" w14:paraId="5FEA7C5C" w14:textId="3CEB32A2">
      <w:pPr>
        <w:rPr>
          <w:lang w:val="es-CL"/>
        </w:rPr>
      </w:pPr>
    </w:p>
    <w:sectPr w:rsidRPr="001A74AA" w:rsidR="006F6C9B" w:rsidSect="00AB3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560" w:right="1183" w:bottom="1134" w:left="1418" w:header="539" w:footer="65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7C61" w:rsidRDefault="00C47C61" w14:paraId="009B7FDF" w14:textId="77777777">
      <w:pPr>
        <w:spacing w:after="0" w:line="240" w:lineRule="auto"/>
      </w:pPr>
      <w:r>
        <w:separator/>
      </w:r>
    </w:p>
  </w:endnote>
  <w:endnote w:type="continuationSeparator" w:id="0">
    <w:p w:rsidR="00C47C61" w:rsidRDefault="00C47C61" w14:paraId="5BCF22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228C" w:rsidRDefault="008E228C" w14:paraId="5FEA7D2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5C27F583" w:rsidP="5C27F583" w:rsidRDefault="5C27F583" w14:paraId="078EBB5D" w14:textId="04B83863">
    <w:pPr>
      <w:pStyle w:val="Piedepgina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8E228C" w:rsidRDefault="008E228C" w14:paraId="5FEA7D2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228C" w:rsidRDefault="008E228C" w14:paraId="5FEA7D3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7C61" w:rsidRDefault="00C47C61" w14:paraId="57AA13F2" w14:textId="77777777">
      <w:pPr>
        <w:spacing w:after="0" w:line="240" w:lineRule="auto"/>
      </w:pPr>
      <w:r>
        <w:separator/>
      </w:r>
    </w:p>
  </w:footnote>
  <w:footnote w:type="continuationSeparator" w:id="0">
    <w:p w:rsidR="00C47C61" w:rsidRDefault="00C47C61" w14:paraId="59E49A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228C" w:rsidRDefault="008E228C" w14:paraId="5FEA7D2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228C" w:rsidRDefault="008E228C" w14:paraId="5FEA7D2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228C" w:rsidRDefault="008E228C" w14:paraId="5FEA7D2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C07D48"/>
    <w:multiLevelType w:val="multilevel"/>
    <w:tmpl w:val="F76444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19385E"/>
    <w:multiLevelType w:val="multilevel"/>
    <w:tmpl w:val="78CA7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245237"/>
    <w:multiLevelType w:val="multilevel"/>
    <w:tmpl w:val="9FA87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9734CE"/>
    <w:multiLevelType w:val="multilevel"/>
    <w:tmpl w:val="1BFE3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06E3566B"/>
    <w:multiLevelType w:val="hybridMultilevel"/>
    <w:tmpl w:val="012EA322"/>
    <w:lvl w:ilvl="0" w:tplc="6AD881C0">
      <w:numFmt w:val="bullet"/>
      <w:lvlText w:val="-"/>
      <w:lvlJc w:val="left"/>
      <w:pPr>
        <w:ind w:left="1080" w:hanging="360"/>
      </w:pPr>
      <w:rPr>
        <w:rFonts w:hint="default" w:ascii="Gill Sans MT" w:hAnsi="Gill Sans MT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D87384E"/>
    <w:multiLevelType w:val="hybridMultilevel"/>
    <w:tmpl w:val="157EE484"/>
    <w:lvl w:ilvl="0" w:tplc="6AD881C0">
      <w:numFmt w:val="bullet"/>
      <w:lvlText w:val="-"/>
      <w:lvlJc w:val="left"/>
      <w:pPr>
        <w:ind w:left="720" w:hanging="360"/>
      </w:pPr>
      <w:rPr>
        <w:rFonts w:hint="default" w:ascii="Gill Sans MT" w:hAnsi="Gill Sans MT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1F4CE4"/>
    <w:multiLevelType w:val="multilevel"/>
    <w:tmpl w:val="106A0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BC2A62"/>
    <w:multiLevelType w:val="multilevel"/>
    <w:tmpl w:val="59D6E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6A1C0B"/>
    <w:multiLevelType w:val="multilevel"/>
    <w:tmpl w:val="34FAB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1868149E"/>
    <w:multiLevelType w:val="multilevel"/>
    <w:tmpl w:val="41362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61373E"/>
    <w:multiLevelType w:val="hybridMultilevel"/>
    <w:tmpl w:val="2CA03E2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0EC321C"/>
    <w:multiLevelType w:val="multilevel"/>
    <w:tmpl w:val="1EF04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211D7B99"/>
    <w:multiLevelType w:val="multilevel"/>
    <w:tmpl w:val="04D0D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21FF7627"/>
    <w:multiLevelType w:val="multilevel"/>
    <w:tmpl w:val="24DA0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D40F12"/>
    <w:multiLevelType w:val="multilevel"/>
    <w:tmpl w:val="97784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CC7CB7"/>
    <w:multiLevelType w:val="multilevel"/>
    <w:tmpl w:val="7FD44F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94067"/>
    <w:multiLevelType w:val="multilevel"/>
    <w:tmpl w:val="C994B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D00903"/>
    <w:multiLevelType w:val="multilevel"/>
    <w:tmpl w:val="C8F036D4"/>
    <w:lvl w:ilvl="0">
      <w:start w:val="1"/>
      <w:numFmt w:val="decimal"/>
      <w:lvlText w:val="%1."/>
      <w:lvlJc w:val="left"/>
      <w:pPr>
        <w:ind w:left="720" w:hanging="360"/>
      </w:pPr>
      <w:rPr>
        <w:rFonts w:ascii="Gill Sans" w:hAnsi="Gill Sans" w:eastAsia="Gill Sans" w:cs="Gill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2768"/>
    <w:multiLevelType w:val="multilevel"/>
    <w:tmpl w:val="DA582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526F22"/>
    <w:multiLevelType w:val="hybridMultilevel"/>
    <w:tmpl w:val="5498CC96"/>
    <w:lvl w:ilvl="0" w:tplc="3F96E32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E6ECA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EF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0C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8EB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BEE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AB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5C82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41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0F13E0"/>
    <w:multiLevelType w:val="multilevel"/>
    <w:tmpl w:val="55AC0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C2267F"/>
    <w:multiLevelType w:val="hybridMultilevel"/>
    <w:tmpl w:val="1338D060"/>
    <w:lvl w:ilvl="0" w:tplc="A8AA22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160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A80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1871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BCB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4C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2E00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C6D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E4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19237B"/>
    <w:multiLevelType w:val="multilevel"/>
    <w:tmpl w:val="A45CD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3" w15:restartNumberingAfterBreak="0">
    <w:nsid w:val="50A75A19"/>
    <w:multiLevelType w:val="multilevel"/>
    <w:tmpl w:val="842E7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543F3CDD"/>
    <w:multiLevelType w:val="multilevel"/>
    <w:tmpl w:val="53960B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C085FEF"/>
    <w:multiLevelType w:val="multilevel"/>
    <w:tmpl w:val="4FCE0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6" w15:restartNumberingAfterBreak="0">
    <w:nsid w:val="5CC94D95"/>
    <w:multiLevelType w:val="multilevel"/>
    <w:tmpl w:val="04488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34A6B0C"/>
    <w:multiLevelType w:val="multilevel"/>
    <w:tmpl w:val="DCC63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8" w15:restartNumberingAfterBreak="0">
    <w:nsid w:val="645D140D"/>
    <w:multiLevelType w:val="multilevel"/>
    <w:tmpl w:val="D6C4A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67951292"/>
    <w:multiLevelType w:val="multilevel"/>
    <w:tmpl w:val="3DE00F48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2F5A08"/>
    <w:multiLevelType w:val="multilevel"/>
    <w:tmpl w:val="64EAB9C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E8D7307"/>
    <w:multiLevelType w:val="multilevel"/>
    <w:tmpl w:val="351271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4EB312C"/>
    <w:multiLevelType w:val="hybridMultilevel"/>
    <w:tmpl w:val="521692F6"/>
    <w:lvl w:ilvl="0" w:tplc="920EAE7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87A09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489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0897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309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AA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2E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626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005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242B1"/>
    <w:multiLevelType w:val="hybridMultilevel"/>
    <w:tmpl w:val="A17C8990"/>
    <w:lvl w:ilvl="0" w:tplc="C7F82E2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25FE0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48D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9EB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3AC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6E4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322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4EA9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529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056D13"/>
    <w:multiLevelType w:val="multilevel"/>
    <w:tmpl w:val="687A8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5" w15:restartNumberingAfterBreak="0">
    <w:nsid w:val="788A10F9"/>
    <w:multiLevelType w:val="multilevel"/>
    <w:tmpl w:val="882469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FD1492D"/>
    <w:multiLevelType w:val="hybridMultilevel"/>
    <w:tmpl w:val="1C6841C0"/>
    <w:lvl w:ilvl="0" w:tplc="E34C5F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A9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B87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DEB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146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2F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00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02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7CA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7"/>
  </w:num>
  <w:num w:numId="1">
    <w:abstractNumId w:val="21"/>
  </w:num>
  <w:num w:numId="2">
    <w:abstractNumId w:val="36"/>
  </w:num>
  <w:num w:numId="3">
    <w:abstractNumId w:val="19"/>
  </w:num>
  <w:num w:numId="4">
    <w:abstractNumId w:val="32"/>
  </w:num>
  <w:num w:numId="5">
    <w:abstractNumId w:val="33"/>
  </w:num>
  <w:num w:numId="6">
    <w:abstractNumId w:val="23"/>
  </w:num>
  <w:num w:numId="7">
    <w:abstractNumId w:val="8"/>
  </w:num>
  <w:num w:numId="8">
    <w:abstractNumId w:val="28"/>
  </w:num>
  <w:num w:numId="9">
    <w:abstractNumId w:val="27"/>
  </w:num>
  <w:num w:numId="10">
    <w:abstractNumId w:val="11"/>
  </w:num>
  <w:num w:numId="11">
    <w:abstractNumId w:val="17"/>
  </w:num>
  <w:num w:numId="12">
    <w:abstractNumId w:val="25"/>
  </w:num>
  <w:num w:numId="13">
    <w:abstractNumId w:val="12"/>
  </w:num>
  <w:num w:numId="14">
    <w:abstractNumId w:val="3"/>
  </w:num>
  <w:num w:numId="15">
    <w:abstractNumId w:val="9"/>
  </w:num>
  <w:num w:numId="16">
    <w:abstractNumId w:val="13"/>
  </w:num>
  <w:num w:numId="17">
    <w:abstractNumId w:val="20"/>
  </w:num>
  <w:num w:numId="18">
    <w:abstractNumId w:val="35"/>
  </w:num>
  <w:num w:numId="19">
    <w:abstractNumId w:val="30"/>
  </w:num>
  <w:num w:numId="20">
    <w:abstractNumId w:val="2"/>
  </w:num>
  <w:num w:numId="21">
    <w:abstractNumId w:val="34"/>
  </w:num>
  <w:num w:numId="22">
    <w:abstractNumId w:val="15"/>
  </w:num>
  <w:num w:numId="23">
    <w:abstractNumId w:val="1"/>
  </w:num>
  <w:num w:numId="24">
    <w:abstractNumId w:val="29"/>
  </w:num>
  <w:num w:numId="25">
    <w:abstractNumId w:val="18"/>
  </w:num>
  <w:num w:numId="26">
    <w:abstractNumId w:val="31"/>
  </w:num>
  <w:num w:numId="27">
    <w:abstractNumId w:val="26"/>
  </w:num>
  <w:num w:numId="28">
    <w:abstractNumId w:val="24"/>
  </w:num>
  <w:num w:numId="29">
    <w:abstractNumId w:val="7"/>
  </w:num>
  <w:num w:numId="30">
    <w:abstractNumId w:val="14"/>
  </w:num>
  <w:num w:numId="31">
    <w:abstractNumId w:val="16"/>
  </w:num>
  <w:num w:numId="32">
    <w:abstractNumId w:val="6"/>
  </w:num>
  <w:num w:numId="33">
    <w:abstractNumId w:val="0"/>
  </w:num>
  <w:num w:numId="34">
    <w:abstractNumId w:val="22"/>
  </w:num>
  <w:num w:numId="35">
    <w:abstractNumId w:val="5"/>
  </w:num>
  <w:num w:numId="36">
    <w:abstractNumId w:val="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C9B"/>
    <w:rsid w:val="0001317D"/>
    <w:rsid w:val="00045CE0"/>
    <w:rsid w:val="000F5ACF"/>
    <w:rsid w:val="001147CB"/>
    <w:rsid w:val="001A74AA"/>
    <w:rsid w:val="0022252D"/>
    <w:rsid w:val="00227DF6"/>
    <w:rsid w:val="002C7C5E"/>
    <w:rsid w:val="00306F33"/>
    <w:rsid w:val="00430C65"/>
    <w:rsid w:val="00471D3D"/>
    <w:rsid w:val="00563B3B"/>
    <w:rsid w:val="00580208"/>
    <w:rsid w:val="005A0011"/>
    <w:rsid w:val="005B1319"/>
    <w:rsid w:val="005B29EE"/>
    <w:rsid w:val="00612526"/>
    <w:rsid w:val="00623305"/>
    <w:rsid w:val="006251F7"/>
    <w:rsid w:val="006F0915"/>
    <w:rsid w:val="006F6C9B"/>
    <w:rsid w:val="00735096"/>
    <w:rsid w:val="008240A1"/>
    <w:rsid w:val="0082ED3C"/>
    <w:rsid w:val="008E228C"/>
    <w:rsid w:val="0099339D"/>
    <w:rsid w:val="00AB1848"/>
    <w:rsid w:val="00AB3EE1"/>
    <w:rsid w:val="00B0AB8A"/>
    <w:rsid w:val="00BD51E6"/>
    <w:rsid w:val="00C17CDC"/>
    <w:rsid w:val="00C42563"/>
    <w:rsid w:val="00C47C61"/>
    <w:rsid w:val="00D910F9"/>
    <w:rsid w:val="00E34575"/>
    <w:rsid w:val="00F12AD6"/>
    <w:rsid w:val="00F2333B"/>
    <w:rsid w:val="00F25589"/>
    <w:rsid w:val="00F7593F"/>
    <w:rsid w:val="0153B593"/>
    <w:rsid w:val="01A4B5DF"/>
    <w:rsid w:val="01EDE7DB"/>
    <w:rsid w:val="03DD1E60"/>
    <w:rsid w:val="03F7E465"/>
    <w:rsid w:val="044945AE"/>
    <w:rsid w:val="05BD8472"/>
    <w:rsid w:val="06220B67"/>
    <w:rsid w:val="06BC00F4"/>
    <w:rsid w:val="070AFA30"/>
    <w:rsid w:val="07C60587"/>
    <w:rsid w:val="09C5BD60"/>
    <w:rsid w:val="0AC2EF62"/>
    <w:rsid w:val="0B1E3C77"/>
    <w:rsid w:val="0BB54501"/>
    <w:rsid w:val="0BD94F41"/>
    <w:rsid w:val="0C28A2A9"/>
    <w:rsid w:val="0CE8A984"/>
    <w:rsid w:val="0D6B5F22"/>
    <w:rsid w:val="0E2CBF20"/>
    <w:rsid w:val="0FCC1701"/>
    <w:rsid w:val="10EDD955"/>
    <w:rsid w:val="1251E413"/>
    <w:rsid w:val="1328C21B"/>
    <w:rsid w:val="15BBC917"/>
    <w:rsid w:val="1733E044"/>
    <w:rsid w:val="17B0CEED"/>
    <w:rsid w:val="17E091B2"/>
    <w:rsid w:val="18E3D9FD"/>
    <w:rsid w:val="19A78E3C"/>
    <w:rsid w:val="1A107CBB"/>
    <w:rsid w:val="1A682155"/>
    <w:rsid w:val="1B34F2C4"/>
    <w:rsid w:val="1C86EA42"/>
    <w:rsid w:val="1DE1E40F"/>
    <w:rsid w:val="1E985324"/>
    <w:rsid w:val="1EBCF75B"/>
    <w:rsid w:val="1EC94C68"/>
    <w:rsid w:val="1F42487A"/>
    <w:rsid w:val="218DDEFA"/>
    <w:rsid w:val="22B0F747"/>
    <w:rsid w:val="255A9C3C"/>
    <w:rsid w:val="25C6F668"/>
    <w:rsid w:val="26C0D312"/>
    <w:rsid w:val="2914A8C3"/>
    <w:rsid w:val="291A7A79"/>
    <w:rsid w:val="297B1855"/>
    <w:rsid w:val="2B3FF037"/>
    <w:rsid w:val="2D398FD5"/>
    <w:rsid w:val="2DB6CF9C"/>
    <w:rsid w:val="2F6B9D55"/>
    <w:rsid w:val="30D3D10F"/>
    <w:rsid w:val="3105BE18"/>
    <w:rsid w:val="31155DFB"/>
    <w:rsid w:val="32E4EBEC"/>
    <w:rsid w:val="34AD0F9D"/>
    <w:rsid w:val="3509D415"/>
    <w:rsid w:val="3646A8B4"/>
    <w:rsid w:val="3763D539"/>
    <w:rsid w:val="37D2B356"/>
    <w:rsid w:val="38638C78"/>
    <w:rsid w:val="38F55C2A"/>
    <w:rsid w:val="3B37086F"/>
    <w:rsid w:val="3C9BB8B6"/>
    <w:rsid w:val="3CDDD5F6"/>
    <w:rsid w:val="3D64DA77"/>
    <w:rsid w:val="3F249872"/>
    <w:rsid w:val="402771A8"/>
    <w:rsid w:val="40CB1961"/>
    <w:rsid w:val="413825FE"/>
    <w:rsid w:val="415CCCA4"/>
    <w:rsid w:val="415D6B05"/>
    <w:rsid w:val="43796446"/>
    <w:rsid w:val="43A096D1"/>
    <w:rsid w:val="45049987"/>
    <w:rsid w:val="459BC45C"/>
    <w:rsid w:val="45B914BA"/>
    <w:rsid w:val="469D4989"/>
    <w:rsid w:val="46FEE9ED"/>
    <w:rsid w:val="47622154"/>
    <w:rsid w:val="47D20A40"/>
    <w:rsid w:val="4913B3B0"/>
    <w:rsid w:val="493024CE"/>
    <w:rsid w:val="4C55DD16"/>
    <w:rsid w:val="4C7C6B79"/>
    <w:rsid w:val="4CF4D2C5"/>
    <w:rsid w:val="4D74CC8B"/>
    <w:rsid w:val="4D762D51"/>
    <w:rsid w:val="4EBDC289"/>
    <w:rsid w:val="4EC36380"/>
    <w:rsid w:val="51517B6A"/>
    <w:rsid w:val="51A6042C"/>
    <w:rsid w:val="51B4F071"/>
    <w:rsid w:val="52891C7C"/>
    <w:rsid w:val="5315DD63"/>
    <w:rsid w:val="53730F5B"/>
    <w:rsid w:val="53B6FE4F"/>
    <w:rsid w:val="55214FE5"/>
    <w:rsid w:val="583DC00C"/>
    <w:rsid w:val="58F99889"/>
    <w:rsid w:val="597CF3CB"/>
    <w:rsid w:val="5A4F0FA0"/>
    <w:rsid w:val="5C27F583"/>
    <w:rsid w:val="5FB812FD"/>
    <w:rsid w:val="601C8004"/>
    <w:rsid w:val="60B602A7"/>
    <w:rsid w:val="61028EB3"/>
    <w:rsid w:val="612F148A"/>
    <w:rsid w:val="618C60FA"/>
    <w:rsid w:val="62895EC0"/>
    <w:rsid w:val="640E2349"/>
    <w:rsid w:val="674B5043"/>
    <w:rsid w:val="6A681154"/>
    <w:rsid w:val="6BE91677"/>
    <w:rsid w:val="6D446A95"/>
    <w:rsid w:val="6F676877"/>
    <w:rsid w:val="6FBC1B7A"/>
    <w:rsid w:val="7160BE1F"/>
    <w:rsid w:val="72790B03"/>
    <w:rsid w:val="73E765FE"/>
    <w:rsid w:val="7450B5B9"/>
    <w:rsid w:val="74631C57"/>
    <w:rsid w:val="74792E99"/>
    <w:rsid w:val="74CB1662"/>
    <w:rsid w:val="75323B23"/>
    <w:rsid w:val="754A65B3"/>
    <w:rsid w:val="7568C2AC"/>
    <w:rsid w:val="7831B073"/>
    <w:rsid w:val="78324702"/>
    <w:rsid w:val="7879560D"/>
    <w:rsid w:val="79681A66"/>
    <w:rsid w:val="7AE0CF00"/>
    <w:rsid w:val="7B5FC55A"/>
    <w:rsid w:val="7C517365"/>
    <w:rsid w:val="7C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FEA7C4C"/>
  <w15:docId w15:val="{B1CD239E-AA2B-4A43-8871-48C67F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hAnsi="Gill Sans" w:eastAsia="Gill Sans" w:cs="Gill Sans"/>
        <w:sz w:val="28"/>
        <w:szCs w:val="28"/>
        <w:lang w:val="en-US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9D8"/>
  </w:style>
  <w:style w:type="paragraph" w:styleId="Ttulo1">
    <w:name w:val="heading 1"/>
    <w:basedOn w:val="Normal"/>
    <w:next w:val="Normal"/>
    <w:link w:val="Ttulo1Car"/>
    <w:uiPriority w:val="9"/>
    <w:qFormat/>
    <w:rsid w:val="001049D8"/>
    <w:pPr>
      <w:keepNext/>
      <w:keepLines/>
      <w:pBdr>
        <w:bottom w:val="single" w:color="F8B323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9D8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CD8C06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rFonts w:ascii="Impact" w:hAnsi="Impact" w:eastAsia="Impact" w:cs="Impact"/>
      <w:color w:val="404040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color="1A8FE3" w:sz="4" w:space="0"/>
          <w:left w:val="single" w:color="1A8FE3" w:sz="4" w:space="0"/>
          <w:bottom w:val="single" w:color="1A8FE3" w:sz="4" w:space="0"/>
          <w:right w:val="single" w:color="1A8FE3" w:sz="4" w:space="0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color="1A8FE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rPr>
      <w:rFonts w:ascii="Cambria" w:hAnsi="Cambria" w:eastAsia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styleId="SinespaciadoCar" w:customStyle="1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87E87"/>
  </w:style>
  <w:style w:type="character" w:styleId="Ttulo1Car" w:customStyle="1">
    <w:name w:val="Título 1 Car"/>
    <w:basedOn w:val="Fuentedeprrafopredeter"/>
    <w:link w:val="Ttulo1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6"/>
      <w:szCs w:val="36"/>
    </w:rPr>
  </w:style>
  <w:style w:type="character" w:styleId="Ttulo2Car" w:customStyle="1">
    <w:name w:val="Título 2 Car"/>
    <w:basedOn w:val="Fuentedeprrafopredeter"/>
    <w:link w:val="Ttulo2"/>
    <w:uiPriority w:val="9"/>
    <w:rsid w:val="001049D8"/>
    <w:rPr>
      <w:rFonts w:asciiTheme="majorHAnsi" w:hAnsiTheme="majorHAnsi" w:eastAsiaTheme="majorEastAsia" w:cstheme="majorBidi"/>
      <w:color w:val="CD8C06" w:themeColor="accent1" w:themeShade="BF"/>
      <w:sz w:val="32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1049D8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049D8"/>
    <w:rPr>
      <w:rFonts w:asciiTheme="majorHAnsi" w:hAnsiTheme="majorHAnsi" w:eastAsiaTheme="majorEastAsia" w:cstheme="majorBidi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049D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049D8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049D8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049D8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049D8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TtuloCar" w:customStyle="1">
    <w:name w:val="Título Car"/>
    <w:basedOn w:val="Fuentedeprrafopredeter"/>
    <w:link w:val="Ttulo"/>
    <w:uiPriority w:val="10"/>
    <w:rsid w:val="001049D8"/>
    <w:rPr>
      <w:rFonts w:asciiTheme="majorHAnsi" w:hAnsiTheme="majorHAnsi" w:eastAsiaTheme="majorEastAsia" w:cstheme="majorBidi"/>
      <w:color w:val="CD8C06" w:themeColor="accent1" w:themeShade="BF"/>
      <w:spacing w:val="-7"/>
      <w:sz w:val="80"/>
      <w:szCs w:val="80"/>
    </w:rPr>
  </w:style>
  <w:style w:type="character" w:styleId="SubttuloCar" w:customStyle="1">
    <w:name w:val="Subtítulo Car"/>
    <w:basedOn w:val="Fuentedeprrafopredeter"/>
    <w:link w:val="Subttulo"/>
    <w:uiPriority w:val="11"/>
    <w:rsid w:val="001049D8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Car" w:customStyle="1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F8B323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049D8"/>
    <w:rPr>
      <w:rFonts w:asciiTheme="majorHAnsi" w:hAnsiTheme="majorHAnsi" w:eastAsiaTheme="majorEastAsia" w:cstheme="majorBidi"/>
      <w:color w:val="F8B323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BE68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72DA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523AC0"/>
    <w:rPr>
      <w:color w:val="46B2B5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523A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D4E3C"/>
    <w:rPr>
      <w:rFonts w:ascii="Tahoma" w:hAnsi="Tahoma" w:cs="Tahoma"/>
      <w:sz w:val="16"/>
      <w:szCs w:val="16"/>
    </w:rPr>
  </w:style>
  <w:style w:type="table" w:styleId="af3" w:customStyle="1">
    <w:basedOn w:val="TableNormal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4" w:customStyle="1">
    <w:basedOn w:val="TableNormal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vistoso-nfasis41" w:customStyle="1">
    <w:name w:val="Sombreado vistoso - Énfasis 41"/>
    <w:basedOn w:val="Tablanormal"/>
    <w:next w:val="Sombreadovistoso-nfasis4"/>
    <w:uiPriority w:val="71"/>
    <w:rsid w:val="000F5ACF"/>
    <w:pPr>
      <w:spacing w:after="0" w:line="240" w:lineRule="auto"/>
    </w:pPr>
    <w:rPr>
      <w:rFonts w:ascii="Calibri" w:hAnsi="Calibri" w:eastAsia="Calibri" w:cs="Times New Roman"/>
      <w:color w:val="000000"/>
      <w:sz w:val="22"/>
      <w:szCs w:val="22"/>
      <w:lang w:val="es-CL" w:eastAsia="en-US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4">
    <w:name w:val="Colorful Shading Accent 4"/>
    <w:basedOn w:val="Tablanormal"/>
    <w:uiPriority w:val="71"/>
    <w:rsid w:val="000F5A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6B2B5" w:themeColor="accent3" w:sz="24" w:space="0"/>
        <w:left w:val="single" w:color="8CAA7E" w:themeColor="accent4" w:sz="4" w:space="0"/>
        <w:bottom w:val="single" w:color="8CAA7E" w:themeColor="accent4" w:sz="4" w:space="0"/>
        <w:right w:val="single" w:color="8CAA7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6B2B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A46" w:themeColor="accent4" w:themeShade="99" w:sz="4" w:space="0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D910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6A59" w:themeColor="accent2" w:sz="24" w:space="0"/>
        <w:left w:val="single" w:color="F8B323" w:themeColor="accent1" w:sz="4" w:space="0"/>
        <w:bottom w:val="single" w:color="F8B323" w:themeColor="accent1" w:sz="4" w:space="0"/>
        <w:right w:val="single" w:color="F8B32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6A59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47005" w:themeColor="accent1" w:themeShade="99" w:sz="4" w:space="0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aconcuadrcula1" w:customStyle="1">
    <w:name w:val="Tabla con cuadrícula1"/>
    <w:basedOn w:val="Tablanormal"/>
    <w:next w:val="Tablaconcuadrcula"/>
    <w:uiPriority w:val="59"/>
    <w:rsid w:val="0001317D"/>
    <w:pPr>
      <w:spacing w:after="0" w:line="240" w:lineRule="auto"/>
    </w:pPr>
    <w:rPr>
      <w:rFonts w:ascii="Calibri" w:hAnsi="Calibri" w:eastAsia="Calibri" w:cs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image" Target="media/image1.png" Id="rId4" /><Relationship Type="http://schemas.openxmlformats.org/officeDocument/2006/relationships/image" Target="media/image2.png" Id="rId9" /><Relationship Type="http://schemas.openxmlformats.org/officeDocument/2006/relationships/header" Target="header3.xml" Id="rId14" /><Relationship Type="http://schemas.openxmlformats.org/officeDocument/2006/relationships/glossaryDocument" Target="/word/glossary/document.xml" Id="R0e8e34cafe15406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9889-e71f-4a75-9377-3c734e3c7661}"/>
      </w:docPartPr>
      <w:docPartBody>
        <w:p w14:paraId="2556D1F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Distintivo">
  <a:themeElements>
    <a:clrScheme name="Distintivo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WTPHvRb0d0C++U31/Q3BsWLCw==">AMUW2mWQK5euqlQsDbBCC+OZQ77qakEerbdnnH/9lBpW8at/Nyo4LiEwC+1nDHZkkBzUGpxY2yRQq6eXU2A93XXARlTB+WNyiB9dPBShg4gEAy7WwlD/+QwOdgGSzafKxT9XliGdlRI44XzH4lZquXzqES7HQRK4nQ==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Carmen Paz Flores Cruces</lastModifiedBy>
  <revision>29</revision>
  <dcterms:created xsi:type="dcterms:W3CDTF">2020-03-29T03:39:00.0000000Z</dcterms:created>
  <dcterms:modified xsi:type="dcterms:W3CDTF">2020-06-22T21:50:01.9302577Z</dcterms:modified>
</coreProperties>
</file>