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F185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C202F17" wp14:editId="79BB846F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6CA921" wp14:editId="02A12BF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8D5C7F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8D5C7F" w:rsidRPr="008D5C7F" w:rsidRDefault="008D5C7F" w:rsidP="008D5C7F">
      <w:pPr>
        <w:spacing w:before="100" w:beforeAutospacing="1" w:after="0" w:line="240" w:lineRule="auto"/>
        <w:ind w:right="-802"/>
        <w:contextualSpacing/>
        <w:jc w:val="center"/>
        <w:rPr>
          <w:rFonts w:asciiTheme="minorHAnsi" w:hAnsiTheme="minorHAnsi" w:cstheme="minorHAnsi"/>
          <w:b/>
        </w:rPr>
      </w:pPr>
      <w:r w:rsidRPr="008D5C7F">
        <w:rPr>
          <w:rFonts w:asciiTheme="minorHAnsi" w:hAnsiTheme="minorHAnsi" w:cstheme="minorHAnsi"/>
          <w:b/>
        </w:rPr>
        <w:t>“El goleador”: taller de escritura creativa</w:t>
      </w:r>
    </w:p>
    <w:p w:rsidR="008D5C7F" w:rsidRPr="008D5C7F" w:rsidRDefault="008D5C7F" w:rsidP="008D5C7F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</w:p>
    <w:p w:rsidR="008D5C7F" w:rsidRPr="008D5C7F" w:rsidRDefault="008D5C7F" w:rsidP="008D5C7F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8D5C7F">
        <w:rPr>
          <w:rFonts w:asciiTheme="minorHAnsi" w:hAnsiTheme="minorHAnsi" w:cstheme="minorHAnsi"/>
        </w:rPr>
        <w:t xml:space="preserve">Lean en conjunto el </w:t>
      </w:r>
      <w:proofErr w:type="spellStart"/>
      <w:r w:rsidRPr="008D5C7F">
        <w:rPr>
          <w:rFonts w:asciiTheme="minorHAnsi" w:hAnsiTheme="minorHAnsi" w:cstheme="minorHAnsi"/>
        </w:rPr>
        <w:t>microcuento</w:t>
      </w:r>
      <w:proofErr w:type="spellEnd"/>
      <w:r w:rsidRPr="008D5C7F">
        <w:rPr>
          <w:rFonts w:asciiTheme="minorHAnsi" w:hAnsiTheme="minorHAnsi" w:cstheme="minorHAnsi"/>
        </w:rPr>
        <w:t xml:space="preserve"> “</w:t>
      </w:r>
      <w:r w:rsidRPr="008D5C7F">
        <w:rPr>
          <w:rFonts w:asciiTheme="minorHAnsi" w:hAnsiTheme="minorHAnsi" w:cstheme="minorHAnsi"/>
        </w:rPr>
        <w:t>El goleador</w:t>
      </w:r>
      <w:r w:rsidRPr="008D5C7F">
        <w:rPr>
          <w:rFonts w:asciiTheme="minorHAnsi" w:hAnsiTheme="minorHAnsi" w:cstheme="minorHAnsi"/>
        </w:rPr>
        <w:t>”, de</w:t>
      </w:r>
      <w:r w:rsidRPr="008D5C7F">
        <w:rPr>
          <w:rFonts w:asciiTheme="minorHAnsi" w:hAnsiTheme="minorHAnsi" w:cstheme="minorHAnsi"/>
        </w:rPr>
        <w:t xml:space="preserve"> Pablo Toro</w:t>
      </w:r>
      <w:r w:rsidRPr="008D5C7F">
        <w:rPr>
          <w:rFonts w:asciiTheme="minorHAnsi" w:hAnsiTheme="minorHAnsi" w:cstheme="minorHAnsi"/>
        </w:rPr>
        <w:t xml:space="preserve">, disponible en Currículum en Línea. </w:t>
      </w:r>
    </w:p>
    <w:p w:rsidR="008D5C7F" w:rsidRPr="008D5C7F" w:rsidRDefault="008D5C7F" w:rsidP="008D5C7F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8D5C7F">
        <w:rPr>
          <w:rFonts w:asciiTheme="minorHAnsi" w:hAnsiTheme="minorHAnsi" w:cstheme="minorHAnsi"/>
        </w:rPr>
        <w:t>Después de la lectura, imaginen una continuación de la historia: ¿qué preguntas les surgen?</w:t>
      </w:r>
    </w:p>
    <w:p w:rsidR="008D5C7F" w:rsidRPr="008D5C7F" w:rsidRDefault="008D5C7F" w:rsidP="008D5C7F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</w:p>
    <w:p w:rsidR="008D5C7F" w:rsidRPr="008D5C7F" w:rsidRDefault="008D5C7F" w:rsidP="008D5C7F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8D5C7F">
        <w:rPr>
          <w:rFonts w:asciiTheme="minorHAnsi" w:hAnsiTheme="minorHAnsi" w:cstheme="minorHAnsi"/>
        </w:rPr>
        <w:t xml:space="preserve">Entre todos, de manera ordenada y guiados por el profesor, recolecten </w:t>
      </w:r>
      <w:r w:rsidRPr="008D5C7F">
        <w:rPr>
          <w:rFonts w:asciiTheme="minorHAnsi" w:hAnsiTheme="minorHAnsi" w:cstheme="minorHAnsi"/>
        </w:rPr>
        <w:t xml:space="preserve">las </w:t>
      </w:r>
      <w:r w:rsidRPr="008D5C7F">
        <w:rPr>
          <w:rFonts w:asciiTheme="minorHAnsi" w:hAnsiTheme="minorHAnsi" w:cstheme="minorHAnsi"/>
        </w:rPr>
        <w:t xml:space="preserve">preguntas que </w:t>
      </w:r>
      <w:r w:rsidRPr="008D5C7F">
        <w:rPr>
          <w:rFonts w:asciiTheme="minorHAnsi" w:hAnsiTheme="minorHAnsi" w:cstheme="minorHAnsi"/>
        </w:rPr>
        <w:t xml:space="preserve">se les ocurren surgen y </w:t>
      </w:r>
      <w:r w:rsidRPr="008D5C7F">
        <w:rPr>
          <w:rFonts w:asciiTheme="minorHAnsi" w:hAnsiTheme="minorHAnsi" w:cstheme="minorHAnsi"/>
        </w:rPr>
        <w:t xml:space="preserve">anótenlas en el pizarrón. </w:t>
      </w:r>
    </w:p>
    <w:p w:rsidR="008D5C7F" w:rsidRPr="008D5C7F" w:rsidRDefault="008D5C7F" w:rsidP="008D5C7F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</w:p>
    <w:p w:rsidR="008D5C7F" w:rsidRPr="008D5C7F" w:rsidRDefault="008D5C7F" w:rsidP="008D5C7F">
      <w:pPr>
        <w:spacing w:before="100" w:beforeAutospacing="1" w:after="0" w:line="240" w:lineRule="auto"/>
        <w:ind w:right="-802"/>
        <w:contextualSpacing/>
        <w:jc w:val="both"/>
        <w:rPr>
          <w:rFonts w:asciiTheme="minorHAnsi" w:hAnsiTheme="minorHAnsi" w:cstheme="minorHAnsi"/>
        </w:rPr>
      </w:pPr>
      <w:r w:rsidRPr="008D5C7F">
        <w:rPr>
          <w:rFonts w:asciiTheme="minorHAnsi" w:hAnsiTheme="minorHAnsi" w:cstheme="minorHAnsi"/>
        </w:rPr>
        <w:t xml:space="preserve">Después de la recolección de preguntas, escribe en la siguiente hoja un </w:t>
      </w:r>
      <w:proofErr w:type="spellStart"/>
      <w:r w:rsidRPr="008D5C7F">
        <w:rPr>
          <w:rFonts w:asciiTheme="minorHAnsi" w:hAnsiTheme="minorHAnsi" w:cstheme="minorHAnsi"/>
        </w:rPr>
        <w:t>microcuento</w:t>
      </w:r>
      <w:proofErr w:type="spellEnd"/>
      <w:r w:rsidRPr="008D5C7F">
        <w:rPr>
          <w:rFonts w:asciiTheme="minorHAnsi" w:hAnsiTheme="minorHAnsi" w:cstheme="minorHAnsi"/>
        </w:rPr>
        <w:t xml:space="preserve"> a partir de algunas de ellas (las que tú quieras).</w:t>
      </w:r>
    </w:p>
    <w:p w:rsidR="00B660B2" w:rsidRDefault="008D5C7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9472E" wp14:editId="5D5C7A0A">
                <wp:simplePos x="0" y="0"/>
                <wp:positionH relativeFrom="column">
                  <wp:posOffset>5715</wp:posOffset>
                </wp:positionH>
                <wp:positionV relativeFrom="paragraph">
                  <wp:posOffset>200660</wp:posOffset>
                </wp:positionV>
                <wp:extent cx="6238875" cy="4267200"/>
                <wp:effectExtent l="0" t="0" r="28575" b="19050"/>
                <wp:wrapNone/>
                <wp:docPr id="7" name="7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2672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7 Esquina doblada" o:spid="_x0000_s1026" type="#_x0000_t65" style="position:absolute;margin-left:.45pt;margin-top:15.8pt;width:491.25pt;height:3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" adj="18000" fillcolor="window" strokecolor="#f79646"/>
            </w:pict>
          </mc:Fallback>
        </mc:AlternateContent>
      </w:r>
      <w:bookmarkEnd w:id="0"/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008BB" w:rsidRDefault="008008BB" w:rsidP="008D5C7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008BB" w:rsidRDefault="008008BB" w:rsidP="008D5C7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008BB" w:rsidRDefault="008008BB" w:rsidP="008D5C7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008BB" w:rsidRDefault="008008BB" w:rsidP="008D5C7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008BB" w:rsidRDefault="008008BB" w:rsidP="008D5C7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  <w:r w:rsidRPr="008D5C7F">
        <w:rPr>
          <w:rFonts w:asciiTheme="minorHAnsi" w:hAnsiTheme="minorHAnsi" w:cstheme="minorHAnsi"/>
        </w:rPr>
        <w:t>Al terminar, comparte tu creación con tus compañeros.</w:t>
      </w: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</w:rPr>
      </w:pPr>
    </w:p>
    <w:p w:rsidR="008D5C7F" w:rsidRPr="008D5C7F" w:rsidRDefault="008D5C7F" w:rsidP="008D5C7F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D5C7F">
        <w:rPr>
          <w:rFonts w:asciiTheme="minorHAnsi" w:hAnsiTheme="minorHAnsi" w:cstheme="minorHAnsi"/>
          <w:sz w:val="20"/>
          <w:szCs w:val="20"/>
        </w:rPr>
        <w:t>Elaborado por Magdalena Flores Ferrés.</w:t>
      </w:r>
    </w:p>
    <w:sectPr w:rsidR="008D5C7F" w:rsidRPr="008D5C7F" w:rsidSect="008D5C7F">
      <w:footerReference w:type="default" r:id="rId10"/>
      <w:headerReference w:type="first" r:id="rId11"/>
      <w:footerReference w:type="first" r:id="rId12"/>
      <w:pgSz w:w="12240" w:h="15840" w:code="1"/>
      <w:pgMar w:top="1417" w:right="1608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FC" w:rsidRDefault="001B5DFC" w:rsidP="00DB4839">
      <w:pPr>
        <w:spacing w:after="0" w:line="240" w:lineRule="auto"/>
      </w:pPr>
      <w:r>
        <w:separator/>
      </w:r>
    </w:p>
  </w:endnote>
  <w:endnote w:type="continuationSeparator" w:id="0">
    <w:p w:rsidR="001B5DFC" w:rsidRDefault="001B5DF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1FA0803" wp14:editId="00124172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8008BB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7656A89" wp14:editId="68B4E57B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ED493BE" wp14:editId="3C34EE1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8008BB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FC" w:rsidRDefault="001B5DFC" w:rsidP="00DB4839">
      <w:pPr>
        <w:spacing w:after="0" w:line="240" w:lineRule="auto"/>
      </w:pPr>
      <w:r>
        <w:separator/>
      </w:r>
    </w:p>
  </w:footnote>
  <w:footnote w:type="continuationSeparator" w:id="0">
    <w:p w:rsidR="001B5DFC" w:rsidRDefault="001B5DF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0E2E66"/>
    <w:rsid w:val="00172D9B"/>
    <w:rsid w:val="00180769"/>
    <w:rsid w:val="001B5DFC"/>
    <w:rsid w:val="001C1FF4"/>
    <w:rsid w:val="001C733F"/>
    <w:rsid w:val="001F185D"/>
    <w:rsid w:val="001F22DB"/>
    <w:rsid w:val="00230AD3"/>
    <w:rsid w:val="00244A78"/>
    <w:rsid w:val="002E12BB"/>
    <w:rsid w:val="00302364"/>
    <w:rsid w:val="00314758"/>
    <w:rsid w:val="00430CC9"/>
    <w:rsid w:val="00435EE0"/>
    <w:rsid w:val="00450BFD"/>
    <w:rsid w:val="004E2045"/>
    <w:rsid w:val="005178D6"/>
    <w:rsid w:val="00530026"/>
    <w:rsid w:val="005356AF"/>
    <w:rsid w:val="005D454E"/>
    <w:rsid w:val="0063797F"/>
    <w:rsid w:val="00646DB0"/>
    <w:rsid w:val="00652B80"/>
    <w:rsid w:val="00680326"/>
    <w:rsid w:val="006C66C2"/>
    <w:rsid w:val="0071104A"/>
    <w:rsid w:val="008008BB"/>
    <w:rsid w:val="00804206"/>
    <w:rsid w:val="008339CC"/>
    <w:rsid w:val="00884DFC"/>
    <w:rsid w:val="008D5C7F"/>
    <w:rsid w:val="00932B04"/>
    <w:rsid w:val="009501CA"/>
    <w:rsid w:val="00956AFA"/>
    <w:rsid w:val="00AC0D6E"/>
    <w:rsid w:val="00B273CF"/>
    <w:rsid w:val="00B660B2"/>
    <w:rsid w:val="00B831B5"/>
    <w:rsid w:val="00BA4256"/>
    <w:rsid w:val="00BB276D"/>
    <w:rsid w:val="00BC7A09"/>
    <w:rsid w:val="00C41228"/>
    <w:rsid w:val="00C81021"/>
    <w:rsid w:val="00D01B3B"/>
    <w:rsid w:val="00DA7004"/>
    <w:rsid w:val="00DB4839"/>
    <w:rsid w:val="00E22396"/>
    <w:rsid w:val="00E22986"/>
    <w:rsid w:val="00E91F14"/>
    <w:rsid w:val="00E934FE"/>
    <w:rsid w:val="00EF5234"/>
    <w:rsid w:val="00F45BD1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2013-08-27T21:56:00Z</cp:lastPrinted>
  <dcterms:created xsi:type="dcterms:W3CDTF">2013-08-27T21:56:00Z</dcterms:created>
  <dcterms:modified xsi:type="dcterms:W3CDTF">2013-08-27T21:57:00Z</dcterms:modified>
</cp:coreProperties>
</file>