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7775F3E" w:rsidR="00017E90" w:rsidRDefault="00BD5F5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02D66E" w14:textId="77777777" w:rsidR="00BD5F50" w:rsidRDefault="00BD5F50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5F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docente, buscan una noticia sobre algún problema que suponga un conflicto entre personas o grupos de personas y siguen su desarrollo a lo largo de los días. Luego hacen un plenario, comentan cómo se resolvió el conflicto y se exponen las reflexiones de cada estudiante.  </w:t>
            </w:r>
          </w:p>
          <w:p w14:paraId="3CF56CE1" w14:textId="39870687" w:rsidR="00F43293" w:rsidRPr="00BD5F50" w:rsidRDefault="00BD5F50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5F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BD5F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21C79F42" w14:textId="0235686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28DC2" w14:textId="5535259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0FC95" w14:textId="2216C655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37B6D" w14:textId="0C62E88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5091" w14:textId="77777777" w:rsidR="00201BE0" w:rsidRDefault="00201BE0" w:rsidP="00B9327C">
      <w:pPr>
        <w:spacing w:after="0" w:line="240" w:lineRule="auto"/>
      </w:pPr>
      <w:r>
        <w:separator/>
      </w:r>
    </w:p>
  </w:endnote>
  <w:endnote w:type="continuationSeparator" w:id="0">
    <w:p w14:paraId="3A1C19DB" w14:textId="77777777" w:rsidR="00201BE0" w:rsidRDefault="00201BE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E97EA" w14:textId="77777777" w:rsidR="00201BE0" w:rsidRDefault="00201BE0" w:rsidP="00B9327C">
      <w:pPr>
        <w:spacing w:after="0" w:line="240" w:lineRule="auto"/>
      </w:pPr>
      <w:r>
        <w:separator/>
      </w:r>
    </w:p>
  </w:footnote>
  <w:footnote w:type="continuationSeparator" w:id="0">
    <w:p w14:paraId="0331B081" w14:textId="77777777" w:rsidR="00201BE0" w:rsidRDefault="00201BE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F5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2020-07-28T18:50:00Z</dcterms:modified>
</cp:coreProperties>
</file>