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06FFEF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07520FC0" w:rsidR="00017E90" w:rsidRDefault="00787BA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614773" w14:textId="77777777" w:rsidR="00787BAC" w:rsidRP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7B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87B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grupo debe entregar por escrito la situación escogida al profesor, señalando a quiénes afecta, y cómo y por qué se generó.</w:t>
            </w:r>
          </w:p>
          <w:p w14:paraId="1F39A9C0" w14:textId="77777777" w:rsidR="00AA2FD0" w:rsidRPr="00787BAC" w:rsidRDefault="00787BAC" w:rsidP="00787BA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87B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87B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fundamental que el profesor se lleve los escritos y se entere de los problemas que los alumnos señalan que hay en el curso. Si hay situaciones que involucran a estudiantes en particular, se sugiere conversar con ellos individualmente antes de continuar con la siguiente actividad.</w:t>
            </w:r>
          </w:p>
          <w:p w14:paraId="50EA48ED" w14:textId="77777777" w:rsid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E70B9D" w14:textId="77777777" w:rsid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DA901F" w14:textId="77777777" w:rsid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8DBF87" w14:textId="77777777" w:rsid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81335E" w14:textId="77777777" w:rsidR="00787BAC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F98571" w:rsidR="00787BAC" w:rsidRPr="0028292A" w:rsidRDefault="00787BAC" w:rsidP="00787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CD49" w14:textId="77777777" w:rsidR="00AC7D7A" w:rsidRDefault="00AC7D7A" w:rsidP="00B9327C">
      <w:pPr>
        <w:spacing w:after="0" w:line="240" w:lineRule="auto"/>
      </w:pPr>
      <w:r>
        <w:separator/>
      </w:r>
    </w:p>
  </w:endnote>
  <w:endnote w:type="continuationSeparator" w:id="0">
    <w:p w14:paraId="3A21E38E" w14:textId="77777777" w:rsidR="00AC7D7A" w:rsidRDefault="00AC7D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12B4" w14:textId="77777777" w:rsidR="00AC7D7A" w:rsidRDefault="00AC7D7A" w:rsidP="00B9327C">
      <w:pPr>
        <w:spacing w:after="0" w:line="240" w:lineRule="auto"/>
      </w:pPr>
      <w:r>
        <w:separator/>
      </w:r>
    </w:p>
  </w:footnote>
  <w:footnote w:type="continuationSeparator" w:id="0">
    <w:p w14:paraId="5FDD4ADD" w14:textId="77777777" w:rsidR="00AC7D7A" w:rsidRDefault="00AC7D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7BA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02BF7"/>
    <w:rsid w:val="009062EE"/>
    <w:rsid w:val="009313EB"/>
    <w:rsid w:val="00942B46"/>
    <w:rsid w:val="00943C22"/>
    <w:rsid w:val="00952A21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C7D7A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2020-07-22T20:43:00Z</dcterms:modified>
</cp:coreProperties>
</file>