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FEDF7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A51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354ACADA" w:rsidR="005D07D9" w:rsidRPr="00B60BE7" w:rsidRDefault="00B445D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B01F3D" w14:textId="261255B0" w:rsidR="005D07D9" w:rsidRDefault="00B445DA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lectura de un cuento, guiados por el profesor, los estudiantes reflexionan sobre la importancia de la familia y del cuidado y cariño que recibimos de los miembros de ella. Completan en su cuaderno la siguiente frases: “Mi familia es importante, porque…”</w:t>
            </w:r>
          </w:p>
          <w:p w14:paraId="47E7BF5C" w14:textId="1CA72855" w:rsidR="00B445DA" w:rsidRPr="00B445DA" w:rsidRDefault="00B445DA" w:rsidP="009D25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445D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445D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el cuento Un pasito… y otro pasito de T. Depaola.</w:t>
            </w:r>
          </w:p>
          <w:p w14:paraId="618275DB" w14:textId="4D3D4DC3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DD0B4E" w14:textId="1207848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741D0A" w14:textId="128AD4FD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19A4E8" w14:textId="39D83E8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E4CB8B" w14:textId="5F6153E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DD9C2" w14:textId="60F7AA76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A7BB" w14:textId="77777777" w:rsidR="00D638AC" w:rsidRDefault="00D638AC" w:rsidP="00B9327C">
      <w:pPr>
        <w:spacing w:after="0" w:line="240" w:lineRule="auto"/>
      </w:pPr>
      <w:r>
        <w:separator/>
      </w:r>
    </w:p>
  </w:endnote>
  <w:endnote w:type="continuationSeparator" w:id="0">
    <w:p w14:paraId="262A11B1" w14:textId="77777777" w:rsidR="00D638AC" w:rsidRDefault="00D638A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1229" w14:textId="77777777" w:rsidR="00D638AC" w:rsidRDefault="00D638AC" w:rsidP="00B9327C">
      <w:pPr>
        <w:spacing w:after="0" w:line="240" w:lineRule="auto"/>
      </w:pPr>
      <w:r>
        <w:separator/>
      </w:r>
    </w:p>
  </w:footnote>
  <w:footnote w:type="continuationSeparator" w:id="0">
    <w:p w14:paraId="26CE6710" w14:textId="77777777" w:rsidR="00D638AC" w:rsidRDefault="00D638A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A51F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638AC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2020-07-07T20:06:00Z</dcterms:modified>
</cp:coreProperties>
</file>