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11594" w:type="dxa"/>
        <w:jc w:val="center"/>
        <w:tblLook w:val="04A0" w:firstRow="1" w:lastRow="0" w:firstColumn="1" w:lastColumn="0" w:noHBand="0" w:noVBand="1"/>
      </w:tblPr>
      <w:tblGrid>
        <w:gridCol w:w="3246"/>
        <w:gridCol w:w="8541"/>
      </w:tblGrid>
      <w:tr w:rsidR="00723E57" w:rsidRPr="00C13FAE" w14:paraId="04C9A531" w14:textId="77777777" w:rsidTr="004C2B73">
        <w:trPr>
          <w:trHeight w:val="499"/>
          <w:jc w:val="center"/>
        </w:trPr>
        <w:tc>
          <w:tcPr>
            <w:tcW w:w="3096" w:type="dxa"/>
          </w:tcPr>
          <w:p w14:paraId="76F08158" w14:textId="25121A1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53521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8498" w:type="dxa"/>
          </w:tcPr>
          <w:p w14:paraId="039EF92B" w14:textId="3CAD6555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4C2B73">
        <w:trPr>
          <w:jc w:val="center"/>
        </w:trPr>
        <w:tc>
          <w:tcPr>
            <w:tcW w:w="3096" w:type="dxa"/>
          </w:tcPr>
          <w:p w14:paraId="60AEDA9A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la función afín: </w:t>
            </w:r>
          </w:p>
          <w:p w14:paraId="744D806B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Generalizándola como la suma de una constante con una función lineal. </w:t>
            </w:r>
          </w:p>
          <w:p w14:paraId="4C3190E3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Trasladando funciones lineales en el plano cartesiano. </w:t>
            </w:r>
          </w:p>
          <w:p w14:paraId="4C21C2ED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Determinando el cambio constante de un intervalo a otro, de manera gráfica y simbólica, de manera manual y/o con software educativo. </w:t>
            </w:r>
          </w:p>
          <w:p w14:paraId="1D0C242D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Relacionándola con el interés simple. </w:t>
            </w:r>
          </w:p>
          <w:p w14:paraId="72F86008" w14:textId="31BD4F86" w:rsidR="001860F1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Utilizándola para resolver problemas de la vida diaria y de otras asignaturas.</w:t>
            </w:r>
          </w:p>
          <w:p w14:paraId="46A0A2A4" w14:textId="7EB7832E" w:rsidR="006C4097" w:rsidRPr="00FB2E5D" w:rsidRDefault="006C78B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030" w:dyaOrig="2175" w14:anchorId="55AD91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.5pt;height:108.75pt" o:ole="">
                  <v:imagedata r:id="rId8" o:title=""/>
                </v:shape>
                <o:OLEObject Type="Embed" ProgID="PBrush" ShapeID="_x0000_i1025" DrawAspect="Content" ObjectID="_1653402177" r:id="rId9"/>
              </w:object>
            </w: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8498" w:type="dxa"/>
          </w:tcPr>
          <w:p w14:paraId="5118D828" w14:textId="5580D61E" w:rsidR="00004CC1" w:rsidRDefault="008B5224" w:rsidP="005352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52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Los estudiantes resuelven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</w:t>
            </w:r>
            <w:r w:rsidRPr="008B52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siguiente problema:</w:t>
            </w:r>
          </w:p>
          <w:p w14:paraId="0C5AAC4C" w14:textId="105B0EFA" w:rsidR="00231828" w:rsidRDefault="006353B6" w:rsidP="0023182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23182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05A56DA" w14:textId="0FD82833" w:rsidR="006C78B0" w:rsidRDefault="006C78B0" w:rsidP="0023182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10155" w:dyaOrig="1890" w14:anchorId="146C575B">
                <v:shape id="_x0000_i1026" type="#_x0000_t75" style="width:408pt;height:76.5pt" o:ole="">
                  <v:imagedata r:id="rId10" o:title=""/>
                </v:shape>
                <o:OLEObject Type="Embed" ProgID="PBrush" ShapeID="_x0000_i1026" DrawAspect="Content" ObjectID="_1653402178" r:id="rId11"/>
              </w:object>
            </w:r>
          </w:p>
          <w:p w14:paraId="7E57673E" w14:textId="77777777" w:rsidR="006353B6" w:rsidRDefault="006353B6" w:rsidP="0023182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721CB7" w14:textId="3C2F32E6" w:rsidR="003335E2" w:rsidRDefault="003335E2" w:rsidP="0023182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5A4E7A" w14:textId="0BA5F411" w:rsidR="00F84CE3" w:rsidRPr="006C78B0" w:rsidRDefault="006C78B0" w:rsidP="006C7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object w:dxaOrig="1935" w:dyaOrig="2865" w14:anchorId="70697D11">
                <v:shape id="_x0000_i1027" type="#_x0000_t75" style="width:96.75pt;height:143.25pt" o:ole="">
                  <v:imagedata r:id="rId12" o:title=""/>
                </v:shape>
                <o:OLEObject Type="Embed" ProgID="PBrush" ShapeID="_x0000_i1027" DrawAspect="Content" ObjectID="_1653402179" r:id="rId13"/>
              </w:object>
            </w:r>
          </w:p>
          <w:p w14:paraId="1ED44CCD" w14:textId="59C0F719" w:rsidR="006C78B0" w:rsidRDefault="006C78B0" w:rsidP="006C78B0">
            <w:r>
              <w:object w:dxaOrig="10380" w:dyaOrig="4440" w14:anchorId="21244A41">
                <v:shape id="_x0000_i1028" type="#_x0000_t75" style="width:416.25pt;height:178.5pt" o:ole="">
                  <v:imagedata r:id="rId14" o:title=""/>
                </v:shape>
                <o:OLEObject Type="Embed" ProgID="PBrush" ShapeID="_x0000_i1028" DrawAspect="Content" ObjectID="_1653402180" r:id="rId15"/>
              </w:object>
            </w:r>
          </w:p>
          <w:p w14:paraId="5AD45E43" w14:textId="20310490" w:rsidR="006C78B0" w:rsidRDefault="006C78B0" w:rsidP="006C78B0"/>
          <w:p w14:paraId="1388C216" w14:textId="008A7B32" w:rsidR="006C78B0" w:rsidRPr="006C78B0" w:rsidRDefault="006C78B0" w:rsidP="006C78B0">
            <w:pPr>
              <w:rPr>
                <w:color w:val="CC0099"/>
              </w:rPr>
            </w:pPr>
          </w:p>
          <w:p w14:paraId="5BA4DF4A" w14:textId="185DC884" w:rsidR="006C78B0" w:rsidRPr="006C78B0" w:rsidRDefault="006C78B0" w:rsidP="006C78B0">
            <w:pPr>
              <w:rPr>
                <w:rFonts w:ascii="Arial" w:hAnsi="Arial" w:cs="Arial"/>
                <w:color w:val="CC0099"/>
                <w:sz w:val="24"/>
                <w:szCs w:val="24"/>
              </w:rPr>
            </w:pPr>
            <w:r w:rsidRPr="006C78B0">
              <w:rPr>
                <w:rFonts w:ascii="Arial" w:hAnsi="Arial" w:cs="Arial"/>
                <w:color w:val="CC0099"/>
                <w:sz w:val="24"/>
                <w:szCs w:val="24"/>
              </w:rPr>
              <w:t xml:space="preserve">Educación Física y Salud OA 5 de 8° básico. </w:t>
            </w:r>
            <w:r w:rsidRPr="006C78B0">
              <w:rPr>
                <w:rFonts w:ascii="Arial" w:hAnsi="Arial" w:cs="Arial"/>
                <w:b/>
                <w:bCs/>
                <w:color w:val="CC0099"/>
                <w:sz w:val="24"/>
                <w:szCs w:val="24"/>
              </w:rPr>
              <w:t>R.</w:t>
            </w:r>
          </w:p>
          <w:p w14:paraId="328ED64C" w14:textId="3BF41B9E" w:rsidR="00F84CE3" w:rsidRPr="00F84CE3" w:rsidRDefault="00F84CE3" w:rsidP="006C78B0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4EED0" w14:textId="77777777" w:rsidR="005E4E91" w:rsidRDefault="005E4E91" w:rsidP="00B9327C">
      <w:pPr>
        <w:spacing w:after="0" w:line="240" w:lineRule="auto"/>
      </w:pPr>
      <w:r>
        <w:separator/>
      </w:r>
    </w:p>
  </w:endnote>
  <w:endnote w:type="continuationSeparator" w:id="0">
    <w:p w14:paraId="04263DBF" w14:textId="77777777" w:rsidR="005E4E91" w:rsidRDefault="005E4E9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9BBE8" w14:textId="77777777" w:rsidR="005E4E91" w:rsidRDefault="005E4E91" w:rsidP="00B9327C">
      <w:pPr>
        <w:spacing w:after="0" w:line="240" w:lineRule="auto"/>
      </w:pPr>
      <w:r>
        <w:separator/>
      </w:r>
    </w:p>
  </w:footnote>
  <w:footnote w:type="continuationSeparator" w:id="0">
    <w:p w14:paraId="5D3820FD" w14:textId="77777777" w:rsidR="005E4E91" w:rsidRDefault="005E4E9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83000F1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53521F">
      <w:rPr>
        <w:rFonts w:ascii="Arial" w:hAnsi="Arial" w:cs="Arial"/>
        <w:b/>
        <w:color w:val="CC0099"/>
        <w:sz w:val="36"/>
        <w:szCs w:val="36"/>
      </w:rPr>
      <w:t>2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03D88926" w:rsidR="00250813" w:rsidRDefault="00BD4910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 </w:t>
    </w:r>
    <w:r w:rsidRPr="00BD4910">
      <w:rPr>
        <w:rFonts w:ascii="Arial" w:hAnsi="Arial" w:cs="Arial"/>
        <w:b/>
        <w:color w:val="000000" w:themeColor="text1"/>
        <w:sz w:val="36"/>
        <w:szCs w:val="36"/>
      </w:rPr>
      <w:t>Octavo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53521F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53521F">
      <w:rPr>
        <w:rFonts w:ascii="Arial" w:hAnsi="Arial" w:cs="Arial"/>
        <w:b/>
        <w:color w:val="CC0099"/>
        <w:sz w:val="36"/>
        <w:szCs w:val="36"/>
      </w:rPr>
      <w:t>0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433"/>
    <w:rsid w:val="00103016"/>
    <w:rsid w:val="00121723"/>
    <w:rsid w:val="0012621F"/>
    <w:rsid w:val="0013149E"/>
    <w:rsid w:val="00143154"/>
    <w:rsid w:val="00147718"/>
    <w:rsid w:val="00150083"/>
    <w:rsid w:val="00162852"/>
    <w:rsid w:val="0018214F"/>
    <w:rsid w:val="001860F1"/>
    <w:rsid w:val="00186872"/>
    <w:rsid w:val="00196558"/>
    <w:rsid w:val="001B26C5"/>
    <w:rsid w:val="001C445C"/>
    <w:rsid w:val="001C69E5"/>
    <w:rsid w:val="001E206C"/>
    <w:rsid w:val="001E2601"/>
    <w:rsid w:val="001E4799"/>
    <w:rsid w:val="00231828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335E2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4C2B73"/>
    <w:rsid w:val="0050481B"/>
    <w:rsid w:val="005052C4"/>
    <w:rsid w:val="005209F3"/>
    <w:rsid w:val="00533EE6"/>
    <w:rsid w:val="0053521F"/>
    <w:rsid w:val="00543E4A"/>
    <w:rsid w:val="00547BA1"/>
    <w:rsid w:val="00571811"/>
    <w:rsid w:val="005A51FA"/>
    <w:rsid w:val="005E4E91"/>
    <w:rsid w:val="005F476E"/>
    <w:rsid w:val="00612B50"/>
    <w:rsid w:val="006353B6"/>
    <w:rsid w:val="00642158"/>
    <w:rsid w:val="00645B2E"/>
    <w:rsid w:val="006466D1"/>
    <w:rsid w:val="00650DA0"/>
    <w:rsid w:val="006A1E12"/>
    <w:rsid w:val="006C4097"/>
    <w:rsid w:val="006C78B0"/>
    <w:rsid w:val="006D0B04"/>
    <w:rsid w:val="006F1EDC"/>
    <w:rsid w:val="00710780"/>
    <w:rsid w:val="00710A3C"/>
    <w:rsid w:val="00711364"/>
    <w:rsid w:val="00723E57"/>
    <w:rsid w:val="00725A78"/>
    <w:rsid w:val="007602EC"/>
    <w:rsid w:val="007B0C3D"/>
    <w:rsid w:val="007D5872"/>
    <w:rsid w:val="007E1A41"/>
    <w:rsid w:val="007E39AF"/>
    <w:rsid w:val="007E6949"/>
    <w:rsid w:val="008049F6"/>
    <w:rsid w:val="008174CC"/>
    <w:rsid w:val="00822C8C"/>
    <w:rsid w:val="008256D7"/>
    <w:rsid w:val="00880581"/>
    <w:rsid w:val="00883F54"/>
    <w:rsid w:val="008A234E"/>
    <w:rsid w:val="008A7B6C"/>
    <w:rsid w:val="008B45ED"/>
    <w:rsid w:val="008B5224"/>
    <w:rsid w:val="008D519C"/>
    <w:rsid w:val="008E4EA2"/>
    <w:rsid w:val="008E6C8A"/>
    <w:rsid w:val="00920591"/>
    <w:rsid w:val="00943C22"/>
    <w:rsid w:val="00963FE9"/>
    <w:rsid w:val="00965D5A"/>
    <w:rsid w:val="00965DAF"/>
    <w:rsid w:val="009719A2"/>
    <w:rsid w:val="00986F03"/>
    <w:rsid w:val="009B2ED9"/>
    <w:rsid w:val="009C091C"/>
    <w:rsid w:val="009D6512"/>
    <w:rsid w:val="00A0067B"/>
    <w:rsid w:val="00A36065"/>
    <w:rsid w:val="00A53D7E"/>
    <w:rsid w:val="00A60B04"/>
    <w:rsid w:val="00A65534"/>
    <w:rsid w:val="00A87257"/>
    <w:rsid w:val="00AC044E"/>
    <w:rsid w:val="00AC5FE5"/>
    <w:rsid w:val="00AD7C3B"/>
    <w:rsid w:val="00AE10FA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6220A"/>
    <w:rsid w:val="00CD77DA"/>
    <w:rsid w:val="00CE19CB"/>
    <w:rsid w:val="00D1183F"/>
    <w:rsid w:val="00D201C5"/>
    <w:rsid w:val="00D340AB"/>
    <w:rsid w:val="00D47C47"/>
    <w:rsid w:val="00D51F95"/>
    <w:rsid w:val="00D8337E"/>
    <w:rsid w:val="00D9224E"/>
    <w:rsid w:val="00D94287"/>
    <w:rsid w:val="00DD606F"/>
    <w:rsid w:val="00DE5E89"/>
    <w:rsid w:val="00DE7FAF"/>
    <w:rsid w:val="00E01F34"/>
    <w:rsid w:val="00E3219A"/>
    <w:rsid w:val="00E41AB4"/>
    <w:rsid w:val="00E42F2A"/>
    <w:rsid w:val="00E801D4"/>
    <w:rsid w:val="00EC0FA1"/>
    <w:rsid w:val="00EE33E4"/>
    <w:rsid w:val="00EF1087"/>
    <w:rsid w:val="00F01745"/>
    <w:rsid w:val="00F100E7"/>
    <w:rsid w:val="00F10D84"/>
    <w:rsid w:val="00F139CB"/>
    <w:rsid w:val="00F84CE3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99</cp:revision>
  <dcterms:created xsi:type="dcterms:W3CDTF">2020-05-14T12:41:00Z</dcterms:created>
  <dcterms:modified xsi:type="dcterms:W3CDTF">2020-06-11T21:37:00Z</dcterms:modified>
</cp:coreProperties>
</file>