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4B7BD03C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67F05C52" w14:textId="77777777" w:rsidR="00C6614D" w:rsidRDefault="00C6614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CA7874" w14:textId="77777777" w:rsidR="00C6614D" w:rsidRDefault="00C6614D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614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C661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y el presente a partir de diversas fuentes. (OA e)</w:t>
            </w:r>
            <w:r w:rsidRPr="00C6614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B0DDC56" w:rsidR="008C7162" w:rsidRPr="00964142" w:rsidRDefault="00C6614D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614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C661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 frente a temas estudiados en el nivel, utilizando fuentes, datos y evidencia. (OA i)</w:t>
            </w:r>
          </w:p>
        </w:tc>
        <w:tc>
          <w:tcPr>
            <w:tcW w:w="6378" w:type="dxa"/>
          </w:tcPr>
          <w:p w14:paraId="618A1B9D" w14:textId="77777777" w:rsidR="00A90185" w:rsidRPr="00A90185" w:rsidRDefault="00A90185" w:rsidP="00A901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Independencia de Chile en sus principales acontecimientos e ideas políticas</w:t>
            </w:r>
          </w:p>
          <w:p w14:paraId="59A3C1E4" w14:textId="7EA51B7A" w:rsidR="00A90185" w:rsidRDefault="00C6614D" w:rsidP="00C6614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A90185"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A90185" w:rsidRPr="00A901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47A30CA" w14:textId="77777777" w:rsidR="00C6614D" w:rsidRDefault="00C6614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61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Leen en su texto de estudio o en otras fuentes información sobre los bandos que se enfrentaron durante la Independencia de Chile y desarrollan la siguiente actividad: </w:t>
            </w:r>
          </w:p>
          <w:p w14:paraId="27E1E497" w14:textId="77777777" w:rsidR="00C6614D" w:rsidRDefault="00C6614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61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Identifican las principales ideas y motivaciones de cada uno y, de manera individual, las resumen en un cuadro de síntesis. </w:t>
            </w:r>
          </w:p>
          <w:p w14:paraId="6A922E75" w14:textId="77777777" w:rsidR="00C6614D" w:rsidRDefault="00C6614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61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docente divide al curso en grupos de 3 o 4 estudiantes y les asigna uno de los bandos. </w:t>
            </w:r>
          </w:p>
          <w:p w14:paraId="665F8C1E" w14:textId="77777777" w:rsidR="00C6614D" w:rsidRDefault="00C6614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61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Cada grupo elabora un discurso en el que presentan, con sus palabras, las ideas y motivaciones de su bando. </w:t>
            </w:r>
          </w:p>
          <w:p w14:paraId="1F1C05C4" w14:textId="050D32B9" w:rsidR="00C6614D" w:rsidRPr="00C6614D" w:rsidRDefault="00C6614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61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guía un debate en el que los estudiantes opinan, con argumentos fundamentados, sobre la validez de las motivaciones e ideas presentadas por los distintos bandos.</w:t>
            </w: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49DE9" w14:textId="77777777" w:rsidR="00214813" w:rsidRDefault="00214813" w:rsidP="00B9327C">
      <w:pPr>
        <w:spacing w:after="0" w:line="240" w:lineRule="auto"/>
      </w:pPr>
      <w:r>
        <w:separator/>
      </w:r>
    </w:p>
  </w:endnote>
  <w:endnote w:type="continuationSeparator" w:id="0">
    <w:p w14:paraId="344D169C" w14:textId="77777777" w:rsidR="00214813" w:rsidRDefault="0021481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54C9B" w14:textId="77777777" w:rsidR="00214813" w:rsidRDefault="00214813" w:rsidP="00B9327C">
      <w:pPr>
        <w:spacing w:after="0" w:line="240" w:lineRule="auto"/>
      </w:pPr>
      <w:r>
        <w:separator/>
      </w:r>
    </w:p>
  </w:footnote>
  <w:footnote w:type="continuationSeparator" w:id="0">
    <w:p w14:paraId="1FF83118" w14:textId="77777777" w:rsidR="00214813" w:rsidRDefault="0021481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1B82"/>
    <w:rsid w:val="001E206C"/>
    <w:rsid w:val="001E4799"/>
    <w:rsid w:val="00214813"/>
    <w:rsid w:val="00237A76"/>
    <w:rsid w:val="00250813"/>
    <w:rsid w:val="00254081"/>
    <w:rsid w:val="00286FEE"/>
    <w:rsid w:val="002A2FB0"/>
    <w:rsid w:val="002B21E4"/>
    <w:rsid w:val="002B5851"/>
    <w:rsid w:val="002D5133"/>
    <w:rsid w:val="002D701E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780"/>
    <w:rsid w:val="00711364"/>
    <w:rsid w:val="00723E57"/>
    <w:rsid w:val="00725A78"/>
    <w:rsid w:val="00754602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9018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2020-09-09T21:37:00Z</dcterms:modified>
</cp:coreProperties>
</file>