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1DA537C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08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5BD4F833" w14:textId="77777777" w:rsidR="00EE767E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a algunos actores de la organización política y democrática de Chile, como Presidente, ministros, senadores, diputados y alcaldes, considerando las instituciones en las que ejercen y cómo son nombrados o elegidos.</w:t>
            </w:r>
          </w:p>
          <w:p w14:paraId="5A94FA0D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53826D" w14:textId="59B7289F" w:rsidR="00910863" w:rsidRDefault="00910863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9108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a partir de diversas fuentes. (OA f) </w:t>
            </w:r>
          </w:p>
          <w:p w14:paraId="448E1DE3" w14:textId="2CC1E3F9" w:rsidR="00910863" w:rsidRPr="00910863" w:rsidRDefault="00910863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108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  <w:p w14:paraId="53ABFA83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5FFD1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953FF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92498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B2FC7C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A584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83090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4D35B385" w14:textId="6F2DB762" w:rsid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Principales autoridades del país</w:t>
            </w:r>
          </w:p>
          <w:p w14:paraId="6F1B384E" w14:textId="755EB43E" w:rsidR="003E43E0" w:rsidRP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8B4361B" w14:textId="4FA059F1" w:rsidR="003E43E0" w:rsidRDefault="00CF2AAB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su texto de estudio y elaboran en su cuaderno un cuadro de síntesis con las principales autoridades del país, distinguiendo entre autoridades elegidas y designadas, e indicando la unidad político-administrativa en que se desempeña cada una.</w:t>
            </w:r>
          </w:p>
          <w:p w14:paraId="55A75B60" w14:textId="77777777" w:rsidR="00CF2AAB" w:rsidRDefault="00CF2AAB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BB90B6D" w:rsidR="003E43E0" w:rsidRPr="00B21675" w:rsidRDefault="003E43E0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0A19D" w14:textId="77777777" w:rsidR="00327F66" w:rsidRDefault="00327F66" w:rsidP="00B9327C">
      <w:pPr>
        <w:spacing w:after="0" w:line="240" w:lineRule="auto"/>
      </w:pPr>
      <w:r>
        <w:separator/>
      </w:r>
    </w:p>
  </w:endnote>
  <w:endnote w:type="continuationSeparator" w:id="0">
    <w:p w14:paraId="062D13BD" w14:textId="77777777" w:rsidR="00327F66" w:rsidRDefault="00327F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D01F" w14:textId="77777777" w:rsidR="00327F66" w:rsidRDefault="00327F66" w:rsidP="00B9327C">
      <w:pPr>
        <w:spacing w:after="0" w:line="240" w:lineRule="auto"/>
      </w:pPr>
      <w:r>
        <w:separator/>
      </w:r>
    </w:p>
  </w:footnote>
  <w:footnote w:type="continuationSeparator" w:id="0">
    <w:p w14:paraId="37D177D4" w14:textId="77777777" w:rsidR="00327F66" w:rsidRDefault="00327F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3E3159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610D"/>
    <w:rsid w:val="00367585"/>
    <w:rsid w:val="003875FD"/>
    <w:rsid w:val="003B60B7"/>
    <w:rsid w:val="003B6D91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10863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2020-08-07T15:43:00Z</dcterms:modified>
</cp:coreProperties>
</file>