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E8393" w14:textId="77777777" w:rsidR="00E13116" w:rsidRDefault="00E13116" w:rsidP="002809D2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7B1BD2AB" w14:textId="3D5AC470" w:rsidR="002809D2" w:rsidRDefault="00B95C49" w:rsidP="002809D2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B95C49">
        <w:rPr>
          <w:rFonts w:ascii="Arial" w:hAnsi="Arial" w:cs="Arial"/>
          <w:b/>
          <w:color w:val="404040" w:themeColor="text1" w:themeTint="BF"/>
          <w:sz w:val="28"/>
          <w:szCs w:val="28"/>
        </w:rPr>
        <w:t>Actividad Sugerida Nº</w:t>
      </w:r>
      <w:r w:rsidR="0076688A">
        <w:rPr>
          <w:rFonts w:ascii="Arial" w:hAnsi="Arial" w:cs="Arial"/>
          <w:b/>
          <w:color w:val="404040" w:themeColor="text1" w:themeTint="BF"/>
          <w:sz w:val="28"/>
          <w:szCs w:val="28"/>
        </w:rPr>
        <w:t>6</w:t>
      </w:r>
    </w:p>
    <w:p w14:paraId="0CCFCC02" w14:textId="7D605A16" w:rsidR="0046333B" w:rsidRDefault="001B4E5D" w:rsidP="0037747A">
      <w:pPr>
        <w:jc w:val="center"/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</w:pPr>
      <w:r w:rsidRPr="001B4E5D"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  <w:t>Medición del volumen</w:t>
      </w:r>
    </w:p>
    <w:p w14:paraId="746D08E8" w14:textId="77777777" w:rsidR="001B4E5D" w:rsidRPr="001C34A5" w:rsidRDefault="001B4E5D" w:rsidP="0037747A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827"/>
      </w:tblGrid>
      <w:tr w:rsidR="00BC6A95" w:rsidRPr="00C13FAE" w14:paraId="34976D22" w14:textId="77777777" w:rsidTr="00BC6A95">
        <w:tc>
          <w:tcPr>
            <w:tcW w:w="4361" w:type="dxa"/>
          </w:tcPr>
          <w:p w14:paraId="689EF1A4" w14:textId="3A5E6D00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OBJETIVOS</w:t>
            </w:r>
          </w:p>
        </w:tc>
        <w:tc>
          <w:tcPr>
            <w:tcW w:w="5827" w:type="dxa"/>
          </w:tcPr>
          <w:p w14:paraId="7DAB6D92" w14:textId="78536C5F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BC6A95" w:rsidRPr="00C13FAE" w14:paraId="1F4C54CB" w14:textId="77777777" w:rsidTr="00BC6A95">
        <w:tc>
          <w:tcPr>
            <w:tcW w:w="4361" w:type="dxa"/>
          </w:tcPr>
          <w:p w14:paraId="6F1410C7" w14:textId="77777777" w:rsidR="00BD6C1B" w:rsidRPr="00BD6C1B" w:rsidRDefault="00BD6C1B" w:rsidP="00BD6C1B">
            <w:pPr>
              <w:rPr>
                <w:rFonts w:ascii="Verdana" w:hAnsi="Verdana" w:cs="Verdana"/>
                <w:b/>
                <w:bCs/>
                <w:lang w:val="es-ES"/>
              </w:rPr>
            </w:pPr>
            <w:r w:rsidRPr="00BD6C1B">
              <w:rPr>
                <w:rFonts w:ascii="Verdana" w:hAnsi="Verdana" w:cs="Verdana"/>
                <w:b/>
                <w:bCs/>
                <w:lang w:val="es-ES"/>
              </w:rPr>
              <w:t>Medir la masa, el volumen y la temperatura de la materia (sólido, líquido y gaseoso), utilizando instrumentos y unidades de medida apropiados. (OA 11)</w:t>
            </w:r>
          </w:p>
          <w:p w14:paraId="2128F54F" w14:textId="77777777" w:rsidR="00440B8D" w:rsidRPr="002F3D14" w:rsidRDefault="00440B8D" w:rsidP="000C18B0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166ACE3F" w14:textId="77777777" w:rsidR="00440B8D" w:rsidRDefault="00440B8D" w:rsidP="00935315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34EDA2BA" w14:textId="2B4E71D7" w:rsidR="00440B8D" w:rsidRPr="002F3D14" w:rsidRDefault="001B4E5D" w:rsidP="00935315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1B4E5D">
              <w:rPr>
                <w:rFonts w:ascii="Arial" w:hAnsi="Arial" w:cs="Arial"/>
                <w:color w:val="404040" w:themeColor="text1" w:themeTint="BF"/>
                <w:lang w:val="es-ES"/>
              </w:rPr>
              <w:t>Planificar y llevar a cabo investigaciones guiadas experimentales en forma colaborativa.  (OA b)</w:t>
            </w:r>
          </w:p>
        </w:tc>
        <w:tc>
          <w:tcPr>
            <w:tcW w:w="5827" w:type="dxa"/>
          </w:tcPr>
          <w:p w14:paraId="6508D8AE" w14:textId="77777777" w:rsidR="00733C66" w:rsidRDefault="00733C66" w:rsidP="002D5A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284C281" w14:textId="278F8098" w:rsidR="0076688A" w:rsidRPr="0076688A" w:rsidRDefault="0076688A" w:rsidP="0076688A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6688A">
              <w:rPr>
                <w:rFonts w:ascii="Arial" w:hAnsi="Arial" w:cs="Arial"/>
                <w:sz w:val="24"/>
                <w:szCs w:val="24"/>
                <w:lang w:val="es-ES"/>
              </w:rPr>
              <w:t xml:space="preserve">Indagan y leen en diversas fuentes (internet, libros, revistas, etc.) sobre los diferentes instrumentos utilizados para medir </w:t>
            </w:r>
            <w:proofErr w:type="spellStart"/>
            <w:r w:rsidRPr="0076688A">
              <w:rPr>
                <w:rFonts w:ascii="Arial" w:hAnsi="Arial" w:cs="Arial"/>
                <w:sz w:val="24"/>
                <w:szCs w:val="24"/>
                <w:lang w:val="es-ES"/>
              </w:rPr>
              <w:t>volumenes</w:t>
            </w:r>
            <w:proofErr w:type="spellEnd"/>
            <w:r w:rsidRPr="0076688A">
              <w:rPr>
                <w:rFonts w:ascii="Arial" w:hAnsi="Arial" w:cs="Arial"/>
                <w:sz w:val="24"/>
                <w:szCs w:val="24"/>
                <w:lang w:val="es-ES"/>
              </w:rPr>
              <w:t xml:space="preserve"> de líquidos, como vaso precipitado, probeta, pipeta graduada, matraz </w:t>
            </w:r>
            <w:proofErr w:type="spellStart"/>
            <w:r w:rsidRPr="0076688A">
              <w:rPr>
                <w:rFonts w:ascii="Arial" w:hAnsi="Arial" w:cs="Arial"/>
                <w:sz w:val="24"/>
                <w:szCs w:val="24"/>
                <w:lang w:val="es-ES"/>
              </w:rPr>
              <w:t>erlenmeyer</w:t>
            </w:r>
            <w:proofErr w:type="spellEnd"/>
            <w:r w:rsidRPr="0076688A">
              <w:rPr>
                <w:rFonts w:ascii="Arial" w:hAnsi="Arial" w:cs="Arial"/>
                <w:sz w:val="24"/>
                <w:szCs w:val="24"/>
                <w:lang w:val="es-ES"/>
              </w:rPr>
              <w:t xml:space="preserve"> y otros recipientes graduados de uso común. A su vez:</w:t>
            </w:r>
          </w:p>
          <w:p w14:paraId="3A268004" w14:textId="77777777" w:rsidR="0076688A" w:rsidRPr="0076688A" w:rsidRDefault="0076688A" w:rsidP="0076688A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6688A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76688A">
              <w:rPr>
                <w:rFonts w:ascii="Arial" w:hAnsi="Arial" w:cs="Arial"/>
                <w:sz w:val="24"/>
                <w:szCs w:val="24"/>
                <w:lang w:val="es-ES"/>
              </w:rPr>
              <w:tab/>
              <w:t xml:space="preserve">Determinan las unidades de medida utilizadas para medir y registran el </w:t>
            </w:r>
            <w:proofErr w:type="spellStart"/>
            <w:r w:rsidRPr="0076688A">
              <w:rPr>
                <w:rFonts w:ascii="Arial" w:hAnsi="Arial" w:cs="Arial"/>
                <w:sz w:val="24"/>
                <w:szCs w:val="24"/>
                <w:lang w:val="es-ES"/>
              </w:rPr>
              <w:t>volúmen</w:t>
            </w:r>
            <w:proofErr w:type="spellEnd"/>
            <w:r w:rsidRPr="0076688A">
              <w:rPr>
                <w:rFonts w:ascii="Arial" w:hAnsi="Arial" w:cs="Arial"/>
                <w:sz w:val="24"/>
                <w:szCs w:val="24"/>
                <w:lang w:val="es-ES"/>
              </w:rPr>
              <w:t xml:space="preserve">. </w:t>
            </w:r>
          </w:p>
          <w:p w14:paraId="4CC78FA1" w14:textId="7209F949" w:rsidR="00632B6E" w:rsidRPr="00A24AAF" w:rsidRDefault="0076688A" w:rsidP="0076688A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88A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76688A">
              <w:rPr>
                <w:rFonts w:ascii="Arial" w:hAnsi="Arial" w:cs="Arial"/>
                <w:sz w:val="24"/>
                <w:szCs w:val="24"/>
                <w:lang w:val="es-ES"/>
              </w:rPr>
              <w:tab/>
              <w:t xml:space="preserve">Realizan un papelógrafo o presentación TIC con dibujos de los diferentes instrumentos estudiados y explican, ante el curso, cómo se realiza el procedimiento para medir el </w:t>
            </w:r>
            <w:proofErr w:type="spellStart"/>
            <w:r w:rsidRPr="0076688A">
              <w:rPr>
                <w:rFonts w:ascii="Arial" w:hAnsi="Arial" w:cs="Arial"/>
                <w:sz w:val="24"/>
                <w:szCs w:val="24"/>
                <w:lang w:val="es-ES"/>
              </w:rPr>
              <w:t>volúmen</w:t>
            </w:r>
            <w:proofErr w:type="spellEnd"/>
            <w:r w:rsidRPr="0076688A">
              <w:rPr>
                <w:rFonts w:ascii="Arial" w:hAnsi="Arial" w:cs="Arial"/>
                <w:sz w:val="24"/>
                <w:szCs w:val="24"/>
                <w:lang w:val="es-ES"/>
              </w:rPr>
              <w:t xml:space="preserve"> con cada instrumento. </w:t>
            </w:r>
          </w:p>
          <w:p w14:paraId="1E177113" w14:textId="77777777" w:rsidR="00A24AAF" w:rsidRPr="002D5A24" w:rsidRDefault="00A24AAF" w:rsidP="00733C66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71212318" w14:textId="192934F7" w:rsidR="00733C66" w:rsidRPr="006F751F" w:rsidRDefault="00733C66" w:rsidP="002D5A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E5DBA00" w14:textId="77777777" w:rsidR="00C13FAE" w:rsidRDefault="00C13FAE" w:rsidP="00C13FAE"/>
    <w:p w14:paraId="37B803A5" w14:textId="77777777" w:rsidR="00C13FAE" w:rsidRPr="00176A66" w:rsidRDefault="00C13FAE" w:rsidP="00C13FAE">
      <w:pPr>
        <w:rPr>
          <w:rFonts w:ascii="Arial" w:hAnsi="Arial" w:cs="Arial"/>
          <w:b/>
          <w:color w:val="404040" w:themeColor="text1" w:themeTint="BF"/>
          <w:sz w:val="40"/>
          <w:szCs w:val="40"/>
        </w:rPr>
      </w:pPr>
    </w:p>
    <w:p w14:paraId="4A56081A" w14:textId="30134D24" w:rsidR="0003100C" w:rsidRPr="009941B9" w:rsidRDefault="0003100C" w:rsidP="00C13FAE">
      <w:pPr>
        <w:spacing w:after="0"/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03100C" w:rsidRPr="009941B9" w:rsidSect="00494FFD">
      <w:headerReference w:type="even" r:id="rId8"/>
      <w:headerReference w:type="default" r:id="rId9"/>
      <w:headerReference w:type="first" r:id="rId10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50751" w14:textId="77777777" w:rsidR="002E5097" w:rsidRDefault="002E5097" w:rsidP="00BD016A">
      <w:pPr>
        <w:spacing w:after="0" w:line="240" w:lineRule="auto"/>
      </w:pPr>
      <w:r>
        <w:separator/>
      </w:r>
    </w:p>
  </w:endnote>
  <w:endnote w:type="continuationSeparator" w:id="0">
    <w:p w14:paraId="48008360" w14:textId="77777777" w:rsidR="002E5097" w:rsidRDefault="002E5097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733C4" w14:textId="77777777" w:rsidR="002E5097" w:rsidRDefault="002E5097" w:rsidP="00BD016A">
      <w:pPr>
        <w:spacing w:after="0" w:line="240" w:lineRule="auto"/>
      </w:pPr>
      <w:r>
        <w:separator/>
      </w:r>
    </w:p>
  </w:footnote>
  <w:footnote w:type="continuationSeparator" w:id="0">
    <w:p w14:paraId="4009108F" w14:textId="77777777" w:rsidR="002E5097" w:rsidRDefault="002E5097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45355" w14:textId="77777777" w:rsidR="00F66929" w:rsidRDefault="00F66929">
    <w:pPr>
      <w:pStyle w:val="Encabezado"/>
    </w:pPr>
    <w:r>
      <w:rPr>
        <w:noProof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DDD06F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5C25" w14:textId="06DDAE0D" w:rsidR="00F66929" w:rsidRPr="00494FFD" w:rsidRDefault="00F66929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AB64EA4">
              <wp:simplePos x="0" y="0"/>
              <wp:positionH relativeFrom="column">
                <wp:posOffset>6633210</wp:posOffset>
              </wp:positionH>
              <wp:positionV relativeFrom="paragraph">
                <wp:posOffset>4026535</wp:posOffset>
              </wp:positionV>
              <wp:extent cx="419100" cy="53340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440376E2" w:rsidR="00F66929" w:rsidRPr="0067026A" w:rsidRDefault="00F66929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Física 1º 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9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2.3pt;margin-top:317.05pt;width:33pt;height:4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" filled="f" stroked="f">
              <v:textbox style="layout-flow:vertical">
                <w:txbxContent>
                  <w:p w14:paraId="1FEB6AAE" w14:textId="440376E2" w:rsidR="00F66929" w:rsidRPr="0067026A" w:rsidRDefault="00F66929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Física 1º 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9 </w:t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016AE831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470721FF" w:rsidR="00F66929" w:rsidRPr="00310A3B" w:rsidRDefault="00F66929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2B05E" id="Text Box 19" o:spid="_x0000_s1027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9PIeA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" filled="f" stroked="f">
              <v:textbox style="layout-flow:vertical">
                <w:txbxContent>
                  <w:p w14:paraId="3A1E1995" w14:textId="470721FF" w:rsidR="00F66929" w:rsidRPr="00310A3B" w:rsidRDefault="00F66929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D79DCB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C2DA" w14:textId="3387B891" w:rsidR="00F66929" w:rsidRDefault="00F66929" w:rsidP="002D5A24">
    <w:pPr>
      <w:rPr>
        <w:rFonts w:ascii="Arial" w:hAnsi="Arial" w:cs="Arial"/>
        <w:b/>
        <w:color w:val="F79646" w:themeColor="accent6"/>
        <w:sz w:val="56"/>
        <w:szCs w:val="56"/>
      </w:rPr>
    </w:pPr>
    <w:r w:rsidRPr="002D5A24">
      <w:rPr>
        <w:rFonts w:ascii="Arial" w:hAnsi="Arial" w:cs="Arial"/>
        <w:b/>
        <w:color w:val="F79646" w:themeColor="accent6"/>
        <w:sz w:val="56"/>
        <w:szCs w:val="56"/>
      </w:rPr>
      <w:t>CIENCIAS NATURALES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</w:t>
    </w:r>
    <w:r w:rsidRPr="00BA0F22">
      <w:rPr>
        <w:rFonts w:ascii="Arial" w:hAnsi="Arial" w:cs="Arial"/>
        <w:b/>
        <w:color w:val="F79646" w:themeColor="accent6"/>
        <w:sz w:val="36"/>
        <w:szCs w:val="36"/>
      </w:rPr>
      <w:t xml:space="preserve">Unidad </w:t>
    </w:r>
    <w:r w:rsidR="00BD6C1B">
      <w:rPr>
        <w:rFonts w:ascii="Arial" w:hAnsi="Arial" w:cs="Arial"/>
        <w:b/>
        <w:color w:val="F79646" w:themeColor="accent6"/>
        <w:sz w:val="36"/>
        <w:szCs w:val="36"/>
      </w:rPr>
      <w:t>1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      </w:t>
    </w:r>
  </w:p>
  <w:p w14:paraId="2E76684A" w14:textId="108792E2" w:rsidR="00F66929" w:rsidRDefault="001319B3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Cuarto</w:t>
    </w:r>
    <w:r w:rsidR="00F66929" w:rsidRPr="00757452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 w:rsidR="00F66929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           </w:t>
    </w:r>
    <w:r w:rsidR="00F66929" w:rsidRPr="00BA0F22">
      <w:rPr>
        <w:rFonts w:ascii="Arial" w:hAnsi="Arial" w:cs="Arial"/>
        <w:b/>
        <w:color w:val="F79646" w:themeColor="accent6"/>
        <w:sz w:val="36"/>
        <w:szCs w:val="36"/>
      </w:rPr>
      <w:t xml:space="preserve">OA </w:t>
    </w:r>
    <w:r w:rsidR="00BD6C1B">
      <w:rPr>
        <w:rFonts w:ascii="Arial" w:hAnsi="Arial" w:cs="Arial"/>
        <w:b/>
        <w:color w:val="F79646" w:themeColor="accent6"/>
        <w:sz w:val="36"/>
        <w:szCs w:val="36"/>
      </w:rPr>
      <w:t>11</w:t>
    </w:r>
  </w:p>
  <w:p w14:paraId="0F8BA325" w14:textId="77777777" w:rsidR="00F66929" w:rsidRPr="00176A66" w:rsidRDefault="00F66929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B3963"/>
    <w:multiLevelType w:val="hybridMultilevel"/>
    <w:tmpl w:val="CBFADC8E"/>
    <w:lvl w:ilvl="0" w:tplc="ED94DA90">
      <w:start w:val="1"/>
      <w:numFmt w:val="decimal"/>
      <w:lvlText w:val="%1."/>
      <w:lvlJc w:val="left"/>
      <w:pPr>
        <w:ind w:left="502" w:hanging="360"/>
      </w:pPr>
      <w:rPr>
        <w:rFonts w:ascii="Verdana" w:eastAsia="Times New Roman" w:hAnsi="Verdana" w:cs="Times New Roman" w:hint="default"/>
        <w:b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39830E7"/>
    <w:multiLevelType w:val="hybridMultilevel"/>
    <w:tmpl w:val="BA166578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367C6216"/>
    <w:multiLevelType w:val="hybridMultilevel"/>
    <w:tmpl w:val="55808460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80C6BFC"/>
    <w:multiLevelType w:val="hybridMultilevel"/>
    <w:tmpl w:val="A7422500"/>
    <w:lvl w:ilvl="0" w:tplc="4C1E9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EC"/>
    <w:rsid w:val="000036E0"/>
    <w:rsid w:val="0002526D"/>
    <w:rsid w:val="0003100C"/>
    <w:rsid w:val="00037F4A"/>
    <w:rsid w:val="00053491"/>
    <w:rsid w:val="00054A41"/>
    <w:rsid w:val="0008349B"/>
    <w:rsid w:val="00090315"/>
    <w:rsid w:val="000A34A9"/>
    <w:rsid w:val="000A7AE0"/>
    <w:rsid w:val="000C18B0"/>
    <w:rsid w:val="000E7DBE"/>
    <w:rsid w:val="000F65D9"/>
    <w:rsid w:val="001319B3"/>
    <w:rsid w:val="001476EB"/>
    <w:rsid w:val="00176A66"/>
    <w:rsid w:val="001A46F5"/>
    <w:rsid w:val="001B05D4"/>
    <w:rsid w:val="001B4E5D"/>
    <w:rsid w:val="001B6759"/>
    <w:rsid w:val="001C34A5"/>
    <w:rsid w:val="001D10EB"/>
    <w:rsid w:val="001E21DE"/>
    <w:rsid w:val="001F7E02"/>
    <w:rsid w:val="002009DD"/>
    <w:rsid w:val="00210395"/>
    <w:rsid w:val="002228E2"/>
    <w:rsid w:val="00240243"/>
    <w:rsid w:val="00240A44"/>
    <w:rsid w:val="00244FF8"/>
    <w:rsid w:val="00266016"/>
    <w:rsid w:val="00270229"/>
    <w:rsid w:val="0027259D"/>
    <w:rsid w:val="0027295E"/>
    <w:rsid w:val="002809D2"/>
    <w:rsid w:val="002A091C"/>
    <w:rsid w:val="002A0EFF"/>
    <w:rsid w:val="002A576A"/>
    <w:rsid w:val="002B60E4"/>
    <w:rsid w:val="002C5063"/>
    <w:rsid w:val="002D5A24"/>
    <w:rsid w:val="002E3577"/>
    <w:rsid w:val="002E5097"/>
    <w:rsid w:val="002F3D14"/>
    <w:rsid w:val="002F51A2"/>
    <w:rsid w:val="00306537"/>
    <w:rsid w:val="00310A3B"/>
    <w:rsid w:val="0032356E"/>
    <w:rsid w:val="003436EE"/>
    <w:rsid w:val="003514A1"/>
    <w:rsid w:val="003564EB"/>
    <w:rsid w:val="00367DEF"/>
    <w:rsid w:val="003767FB"/>
    <w:rsid w:val="0037747A"/>
    <w:rsid w:val="003A6DA0"/>
    <w:rsid w:val="003B2AA0"/>
    <w:rsid w:val="003B4B59"/>
    <w:rsid w:val="003B5A6E"/>
    <w:rsid w:val="003C04C0"/>
    <w:rsid w:val="003D2118"/>
    <w:rsid w:val="0042180F"/>
    <w:rsid w:val="00423DDE"/>
    <w:rsid w:val="004356BD"/>
    <w:rsid w:val="00440B8D"/>
    <w:rsid w:val="0046333B"/>
    <w:rsid w:val="00475360"/>
    <w:rsid w:val="004804D1"/>
    <w:rsid w:val="00490E62"/>
    <w:rsid w:val="00494FFD"/>
    <w:rsid w:val="004B552D"/>
    <w:rsid w:val="004D0CC0"/>
    <w:rsid w:val="004D2152"/>
    <w:rsid w:val="004E2617"/>
    <w:rsid w:val="004F4FD9"/>
    <w:rsid w:val="00502707"/>
    <w:rsid w:val="005030F9"/>
    <w:rsid w:val="005035DC"/>
    <w:rsid w:val="00507387"/>
    <w:rsid w:val="00513AA4"/>
    <w:rsid w:val="0054117C"/>
    <w:rsid w:val="00541493"/>
    <w:rsid w:val="005477E6"/>
    <w:rsid w:val="00560226"/>
    <w:rsid w:val="00572DF0"/>
    <w:rsid w:val="00576632"/>
    <w:rsid w:val="0058005A"/>
    <w:rsid w:val="005870C0"/>
    <w:rsid w:val="005959C4"/>
    <w:rsid w:val="005B0CFC"/>
    <w:rsid w:val="005C0AA4"/>
    <w:rsid w:val="005C4295"/>
    <w:rsid w:val="005E7158"/>
    <w:rsid w:val="0060105A"/>
    <w:rsid w:val="0060584C"/>
    <w:rsid w:val="006163BB"/>
    <w:rsid w:val="00632B6E"/>
    <w:rsid w:val="00657581"/>
    <w:rsid w:val="006648E4"/>
    <w:rsid w:val="0067026A"/>
    <w:rsid w:val="00674382"/>
    <w:rsid w:val="00680401"/>
    <w:rsid w:val="006934FC"/>
    <w:rsid w:val="006A66D3"/>
    <w:rsid w:val="006B0A64"/>
    <w:rsid w:val="006B0CDC"/>
    <w:rsid w:val="006B32A9"/>
    <w:rsid w:val="006D0D2F"/>
    <w:rsid w:val="006F751F"/>
    <w:rsid w:val="00722314"/>
    <w:rsid w:val="0072397F"/>
    <w:rsid w:val="007316BA"/>
    <w:rsid w:val="00733C66"/>
    <w:rsid w:val="007359D5"/>
    <w:rsid w:val="0073704D"/>
    <w:rsid w:val="0073736E"/>
    <w:rsid w:val="00751521"/>
    <w:rsid w:val="00757452"/>
    <w:rsid w:val="0076250D"/>
    <w:rsid w:val="0076688A"/>
    <w:rsid w:val="007846F4"/>
    <w:rsid w:val="00787875"/>
    <w:rsid w:val="007A0741"/>
    <w:rsid w:val="007A4A85"/>
    <w:rsid w:val="007A7852"/>
    <w:rsid w:val="007C30C3"/>
    <w:rsid w:val="007E2E2A"/>
    <w:rsid w:val="007E504F"/>
    <w:rsid w:val="00814DC2"/>
    <w:rsid w:val="00840C39"/>
    <w:rsid w:val="00841160"/>
    <w:rsid w:val="00860EE8"/>
    <w:rsid w:val="00864FDE"/>
    <w:rsid w:val="00874E3C"/>
    <w:rsid w:val="00884D06"/>
    <w:rsid w:val="00886C9B"/>
    <w:rsid w:val="008876DB"/>
    <w:rsid w:val="0089135B"/>
    <w:rsid w:val="008B52ED"/>
    <w:rsid w:val="008C3610"/>
    <w:rsid w:val="008D1E88"/>
    <w:rsid w:val="008E1202"/>
    <w:rsid w:val="008F635C"/>
    <w:rsid w:val="0092739C"/>
    <w:rsid w:val="00935315"/>
    <w:rsid w:val="00935335"/>
    <w:rsid w:val="00946D62"/>
    <w:rsid w:val="0095366C"/>
    <w:rsid w:val="00962CC0"/>
    <w:rsid w:val="00984CD1"/>
    <w:rsid w:val="00987A91"/>
    <w:rsid w:val="009941B9"/>
    <w:rsid w:val="009A1A03"/>
    <w:rsid w:val="009A62A3"/>
    <w:rsid w:val="009C07D2"/>
    <w:rsid w:val="009D6F08"/>
    <w:rsid w:val="009E2DA2"/>
    <w:rsid w:val="00A24AAF"/>
    <w:rsid w:val="00A30A08"/>
    <w:rsid w:val="00A367F9"/>
    <w:rsid w:val="00A45ADC"/>
    <w:rsid w:val="00A968B0"/>
    <w:rsid w:val="00AB37EC"/>
    <w:rsid w:val="00AB7C76"/>
    <w:rsid w:val="00AF1B76"/>
    <w:rsid w:val="00B176E8"/>
    <w:rsid w:val="00B43FDD"/>
    <w:rsid w:val="00B45B12"/>
    <w:rsid w:val="00B56100"/>
    <w:rsid w:val="00B91C6D"/>
    <w:rsid w:val="00B942E7"/>
    <w:rsid w:val="00B95A81"/>
    <w:rsid w:val="00B95C49"/>
    <w:rsid w:val="00B97D85"/>
    <w:rsid w:val="00BA0F22"/>
    <w:rsid w:val="00BA517F"/>
    <w:rsid w:val="00BB6002"/>
    <w:rsid w:val="00BC4296"/>
    <w:rsid w:val="00BC6A95"/>
    <w:rsid w:val="00BC763F"/>
    <w:rsid w:val="00BD016A"/>
    <w:rsid w:val="00BD0B06"/>
    <w:rsid w:val="00BD6C1B"/>
    <w:rsid w:val="00C1054E"/>
    <w:rsid w:val="00C13C7D"/>
    <w:rsid w:val="00C13FAE"/>
    <w:rsid w:val="00C14B02"/>
    <w:rsid w:val="00C25BD7"/>
    <w:rsid w:val="00C42011"/>
    <w:rsid w:val="00C56689"/>
    <w:rsid w:val="00C57502"/>
    <w:rsid w:val="00C94C37"/>
    <w:rsid w:val="00CA0411"/>
    <w:rsid w:val="00CA1C2D"/>
    <w:rsid w:val="00CA2391"/>
    <w:rsid w:val="00CC54F4"/>
    <w:rsid w:val="00D003E4"/>
    <w:rsid w:val="00D22104"/>
    <w:rsid w:val="00D3399C"/>
    <w:rsid w:val="00D33C26"/>
    <w:rsid w:val="00D46EE3"/>
    <w:rsid w:val="00D47DB6"/>
    <w:rsid w:val="00D52484"/>
    <w:rsid w:val="00D9267F"/>
    <w:rsid w:val="00DA0FF8"/>
    <w:rsid w:val="00DC24CA"/>
    <w:rsid w:val="00DC2FBC"/>
    <w:rsid w:val="00DC3515"/>
    <w:rsid w:val="00DD41F3"/>
    <w:rsid w:val="00DE5285"/>
    <w:rsid w:val="00DF2396"/>
    <w:rsid w:val="00DF58DE"/>
    <w:rsid w:val="00E06097"/>
    <w:rsid w:val="00E07789"/>
    <w:rsid w:val="00E13116"/>
    <w:rsid w:val="00E310B1"/>
    <w:rsid w:val="00E33FFA"/>
    <w:rsid w:val="00E5135D"/>
    <w:rsid w:val="00E745BE"/>
    <w:rsid w:val="00EB0BD4"/>
    <w:rsid w:val="00EB49C7"/>
    <w:rsid w:val="00EC4703"/>
    <w:rsid w:val="00EC4DD7"/>
    <w:rsid w:val="00EF121F"/>
    <w:rsid w:val="00F13618"/>
    <w:rsid w:val="00F239F4"/>
    <w:rsid w:val="00F3255A"/>
    <w:rsid w:val="00F42F87"/>
    <w:rsid w:val="00F4536F"/>
    <w:rsid w:val="00F45BCA"/>
    <w:rsid w:val="00F57B8B"/>
    <w:rsid w:val="00F66929"/>
    <w:rsid w:val="00F804B6"/>
    <w:rsid w:val="00FC1E6C"/>
    <w:rsid w:val="00FC5B9C"/>
    <w:rsid w:val="00FD1801"/>
    <w:rsid w:val="00FE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9D84934B-0270-4A1C-BDD8-AD19EAA7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FAE"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5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C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C361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92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BD09F7-921F-1B44-86D3-C7306C90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Sergio Eduardo Rubio Messina</cp:lastModifiedBy>
  <cp:revision>2</cp:revision>
  <cp:lastPrinted>2020-04-24T19:59:00Z</cp:lastPrinted>
  <dcterms:created xsi:type="dcterms:W3CDTF">2020-06-01T19:53:00Z</dcterms:created>
  <dcterms:modified xsi:type="dcterms:W3CDTF">2020-06-01T19:53:00Z</dcterms:modified>
</cp:coreProperties>
</file>