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3E8393" w14:textId="77777777" w:rsidR="00E13116" w:rsidRDefault="00E13116" w:rsidP="00A67479">
      <w:pPr>
        <w:rPr>
          <w:rFonts w:ascii="Arial" w:hAnsi="Arial" w:cs="Arial"/>
          <w:b/>
          <w:color w:val="404040" w:themeColor="text1" w:themeTint="BF"/>
          <w:sz w:val="28"/>
          <w:szCs w:val="28"/>
        </w:rPr>
      </w:pPr>
    </w:p>
    <w:p w14:paraId="7B1BD2AB" w14:textId="76F363FD" w:rsidR="002809D2" w:rsidRDefault="00B95C49" w:rsidP="002809D2">
      <w:pPr>
        <w:jc w:val="center"/>
        <w:rPr>
          <w:rFonts w:ascii="Arial" w:hAnsi="Arial" w:cs="Arial"/>
          <w:b/>
          <w:color w:val="404040" w:themeColor="text1" w:themeTint="BF"/>
          <w:sz w:val="28"/>
          <w:szCs w:val="28"/>
        </w:rPr>
      </w:pPr>
      <w:r w:rsidRPr="00B95C49">
        <w:rPr>
          <w:rFonts w:ascii="Arial" w:hAnsi="Arial" w:cs="Arial"/>
          <w:b/>
          <w:color w:val="404040" w:themeColor="text1" w:themeTint="BF"/>
          <w:sz w:val="28"/>
          <w:szCs w:val="28"/>
        </w:rPr>
        <w:t>Actividad Sugerida Nº</w:t>
      </w:r>
      <w:r w:rsidR="00E8262E">
        <w:rPr>
          <w:rFonts w:ascii="Arial" w:hAnsi="Arial" w:cs="Arial"/>
          <w:b/>
          <w:color w:val="404040" w:themeColor="text1" w:themeTint="BF"/>
          <w:sz w:val="28"/>
          <w:szCs w:val="28"/>
        </w:rPr>
        <w:t>4</w:t>
      </w:r>
    </w:p>
    <w:p w14:paraId="5EC33CF7" w14:textId="51F9D2F5" w:rsidR="00865224" w:rsidRDefault="004E0BB1" w:rsidP="0037747A">
      <w:pPr>
        <w:jc w:val="center"/>
        <w:rPr>
          <w:rFonts w:ascii="Arial" w:hAnsi="Arial" w:cs="Arial"/>
          <w:b/>
          <w:bCs/>
          <w:color w:val="404040" w:themeColor="text1" w:themeTint="BF"/>
          <w:sz w:val="28"/>
          <w:szCs w:val="28"/>
          <w:lang w:val="es-ES"/>
        </w:rPr>
      </w:pPr>
      <w:r w:rsidRPr="004E0BB1">
        <w:rPr>
          <w:rFonts w:ascii="Arial" w:hAnsi="Arial" w:cs="Arial"/>
          <w:b/>
          <w:bCs/>
          <w:color w:val="404040" w:themeColor="text1" w:themeTint="BF"/>
          <w:sz w:val="28"/>
          <w:szCs w:val="28"/>
          <w:lang w:val="es-ES"/>
        </w:rPr>
        <w:t>Interrelaciones entre elementos vivos y no vivos</w:t>
      </w:r>
    </w:p>
    <w:p w14:paraId="781EE4BB" w14:textId="77777777" w:rsidR="004E0BB1" w:rsidRPr="001C34A5" w:rsidRDefault="004E0BB1" w:rsidP="0037747A">
      <w:pPr>
        <w:jc w:val="center"/>
        <w:rPr>
          <w:rFonts w:ascii="Arial" w:hAnsi="Arial" w:cs="Arial"/>
          <w:b/>
          <w:color w:val="404040" w:themeColor="text1" w:themeTint="BF"/>
          <w:sz w:val="28"/>
          <w:szCs w:val="28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4361"/>
        <w:gridCol w:w="5827"/>
      </w:tblGrid>
      <w:tr w:rsidR="00BC6A95" w:rsidRPr="00C13FAE" w14:paraId="34976D22" w14:textId="77777777" w:rsidTr="00BC6A95">
        <w:tc>
          <w:tcPr>
            <w:tcW w:w="4361" w:type="dxa"/>
          </w:tcPr>
          <w:p w14:paraId="689EF1A4" w14:textId="3A5E6D00" w:rsidR="00B95C49" w:rsidRPr="00C13FAE" w:rsidRDefault="00B95C49" w:rsidP="00FC1E6C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OBJETIVOS</w:t>
            </w:r>
          </w:p>
        </w:tc>
        <w:tc>
          <w:tcPr>
            <w:tcW w:w="5827" w:type="dxa"/>
          </w:tcPr>
          <w:p w14:paraId="7DAB6D92" w14:textId="78536C5F" w:rsidR="00B95C49" w:rsidRPr="00C13FAE" w:rsidRDefault="00B95C49" w:rsidP="00FC1E6C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BC6A95" w:rsidRPr="00C13FAE" w14:paraId="1F4C54CB" w14:textId="77777777" w:rsidTr="007E2A34">
        <w:trPr>
          <w:trHeight w:val="9138"/>
        </w:trPr>
        <w:tc>
          <w:tcPr>
            <w:tcW w:w="4361" w:type="dxa"/>
          </w:tcPr>
          <w:p w14:paraId="41E49436" w14:textId="04CC4BD1" w:rsidR="00BF418F" w:rsidRDefault="00865224" w:rsidP="00935315">
            <w:pPr>
              <w:rPr>
                <w:rFonts w:ascii="Verdana" w:hAnsi="Verdana" w:cs="Verdana"/>
                <w:b/>
                <w:bCs/>
                <w:lang w:val="es-ES"/>
              </w:rPr>
            </w:pPr>
            <w:r w:rsidRPr="00865224">
              <w:rPr>
                <w:rFonts w:ascii="Verdana" w:hAnsi="Verdana" w:cs="Verdana"/>
                <w:b/>
                <w:bCs/>
                <w:lang w:val="es-ES"/>
              </w:rPr>
              <w:t>Reconocer, por medio de la exploración, que un ecosistema está compuesto por elementos vivos (animales, plantas, etc.) y no vivos (piedras, aguas, tierra, etc.) que interactúan entre sí. (OA 1)</w:t>
            </w:r>
          </w:p>
          <w:p w14:paraId="2C855197" w14:textId="77777777" w:rsidR="00865224" w:rsidRDefault="00865224" w:rsidP="00935315">
            <w:pPr>
              <w:rPr>
                <w:rFonts w:ascii="Arial" w:hAnsi="Arial" w:cs="Arial"/>
                <w:color w:val="404040" w:themeColor="text1" w:themeTint="BF"/>
                <w:lang w:val="es-ES"/>
              </w:rPr>
            </w:pPr>
          </w:p>
          <w:p w14:paraId="7FF4EB3C" w14:textId="77777777" w:rsidR="00E8262E" w:rsidRPr="00E8262E" w:rsidRDefault="00E8262E" w:rsidP="00E8262E">
            <w:pPr>
              <w:rPr>
                <w:rFonts w:ascii="Arial" w:hAnsi="Arial" w:cs="Arial"/>
                <w:color w:val="404040" w:themeColor="text1" w:themeTint="BF"/>
                <w:lang w:val="es-ES"/>
              </w:rPr>
            </w:pPr>
            <w:r w:rsidRPr="00E8262E">
              <w:rPr>
                <w:rFonts w:ascii="Arial" w:hAnsi="Arial" w:cs="Arial"/>
                <w:color w:val="404040" w:themeColor="text1" w:themeTint="BF"/>
                <w:lang w:val="es-ES"/>
              </w:rPr>
              <w:t>Plantear preguntas y formular predicciones, en forma guiada, sobre objetos y eventos del entorno. (OA a)</w:t>
            </w:r>
          </w:p>
          <w:p w14:paraId="71F15BB9" w14:textId="77777777" w:rsidR="00E8262E" w:rsidRPr="00E8262E" w:rsidRDefault="00E8262E" w:rsidP="00E8262E">
            <w:pPr>
              <w:rPr>
                <w:rFonts w:ascii="Arial" w:hAnsi="Arial" w:cs="Arial"/>
                <w:color w:val="404040" w:themeColor="text1" w:themeTint="BF"/>
                <w:lang w:val="es-ES"/>
              </w:rPr>
            </w:pPr>
          </w:p>
          <w:p w14:paraId="66FCF8B8" w14:textId="77777777" w:rsidR="007850F1" w:rsidRDefault="00E8262E" w:rsidP="00E8262E">
            <w:pPr>
              <w:rPr>
                <w:rFonts w:ascii="Arial" w:hAnsi="Arial" w:cs="Arial"/>
                <w:color w:val="404040" w:themeColor="text1" w:themeTint="BF"/>
                <w:lang w:val="es-ES"/>
              </w:rPr>
            </w:pPr>
            <w:r w:rsidRPr="00E8262E">
              <w:rPr>
                <w:rFonts w:ascii="Arial" w:hAnsi="Arial" w:cs="Arial"/>
                <w:color w:val="404040" w:themeColor="text1" w:themeTint="BF"/>
                <w:lang w:val="es-ES"/>
              </w:rPr>
              <w:t>Planificar y llevar a cabo investigaciones guiadas experimentales en forma colaborativa (OA b)</w:t>
            </w:r>
          </w:p>
          <w:p w14:paraId="240497AD" w14:textId="77777777" w:rsidR="00E8262E" w:rsidRDefault="00E8262E" w:rsidP="00E8262E">
            <w:pPr>
              <w:rPr>
                <w:rFonts w:ascii="Arial" w:hAnsi="Arial" w:cs="Arial"/>
                <w:color w:val="404040" w:themeColor="text1" w:themeTint="BF"/>
                <w:lang w:val="es-ES"/>
              </w:rPr>
            </w:pPr>
          </w:p>
          <w:p w14:paraId="34EDA2BA" w14:textId="41EEF560" w:rsidR="00E8262E" w:rsidRPr="002F3D14" w:rsidRDefault="00E8262E" w:rsidP="00E8262E">
            <w:pPr>
              <w:rPr>
                <w:rFonts w:ascii="Arial" w:hAnsi="Arial" w:cs="Arial"/>
                <w:color w:val="404040" w:themeColor="text1" w:themeTint="BF"/>
                <w:lang w:val="es-ES"/>
              </w:rPr>
            </w:pPr>
            <w:r w:rsidRPr="00E8262E">
              <w:rPr>
                <w:rFonts w:ascii="Arial" w:hAnsi="Arial" w:cs="Arial"/>
                <w:color w:val="404040" w:themeColor="text1" w:themeTint="BF"/>
                <w:lang w:val="es-ES"/>
              </w:rPr>
              <w:t xml:space="preserve">Registrar y comparar datos en forma precisa utilizando tablas y gráficos y TIC </w:t>
            </w:r>
            <w:proofErr w:type="gramStart"/>
            <w:r w:rsidRPr="00E8262E">
              <w:rPr>
                <w:rFonts w:ascii="Arial" w:hAnsi="Arial" w:cs="Arial"/>
                <w:color w:val="404040" w:themeColor="text1" w:themeTint="BF"/>
                <w:lang w:val="es-ES"/>
              </w:rPr>
              <w:t>( OA</w:t>
            </w:r>
            <w:proofErr w:type="gramEnd"/>
            <w:r w:rsidRPr="00E8262E">
              <w:rPr>
                <w:rFonts w:ascii="Arial" w:hAnsi="Arial" w:cs="Arial"/>
                <w:color w:val="404040" w:themeColor="text1" w:themeTint="BF"/>
                <w:lang w:val="es-ES"/>
              </w:rPr>
              <w:t xml:space="preserve"> c)</w:t>
            </w:r>
          </w:p>
        </w:tc>
        <w:tc>
          <w:tcPr>
            <w:tcW w:w="5827" w:type="dxa"/>
          </w:tcPr>
          <w:p w14:paraId="6508D8AE" w14:textId="5A3B8160" w:rsidR="00733C66" w:rsidRDefault="007E2A34" w:rsidP="002D5A24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noProof/>
                <w:color w:val="404040" w:themeColor="text1" w:themeTint="BF"/>
                <w:sz w:val="24"/>
                <w:szCs w:val="24"/>
                <w:lang w:val="es-ES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 wp14:anchorId="4FBD5C8F" wp14:editId="3E3389D5">
                      <wp:simplePos x="0" y="0"/>
                      <wp:positionH relativeFrom="column">
                        <wp:posOffset>2218690</wp:posOffset>
                      </wp:positionH>
                      <wp:positionV relativeFrom="paragraph">
                        <wp:posOffset>6844665</wp:posOffset>
                      </wp:positionV>
                      <wp:extent cx="2309495" cy="894080"/>
                      <wp:effectExtent l="0" t="57150" r="14605" b="20320"/>
                      <wp:wrapNone/>
                      <wp:docPr id="295" name="Grupo 2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309495" cy="894080"/>
                                <a:chOff x="0" y="0"/>
                                <a:chExt cx="2309523" cy="894345"/>
                              </a:xfrm>
                            </wpg:grpSpPr>
                            <wps:wsp>
                              <wps:cNvPr id="29" name="29 Paralelogramo"/>
                              <wps:cNvSpPr/>
                              <wps:spPr>
                                <a:xfrm>
                                  <a:off x="1228725" y="0"/>
                                  <a:ext cx="619125" cy="198670"/>
                                </a:xfrm>
                                <a:prstGeom prst="parallelogram">
                                  <a:avLst>
                                    <a:gd name="adj" fmla="val 81008"/>
                                  </a:avLst>
                                </a:prstGeom>
                                <a:solidFill>
                                  <a:sysClr val="window" lastClr="FFFFFF"/>
                                </a:solidFill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" name="26 Cubo"/>
                              <wps:cNvSpPr/>
                              <wps:spPr>
                                <a:xfrm>
                                  <a:off x="85725" y="28575"/>
                                  <a:ext cx="1653871" cy="865770"/>
                                </a:xfrm>
                                <a:prstGeom prst="cube">
                                  <a:avLst>
                                    <a:gd name="adj" fmla="val 49735"/>
                                  </a:avLst>
                                </a:prstGeom>
                                <a:solidFill>
                                  <a:sysClr val="window" lastClr="FFFFFF">
                                    <a:lumMod val="85000"/>
                                  </a:sysClr>
                                </a:solidFill>
                                <a:ln w="3175" cap="flat" cmpd="sng" algn="ctr">
                                  <a:solidFill>
                                    <a:sysClr val="window" lastClr="FFFFFF">
                                      <a:lumMod val="7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" name="27 Paralelogramo"/>
                              <wps:cNvSpPr/>
                              <wps:spPr>
                                <a:xfrm>
                                  <a:off x="0" y="638175"/>
                                  <a:ext cx="619125" cy="198670"/>
                                </a:xfrm>
                                <a:prstGeom prst="parallelogram">
                                  <a:avLst>
                                    <a:gd name="adj" fmla="val 81008"/>
                                  </a:avLst>
                                </a:prstGeom>
                                <a:solidFill>
                                  <a:sysClr val="window" lastClr="FFFFFF"/>
                                </a:solidFill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" name="28 Paralelogramo"/>
                              <wps:cNvSpPr/>
                              <wps:spPr>
                                <a:xfrm>
                                  <a:off x="647700" y="638175"/>
                                  <a:ext cx="619125" cy="198670"/>
                                </a:xfrm>
                                <a:prstGeom prst="parallelogram">
                                  <a:avLst>
                                    <a:gd name="adj" fmla="val 81008"/>
                                  </a:avLst>
                                </a:prstGeom>
                                <a:solidFill>
                                  <a:sysClr val="window" lastClr="FFFFFF"/>
                                </a:solidFill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" name="32 Cilindro"/>
                              <wps:cNvSpPr/>
                              <wps:spPr>
                                <a:xfrm>
                                  <a:off x="933450" y="28575"/>
                                  <a:ext cx="294005" cy="356083"/>
                                </a:xfrm>
                                <a:prstGeom prst="can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ysClr val="windowText" lastClr="000000">
                                      <a:lumMod val="50000"/>
                                      <a:lumOff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4" name="34 Cilindro"/>
                              <wps:cNvSpPr/>
                              <wps:spPr>
                                <a:xfrm>
                                  <a:off x="514350" y="28575"/>
                                  <a:ext cx="294005" cy="356083"/>
                                </a:xfrm>
                                <a:prstGeom prst="can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ysClr val="windowText" lastClr="000000">
                                      <a:lumMod val="50000"/>
                                      <a:lumOff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6" name="36 Conector recto de flecha"/>
                              <wps:cNvCnPr/>
                              <wps:spPr>
                                <a:xfrm>
                                  <a:off x="1266825" y="190500"/>
                                  <a:ext cx="1042698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headEnd type="arrow" w="med" len="med"/>
                                  <a:tailEnd type="none" w="med" len="me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7" name="37 Conector recto de flecha"/>
                              <wps:cNvCnPr/>
                              <wps:spPr>
                                <a:xfrm>
                                  <a:off x="1181100" y="733425"/>
                                  <a:ext cx="1122183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headEnd type="arrow" w="med" len="med"/>
                                  <a:tailEnd type="none" w="med" len="me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8" name="38 Cerrar llave"/>
                              <wps:cNvSpPr/>
                              <wps:spPr>
                                <a:xfrm>
                                  <a:off x="1819275" y="95250"/>
                                  <a:ext cx="151130" cy="603627"/>
                                </a:xfrm>
                                <a:prstGeom prst="rightBrac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0" name="40 Conector recto de flecha"/>
                              <wps:cNvCnPr/>
                              <wps:spPr>
                                <a:xfrm>
                                  <a:off x="1885950" y="19050"/>
                                  <a:ext cx="41402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  <a:headEnd type="arrow" w="med" len="med"/>
                                  <a:tailEnd type="none" w="med" len="med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980B6DC" id="Grupo 295" o:spid="_x0000_s1026" style="position:absolute;margin-left:174.7pt;margin-top:538.95pt;width:181.85pt;height:70.4pt;z-index:251658240" coordsize="23095,89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">
                      <v:shapetype id="_x0000_t7" coordsize="21600,21600" o:spt="7" adj="5400" path="m@0,l,21600@1,21600,21600,xe">
                        <v:stroke joinstyle="miter"/>
                        <v:formulas>
                          <v:f eqn="val #0"/>
                          <v:f eqn="sum width 0 #0"/>
                          <v:f eqn="prod #0 1 2"/>
                          <v:f eqn="sum width 0 @2"/>
                          <v:f eqn="mid #0 width"/>
                          <v:f eqn="mid @1 0"/>
                          <v:f eqn="prod height width #0"/>
                          <v:f eqn="prod @6 1 2"/>
                          <v:f eqn="sum height 0 @7"/>
                          <v:f eqn="prod width 1 2"/>
                          <v:f eqn="sum #0 0 @9"/>
                          <v:f eqn="if @10 @8 0"/>
                          <v:f eqn="if @10 @7 height"/>
                        </v:formulas>
                        <v:path gradientshapeok="t" o:connecttype="custom" o:connectlocs="@4,0;10800,@11;@3,10800;@5,21600;10800,@12;@2,10800" textboxrect="1800,1800,19800,19800;8100,8100,13500,13500;10800,10800,10800,10800"/>
                        <v:handles>
                          <v:h position="#0,topLeft" xrange="0,21600"/>
                        </v:handles>
                      </v:shapetype>
                      <v:shape id="29 Paralelogramo" o:spid="_x0000_s1027" type="#_x0000_t7" style="position:absolute;left:12287;width:6191;height:19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" adj="5615" fillcolor="window" strokecolor="windowText" strokeweight=".25pt"/>
                      <v:shapetype id="_x0000_t16" coordsize="21600,21600" o:spt="16" adj="5400" path="m@0,l0@0,,21600@1,21600,21600@2,21600,xem0@0nfl@1@0,21600,em@1@0nfl@1,21600e">
                        <v:stroke joinstyle="miter"/>
                        <v:formulas>
                          <v:f eqn="val #0"/>
                          <v:f eqn="sum width 0 #0"/>
                          <v:f eqn="sum height 0 #0"/>
                          <v:f eqn="mid height #0"/>
                          <v:f eqn="prod @1 1 2"/>
                          <v:f eqn="prod @2 1 2"/>
                          <v:f eqn="mid width #0"/>
                        </v:formulas>
                        <v:path o:extrusionok="f" gradientshapeok="t" limo="10800,10800" o:connecttype="custom" o:connectlocs="@6,0;@4,@0;0,@3;@4,21600;@1,@3;21600,@5" o:connectangles="270,270,180,90,0,0" textboxrect="0,@0,@1,21600"/>
                        <v:handles>
                          <v:h position="topLeft,#0" switch="" yrange="0,21600"/>
                        </v:handles>
                        <o:complex v:ext="view"/>
                      </v:shapetype>
                      <v:shape id="26 Cubo" o:spid="_x0000_s1028" type="#_x0000_t16" style="position:absolute;left:857;top:285;width:16538;height:86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" adj="10743" fillcolor="#d9d9d9" strokecolor="#bfbfbf" strokeweight=".25pt"/>
                      <v:shape id="27 Paralelogramo" o:spid="_x0000_s1029" type="#_x0000_t7" style="position:absolute;top:6381;width:6191;height:19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" adj="5615" fillcolor="window" strokecolor="windowText" strokeweight=".25pt"/>
                      <v:shape id="28 Paralelogramo" o:spid="_x0000_s1030" type="#_x0000_t7" style="position:absolute;left:6477;top:6381;width:6191;height:19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" adj="5615" fillcolor="window" strokecolor="windowText" strokeweight=".25pt"/>
                      <v:shapetype id="_x0000_t22" coordsize="21600,21600" o:spt="22" adj="5400" path="m10800,qx0@1l0@2qy10800,21600,21600@2l21600@1qy10800,xem0@1qy10800@0,21600@1nfe">
                        <v:formulas>
                          <v:f eqn="val #0"/>
                          <v:f eqn="prod #0 1 2"/>
                          <v:f eqn="sum height 0 @1"/>
                        </v:formulas>
                        <v:path o:extrusionok="f" gradientshapeok="t" o:connecttype="custom" o:connectlocs="10800,@0;10800,0;0,10800;10800,21600;21600,10800" o:connectangles="270,270,180,90,0" textboxrect="0,@0,21600,@2"/>
                        <v:handles>
                          <v:h position="center,#0" yrange="0,10800"/>
                        </v:handles>
                        <o:complex v:ext="view"/>
                      </v:shapetype>
                      <v:shape id="32 Cilindro" o:spid="_x0000_s1031" type="#_x0000_t22" style="position:absolute;left:9334;top:285;width:2940;height:35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" adj="4459" fillcolor="window" strokecolor="#7f7f7f" strokeweight="1pt"/>
                      <v:shape id="34 Cilindro" o:spid="_x0000_s1032" type="#_x0000_t22" style="position:absolute;left:5143;top:285;width:2940;height:35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" adj="4459" fillcolor="window" strokecolor="#7f7f7f" strokeweight="1pt"/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36 Conector recto de flecha" o:spid="_x0000_s1033" type="#_x0000_t32" style="position:absolute;left:12668;top:1905;width:1042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">
                        <v:stroke startarrow="open"/>
                      </v:shape>
                      <v:shape id="37 Conector recto de flecha" o:spid="_x0000_s1034" type="#_x0000_t32" style="position:absolute;left:11811;top:7334;width:1122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">
                        <v:stroke startarrow="open"/>
                      </v:shape>
                      <v:shapetype id="_x0000_t88" coordsize="21600,21600" o:spt="88" adj="1800,10800" path="m,qx10800@0l10800@2qy21600@11,10800@3l10800@1qy,21600e" filled="f">
                        <v:formulas>
                          <v:f eqn="val #0"/>
                          <v:f eqn="sum 21600 0 #0"/>
                          <v:f eqn="sum #1 0 #0"/>
                          <v:f eqn="sum #1 #0 0"/>
                          <v:f eqn="prod #0 9598 32768"/>
                          <v:f eqn="sum 21600 0 @4"/>
                          <v:f eqn="sum 21600 0 #1"/>
                          <v:f eqn="min #1 @6"/>
                          <v:f eqn="prod @7 1 2"/>
                          <v:f eqn="prod #0 2 1"/>
                          <v:f eqn="sum 21600 0 @9"/>
                          <v:f eqn="val #1"/>
                        </v:formulas>
                        <v:path arrowok="t" o:connecttype="custom" o:connectlocs="0,0;21600,@11;0,21600" textboxrect="0,@4,7637,@5"/>
                        <v:handles>
                          <v:h position="center,#0" yrange="0,@8"/>
                          <v:h position="bottomRight,#1" yrange="@9,@10"/>
                        </v:handles>
                      </v:shapetype>
                      <v:shape id="38 Cerrar llave" o:spid="_x0000_s1035" type="#_x0000_t88" style="position:absolute;left:18192;top:952;width:1512;height:60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" adj="451"/>
                      <v:shape id="40 Conector recto de flecha" o:spid="_x0000_s1036" type="#_x0000_t32" style="position:absolute;left:18859;top:190;width:414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">
                        <v:stroke startarrow="open"/>
                      </v:shape>
                    </v:group>
                  </w:pict>
                </mc:Fallback>
              </mc:AlternateContent>
            </w:r>
          </w:p>
          <w:p w14:paraId="219E1422" w14:textId="25D0FF7E" w:rsidR="00E8262E" w:rsidRPr="00E8262E" w:rsidRDefault="00E8262E" w:rsidP="00E8262E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E8262E">
              <w:rPr>
                <w:rFonts w:ascii="Arial" w:hAnsi="Arial" w:cs="Arial"/>
                <w:sz w:val="24"/>
                <w:szCs w:val="24"/>
                <w:lang w:val="es-ES"/>
              </w:rPr>
              <w:t xml:space="preserve">Los estudiantes cultivan legumbres para comprender la relación entre un ser vivo y lo no vivo, en este caso el agua. Para </w:t>
            </w:r>
            <w:proofErr w:type="gramStart"/>
            <w:r w:rsidRPr="00E8262E">
              <w:rPr>
                <w:rFonts w:ascii="Arial" w:hAnsi="Arial" w:cs="Arial"/>
                <w:sz w:val="24"/>
                <w:szCs w:val="24"/>
                <w:lang w:val="es-ES"/>
              </w:rPr>
              <w:t>lograrlo :</w:t>
            </w:r>
            <w:proofErr w:type="gramEnd"/>
            <w:r w:rsidRPr="00E8262E"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</w:p>
          <w:p w14:paraId="487725EE" w14:textId="77777777" w:rsidR="00E8262E" w:rsidRPr="00E8262E" w:rsidRDefault="00E8262E" w:rsidP="00E8262E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E8262E">
              <w:rPr>
                <w:rFonts w:ascii="Arial" w:hAnsi="Arial" w:cs="Arial"/>
                <w:sz w:val="24"/>
                <w:szCs w:val="24"/>
                <w:lang w:val="es-ES"/>
              </w:rPr>
              <w:t>•</w:t>
            </w:r>
            <w:r w:rsidRPr="00E8262E">
              <w:rPr>
                <w:rFonts w:ascii="Arial" w:hAnsi="Arial" w:cs="Arial"/>
                <w:sz w:val="24"/>
                <w:szCs w:val="24"/>
                <w:lang w:val="es-ES"/>
              </w:rPr>
              <w:tab/>
              <w:t>Preparan dos vasos plásticos con un pequeño agujero en el fondo.</w:t>
            </w:r>
          </w:p>
          <w:p w14:paraId="1DF7038A" w14:textId="77777777" w:rsidR="00E8262E" w:rsidRPr="00E8262E" w:rsidRDefault="00E8262E" w:rsidP="00E8262E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E8262E">
              <w:rPr>
                <w:rFonts w:ascii="Arial" w:hAnsi="Arial" w:cs="Arial"/>
                <w:sz w:val="24"/>
                <w:szCs w:val="24"/>
                <w:lang w:val="es-ES"/>
              </w:rPr>
              <w:t>•</w:t>
            </w:r>
            <w:r w:rsidRPr="00E8262E">
              <w:rPr>
                <w:rFonts w:ascii="Arial" w:hAnsi="Arial" w:cs="Arial"/>
                <w:sz w:val="24"/>
                <w:szCs w:val="24"/>
                <w:lang w:val="es-ES"/>
              </w:rPr>
              <w:tab/>
              <w:t xml:space="preserve">Los rotulan como vasos A y B y luego agregan la misma cantidad de tierra y de semillas de legumbres. </w:t>
            </w:r>
          </w:p>
          <w:p w14:paraId="284F8413" w14:textId="77777777" w:rsidR="00E8262E" w:rsidRPr="00E8262E" w:rsidRDefault="00E8262E" w:rsidP="00E8262E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E8262E">
              <w:rPr>
                <w:rFonts w:ascii="Arial" w:hAnsi="Arial" w:cs="Arial"/>
                <w:sz w:val="24"/>
                <w:szCs w:val="24"/>
                <w:lang w:val="es-ES"/>
              </w:rPr>
              <w:t>•</w:t>
            </w:r>
            <w:r w:rsidRPr="00E8262E">
              <w:rPr>
                <w:rFonts w:ascii="Arial" w:hAnsi="Arial" w:cs="Arial"/>
                <w:sz w:val="24"/>
                <w:szCs w:val="24"/>
                <w:lang w:val="es-ES"/>
              </w:rPr>
              <w:tab/>
              <w:t xml:space="preserve">Los vasos tienen que estar ubicados en un lugar donde reciban la misma cantidad de luz. </w:t>
            </w:r>
          </w:p>
          <w:p w14:paraId="0D8A968F" w14:textId="77777777" w:rsidR="00E8262E" w:rsidRPr="00E8262E" w:rsidRDefault="00E8262E" w:rsidP="00E8262E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E8262E">
              <w:rPr>
                <w:rFonts w:ascii="Arial" w:hAnsi="Arial" w:cs="Arial"/>
                <w:sz w:val="24"/>
                <w:szCs w:val="24"/>
                <w:lang w:val="es-ES"/>
              </w:rPr>
              <w:t>•</w:t>
            </w:r>
            <w:r w:rsidRPr="00E8262E">
              <w:rPr>
                <w:rFonts w:ascii="Arial" w:hAnsi="Arial" w:cs="Arial"/>
                <w:sz w:val="24"/>
                <w:szCs w:val="24"/>
                <w:lang w:val="es-ES"/>
              </w:rPr>
              <w:tab/>
              <w:t xml:space="preserve">Plantean al menos tres preguntas en grupos </w:t>
            </w:r>
            <w:proofErr w:type="gramStart"/>
            <w:r w:rsidRPr="00E8262E">
              <w:rPr>
                <w:rFonts w:ascii="Arial" w:hAnsi="Arial" w:cs="Arial"/>
                <w:sz w:val="24"/>
                <w:szCs w:val="24"/>
                <w:lang w:val="es-ES"/>
              </w:rPr>
              <w:t>en relación al</w:t>
            </w:r>
            <w:proofErr w:type="gramEnd"/>
            <w:r w:rsidRPr="00E8262E">
              <w:rPr>
                <w:rFonts w:ascii="Arial" w:hAnsi="Arial" w:cs="Arial"/>
                <w:sz w:val="24"/>
                <w:szCs w:val="24"/>
                <w:lang w:val="es-ES"/>
              </w:rPr>
              <w:t xml:space="preserve"> agua y la semilla. Seleccionan </w:t>
            </w:r>
            <w:proofErr w:type="gramStart"/>
            <w:r w:rsidRPr="00E8262E">
              <w:rPr>
                <w:rFonts w:ascii="Arial" w:hAnsi="Arial" w:cs="Arial"/>
                <w:sz w:val="24"/>
                <w:szCs w:val="24"/>
                <w:lang w:val="es-ES"/>
              </w:rPr>
              <w:t>una guiados</w:t>
            </w:r>
            <w:proofErr w:type="gramEnd"/>
            <w:r w:rsidRPr="00E8262E">
              <w:rPr>
                <w:rFonts w:ascii="Arial" w:hAnsi="Arial" w:cs="Arial"/>
                <w:sz w:val="24"/>
                <w:szCs w:val="24"/>
                <w:lang w:val="es-ES"/>
              </w:rPr>
              <w:t xml:space="preserve"> por el profesor y formulan una predicción. Si la semilla recibe la mitad de agua sucedería que…</w:t>
            </w:r>
          </w:p>
          <w:p w14:paraId="18BEB4A2" w14:textId="77777777" w:rsidR="00E8262E" w:rsidRPr="00E8262E" w:rsidRDefault="00E8262E" w:rsidP="00E8262E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E8262E">
              <w:rPr>
                <w:rFonts w:ascii="Arial" w:hAnsi="Arial" w:cs="Arial"/>
                <w:sz w:val="24"/>
                <w:szCs w:val="24"/>
                <w:lang w:val="es-ES"/>
              </w:rPr>
              <w:t>•</w:t>
            </w:r>
            <w:r w:rsidRPr="00E8262E">
              <w:rPr>
                <w:rFonts w:ascii="Arial" w:hAnsi="Arial" w:cs="Arial"/>
                <w:sz w:val="24"/>
                <w:szCs w:val="24"/>
                <w:lang w:val="es-ES"/>
              </w:rPr>
              <w:tab/>
              <w:t xml:space="preserve">Los estudiantes agregan al vaso A una cucharada de agua todos los días y al vaso B una cucharada de agua cada cuatro días. </w:t>
            </w:r>
          </w:p>
          <w:p w14:paraId="672465AB" w14:textId="77777777" w:rsidR="00E8262E" w:rsidRPr="00E8262E" w:rsidRDefault="00E8262E" w:rsidP="00E8262E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E8262E">
              <w:rPr>
                <w:rFonts w:ascii="Arial" w:hAnsi="Arial" w:cs="Arial"/>
                <w:sz w:val="24"/>
                <w:szCs w:val="24"/>
                <w:lang w:val="es-ES"/>
              </w:rPr>
              <w:t>•</w:t>
            </w:r>
            <w:r w:rsidRPr="00E8262E">
              <w:rPr>
                <w:rFonts w:ascii="Arial" w:hAnsi="Arial" w:cs="Arial"/>
                <w:sz w:val="24"/>
                <w:szCs w:val="24"/>
                <w:lang w:val="es-ES"/>
              </w:rPr>
              <w:tab/>
              <w:t xml:space="preserve">Registran sus observaciones y en una tabla registran la altura alcanzada por ambos tipos de plantas desde que germinan vs. tiempo. </w:t>
            </w:r>
          </w:p>
          <w:p w14:paraId="7A5D4183" w14:textId="77777777" w:rsidR="00E8262E" w:rsidRPr="00E8262E" w:rsidRDefault="00E8262E" w:rsidP="00E8262E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E8262E">
              <w:rPr>
                <w:rFonts w:ascii="Arial" w:hAnsi="Arial" w:cs="Arial"/>
                <w:sz w:val="24"/>
                <w:szCs w:val="24"/>
                <w:lang w:val="es-ES"/>
              </w:rPr>
              <w:t>•</w:t>
            </w:r>
            <w:r w:rsidRPr="00E8262E">
              <w:rPr>
                <w:rFonts w:ascii="Arial" w:hAnsi="Arial" w:cs="Arial"/>
                <w:sz w:val="24"/>
                <w:szCs w:val="24"/>
                <w:lang w:val="es-ES"/>
              </w:rPr>
              <w:tab/>
              <w:t>Grafican y extraen conclusiones con relación a la medición y a la interacción que se estudió (plantas – agua – luz)</w:t>
            </w:r>
          </w:p>
          <w:p w14:paraId="71212318" w14:textId="66A72A1C" w:rsidR="007E2A34" w:rsidRPr="006F751F" w:rsidRDefault="00E8262E" w:rsidP="00E8262E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E8262E">
              <w:rPr>
                <w:rFonts w:ascii="Arial" w:hAnsi="Arial" w:cs="Arial"/>
                <w:sz w:val="24"/>
                <w:szCs w:val="24"/>
                <w:lang w:val="es-ES"/>
              </w:rPr>
              <w:t>Si disponen de los medios el registro de las observaciones puede hacerse a través de fotografías o cámaras digitales tabulando por medio de TIC. Evalúan logros y dificultades del experimento, reconociendo qué elementos podrían modificarse para la siguiente vez. ® Matemática.</w:t>
            </w:r>
          </w:p>
        </w:tc>
      </w:tr>
    </w:tbl>
    <w:p w14:paraId="37B803A5" w14:textId="77777777" w:rsidR="00C13FAE" w:rsidRPr="00176A66" w:rsidRDefault="00C13FAE" w:rsidP="00C13FAE">
      <w:pPr>
        <w:rPr>
          <w:rFonts w:ascii="Arial" w:hAnsi="Arial" w:cs="Arial"/>
          <w:b/>
          <w:color w:val="404040" w:themeColor="text1" w:themeTint="BF"/>
          <w:sz w:val="40"/>
          <w:szCs w:val="40"/>
        </w:rPr>
      </w:pPr>
    </w:p>
    <w:p w14:paraId="4A56081A" w14:textId="30134D24" w:rsidR="0003100C" w:rsidRPr="009941B9" w:rsidRDefault="0003100C" w:rsidP="00C13FAE">
      <w:pPr>
        <w:spacing w:after="0"/>
        <w:jc w:val="center"/>
        <w:rPr>
          <w:rFonts w:ascii="Arial" w:hAnsi="Arial" w:cs="Arial"/>
          <w:color w:val="404040" w:themeColor="text1" w:themeTint="BF"/>
          <w:sz w:val="24"/>
          <w:szCs w:val="24"/>
        </w:rPr>
      </w:pPr>
    </w:p>
    <w:sectPr w:rsidR="0003100C" w:rsidRPr="009941B9" w:rsidSect="00494FFD">
      <w:headerReference w:type="even" r:id="rId8"/>
      <w:headerReference w:type="default" r:id="rId9"/>
      <w:headerReference w:type="first" r:id="rId10"/>
      <w:pgSz w:w="12240" w:h="15840" w:code="1"/>
      <w:pgMar w:top="1134" w:right="1134" w:bottom="1134" w:left="1134" w:header="709" w:footer="709" w:gutter="0"/>
      <w:cols w:space="708"/>
      <w:vAlign w:val="center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E6A71E" w14:textId="77777777" w:rsidR="00E60495" w:rsidRDefault="00E60495" w:rsidP="00BD016A">
      <w:pPr>
        <w:spacing w:after="0" w:line="240" w:lineRule="auto"/>
      </w:pPr>
      <w:r>
        <w:separator/>
      </w:r>
    </w:p>
  </w:endnote>
  <w:endnote w:type="continuationSeparator" w:id="0">
    <w:p w14:paraId="263B3A3E" w14:textId="77777777" w:rsidR="00E60495" w:rsidRDefault="00E60495" w:rsidP="00BD01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ilec">
    <w:altName w:val="Calibri"/>
    <w:charset w:val="00"/>
    <w:family w:val="auto"/>
    <w:pitch w:val="variable"/>
    <w:sig w:usb0="00000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F87CFB" w14:textId="77777777" w:rsidR="00E60495" w:rsidRDefault="00E60495" w:rsidP="00BD016A">
      <w:pPr>
        <w:spacing w:after="0" w:line="240" w:lineRule="auto"/>
      </w:pPr>
      <w:r>
        <w:separator/>
      </w:r>
    </w:p>
  </w:footnote>
  <w:footnote w:type="continuationSeparator" w:id="0">
    <w:p w14:paraId="15612483" w14:textId="77777777" w:rsidR="00E60495" w:rsidRDefault="00E60495" w:rsidP="00BD01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545355" w14:textId="77777777" w:rsidR="00F66929" w:rsidRDefault="00F66929">
    <w:pPr>
      <w:pStyle w:val="Encabezado"/>
    </w:pPr>
    <w:r>
      <w:rPr>
        <w:noProof/>
        <w:u w:val="single"/>
        <w:lang w:val="es-ES" w:eastAsia="es-E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E5431DD" wp14:editId="3F09CDAB">
              <wp:simplePos x="0" y="0"/>
              <wp:positionH relativeFrom="column">
                <wp:posOffset>1981200</wp:posOffset>
              </wp:positionH>
              <wp:positionV relativeFrom="paragraph">
                <wp:posOffset>4578985</wp:posOffset>
              </wp:positionV>
              <wp:extent cx="10092690" cy="339090"/>
              <wp:effectExtent l="0" t="0" r="0" b="0"/>
              <wp:wrapThrough wrapText="bothSides">
                <wp:wrapPolygon edited="0">
                  <wp:start x="0" y="21600"/>
                  <wp:lineTo x="21527" y="21600"/>
                  <wp:lineTo x="21527" y="2184"/>
                  <wp:lineTo x="0" y="2184"/>
                  <wp:lineTo x="0" y="21600"/>
                </wp:wrapPolygon>
              </wp:wrapThrough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5400000">
                        <a:off x="0" y="0"/>
                        <a:ext cx="10092690" cy="339090"/>
                      </a:xfrm>
                      <a:prstGeom prst="rect">
                        <a:avLst/>
                      </a:prstGeom>
                      <a:solidFill>
                        <a:srgbClr val="00C181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6AD3196" id="Rectangle 3" o:spid="_x0000_s1026" style="position:absolute;margin-left:156pt;margin-top:360.55pt;width:794.7pt;height:26.7pt;rotation: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" fillcolor="#00c181" stroked="f">
              <w10:wrap type="through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05C25" w14:textId="06DDAE0D" w:rsidR="00F66929" w:rsidRPr="00494FFD" w:rsidRDefault="00F66929" w:rsidP="00494FFD">
    <w:pPr>
      <w:pStyle w:val="Encabezado"/>
      <w:rPr>
        <w:sz w:val="32"/>
        <w:szCs w:val="32"/>
      </w:rPr>
    </w:pPr>
    <w:r>
      <w:rPr>
        <w:rFonts w:ascii="Sailec" w:hAnsi="Sailec"/>
        <w:b/>
        <w:noProof/>
        <w:color w:val="595959" w:themeColor="text1" w:themeTint="A6"/>
        <w:sz w:val="32"/>
        <w:szCs w:val="32"/>
        <w:u w:val="single"/>
        <w:lang w:val="es-ES" w:eastAsia="es-ES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2F207DEF" wp14:editId="7AB64EA4">
              <wp:simplePos x="0" y="0"/>
              <wp:positionH relativeFrom="column">
                <wp:posOffset>6633210</wp:posOffset>
              </wp:positionH>
              <wp:positionV relativeFrom="paragraph">
                <wp:posOffset>4026535</wp:posOffset>
              </wp:positionV>
              <wp:extent cx="419100" cy="5334000"/>
              <wp:effectExtent l="0" t="0" r="0" b="0"/>
              <wp:wrapNone/>
              <wp:docPr id="18" name="Text Box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9100" cy="533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FEB6AAE" w14:textId="440376E2" w:rsidR="00F66929" w:rsidRPr="0067026A" w:rsidRDefault="00F66929" w:rsidP="0067026A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</w:pPr>
                          <w:r w:rsidRPr="0067026A">
                            <w:rPr>
                              <w:rFonts w:ascii="Arial" w:hAnsi="Arial" w:cs="Arial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>Ciencias Naturales</w:t>
                          </w:r>
                          <w:r>
                            <w:rPr>
                              <w:rFonts w:ascii="Arial" w:hAnsi="Arial" w:cs="Arial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 xml:space="preserve">  Física 1º medio</w:t>
                          </w:r>
                          <w:r>
                            <w:rPr>
                              <w:rFonts w:ascii="Arial" w:hAnsi="Arial" w:cs="Arial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ab/>
                          </w:r>
                          <w:r w:rsidRPr="0067026A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>Unidad 1 – OA</w:t>
                          </w: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 xml:space="preserve"> 9 </w:t>
                          </w:r>
                        </w:p>
                      </w:txbxContent>
                    </wps:txbx>
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F207DEF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6" type="#_x0000_t202" style="position:absolute;margin-left:522.3pt;margin-top:317.05pt;width:33pt;height:420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" filled="f" stroked="f">
              <v:textbox style="layout-flow:vertical">
                <w:txbxContent>
                  <w:p w14:paraId="1FEB6AAE" w14:textId="440376E2" w:rsidR="00F66929" w:rsidRPr="0067026A" w:rsidRDefault="00F66929" w:rsidP="0067026A">
                    <w:pPr>
                      <w:jc w:val="right"/>
                      <w:rPr>
                        <w:rFonts w:ascii="Arial" w:hAnsi="Arial" w:cs="Arial"/>
                        <w:b/>
                        <w:color w:val="404040" w:themeColor="text1" w:themeTint="BF"/>
                        <w:sz w:val="20"/>
                        <w:szCs w:val="20"/>
                      </w:rPr>
                    </w:pPr>
                    <w:r w:rsidRPr="0067026A">
                      <w:rPr>
                        <w:rFonts w:ascii="Arial" w:hAnsi="Arial" w:cs="Arial"/>
                        <w:b/>
                        <w:color w:val="404040" w:themeColor="text1" w:themeTint="BF"/>
                        <w:sz w:val="20"/>
                        <w:szCs w:val="20"/>
                      </w:rPr>
                      <w:t>Ciencias Naturales</w:t>
                    </w:r>
                    <w:r>
                      <w:rPr>
                        <w:rFonts w:ascii="Arial" w:hAnsi="Arial" w:cs="Arial"/>
                        <w:b/>
                        <w:color w:val="404040" w:themeColor="text1" w:themeTint="BF"/>
                        <w:sz w:val="20"/>
                        <w:szCs w:val="20"/>
                      </w:rPr>
                      <w:t xml:space="preserve">  Física 1º medio</w:t>
                    </w:r>
                    <w:r>
                      <w:rPr>
                        <w:rFonts w:ascii="Arial" w:hAnsi="Arial" w:cs="Arial"/>
                        <w:b/>
                        <w:color w:val="404040" w:themeColor="text1" w:themeTint="BF"/>
                        <w:sz w:val="20"/>
                        <w:szCs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color w:val="404040" w:themeColor="text1" w:themeTint="BF"/>
                        <w:sz w:val="20"/>
                        <w:szCs w:val="20"/>
                      </w:rPr>
                      <w:tab/>
                    </w:r>
                    <w:r w:rsidRPr="0067026A"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  <w:t>Unidad 1 – OA</w:t>
                    </w:r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  <w:t xml:space="preserve"> 9 </w:t>
                    </w:r>
                  </w:p>
                </w:txbxContent>
              </v:textbox>
            </v:shape>
          </w:pict>
        </mc:Fallback>
      </mc:AlternateContent>
    </w:r>
    <w:r>
      <w:rPr>
        <w:rFonts w:ascii="Sailec" w:hAnsi="Sailec"/>
        <w:b/>
        <w:noProof/>
        <w:color w:val="595959" w:themeColor="text1" w:themeTint="A6"/>
        <w:sz w:val="32"/>
        <w:szCs w:val="32"/>
        <w:u w:val="single"/>
        <w:lang w:val="es-ES" w:eastAsia="es-ES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0712B05E" wp14:editId="016AE831">
              <wp:simplePos x="0" y="0"/>
              <wp:positionH relativeFrom="column">
                <wp:posOffset>6635750</wp:posOffset>
              </wp:positionH>
              <wp:positionV relativeFrom="paragraph">
                <wp:posOffset>-187325</wp:posOffset>
              </wp:positionV>
              <wp:extent cx="419100" cy="5029200"/>
              <wp:effectExtent l="0" t="0" r="0" b="0"/>
              <wp:wrapNone/>
              <wp:docPr id="19" name="Text Box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9100" cy="5029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A1E1995" w14:textId="470721FF" w:rsidR="00F66929" w:rsidRPr="00310A3B" w:rsidRDefault="00F66929" w:rsidP="00310A3B">
                          <w:pP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712B05E" id="Text Box 19" o:spid="_x0000_s1027" type="#_x0000_t202" style="position:absolute;margin-left:522.5pt;margin-top:-14.75pt;width:33pt;height:39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" filled="f" stroked="f">
              <v:textbox style="layout-flow:vertical">
                <w:txbxContent>
                  <w:p w14:paraId="3A1E1995" w14:textId="470721FF" w:rsidR="00F66929" w:rsidRPr="00310A3B" w:rsidRDefault="00F66929" w:rsidP="00310A3B">
                    <w:pPr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Pr="0003100C">
      <w:rPr>
        <w:rFonts w:ascii="Sailec" w:hAnsi="Sailec"/>
        <w:b/>
        <w:noProof/>
        <w:color w:val="595959" w:themeColor="text1" w:themeTint="A6"/>
        <w:sz w:val="32"/>
        <w:szCs w:val="32"/>
        <w:u w:val="single"/>
        <w:lang w:val="es-ES" w:eastAsia="es-ES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62A5B51" wp14:editId="580A5854">
              <wp:simplePos x="0" y="0"/>
              <wp:positionH relativeFrom="column">
                <wp:posOffset>1851660</wp:posOffset>
              </wp:positionH>
              <wp:positionV relativeFrom="paragraph">
                <wp:posOffset>4426585</wp:posOffset>
              </wp:positionV>
              <wp:extent cx="10092690" cy="339090"/>
              <wp:effectExtent l="0" t="0" r="0" b="0"/>
              <wp:wrapThrough wrapText="bothSides">
                <wp:wrapPolygon edited="0">
                  <wp:start x="0" y="21600"/>
                  <wp:lineTo x="21527" y="21600"/>
                  <wp:lineTo x="21527" y="2184"/>
                  <wp:lineTo x="0" y="2184"/>
                  <wp:lineTo x="0" y="21600"/>
                </wp:wrapPolygon>
              </wp:wrapThrough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5400000">
                        <a:off x="0" y="0"/>
                        <a:ext cx="10092690" cy="339090"/>
                      </a:xfrm>
                      <a:prstGeom prst="rect">
                        <a:avLst/>
                      </a:prstGeom>
                      <a:solidFill>
                        <a:srgbClr val="00C181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813C6C4" id="Rectangle 4" o:spid="_x0000_s1026" style="position:absolute;margin-left:145.8pt;margin-top:348.55pt;width:794.7pt;height:26.7pt;rotation:9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" fillcolor="#00c181" stroked="f">
              <w10:wrap type="through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B8C2DA" w14:textId="2F52039A" w:rsidR="00F66929" w:rsidRDefault="00F66929" w:rsidP="002D5A24">
    <w:pPr>
      <w:rPr>
        <w:rFonts w:ascii="Arial" w:hAnsi="Arial" w:cs="Arial"/>
        <w:b/>
        <w:color w:val="F79646" w:themeColor="accent6"/>
        <w:sz w:val="56"/>
        <w:szCs w:val="56"/>
      </w:rPr>
    </w:pPr>
    <w:r w:rsidRPr="002D5A24">
      <w:rPr>
        <w:rFonts w:ascii="Arial" w:hAnsi="Arial" w:cs="Arial"/>
        <w:b/>
        <w:color w:val="F79646" w:themeColor="accent6"/>
        <w:sz w:val="56"/>
        <w:szCs w:val="56"/>
      </w:rPr>
      <w:t>CIENCIAS NATURALES</w:t>
    </w:r>
    <w:r>
      <w:rPr>
        <w:rFonts w:ascii="Arial" w:hAnsi="Arial" w:cs="Arial"/>
        <w:b/>
        <w:color w:val="F79646" w:themeColor="accent6"/>
        <w:sz w:val="56"/>
        <w:szCs w:val="56"/>
      </w:rPr>
      <w:t xml:space="preserve"> </w:t>
    </w:r>
    <w:r w:rsidRPr="00BA0F22">
      <w:rPr>
        <w:rFonts w:ascii="Arial" w:hAnsi="Arial" w:cs="Arial"/>
        <w:b/>
        <w:color w:val="F79646" w:themeColor="accent6"/>
        <w:sz w:val="36"/>
        <w:szCs w:val="36"/>
      </w:rPr>
      <w:t xml:space="preserve">Unidad </w:t>
    </w:r>
    <w:r w:rsidR="00865224">
      <w:rPr>
        <w:rFonts w:ascii="Arial" w:hAnsi="Arial" w:cs="Arial"/>
        <w:b/>
        <w:color w:val="F79646" w:themeColor="accent6"/>
        <w:sz w:val="36"/>
        <w:szCs w:val="36"/>
      </w:rPr>
      <w:t>4</w:t>
    </w:r>
    <w:r>
      <w:rPr>
        <w:rFonts w:ascii="Arial" w:hAnsi="Arial" w:cs="Arial"/>
        <w:b/>
        <w:color w:val="F79646" w:themeColor="accent6"/>
        <w:sz w:val="56"/>
        <w:szCs w:val="56"/>
      </w:rPr>
      <w:t xml:space="preserve">       </w:t>
    </w:r>
  </w:p>
  <w:p w14:paraId="2E76684A" w14:textId="3824BCB1" w:rsidR="00F66929" w:rsidRDefault="001319B3" w:rsidP="00722314">
    <w:pPr>
      <w:pStyle w:val="Encabezado"/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>Cuarto</w:t>
    </w:r>
    <w:r w:rsidR="00F66929" w:rsidRPr="00757452">
      <w:rPr>
        <w:rFonts w:ascii="Arial" w:hAnsi="Arial" w:cs="Arial"/>
        <w:b/>
        <w:color w:val="595959" w:themeColor="text1" w:themeTint="A6"/>
        <w:sz w:val="44"/>
        <w:szCs w:val="44"/>
      </w:rPr>
      <w:t xml:space="preserve"> Año Básico</w:t>
    </w:r>
    <w:r w:rsidR="00F66929">
      <w:rPr>
        <w:rFonts w:ascii="Arial" w:hAnsi="Arial" w:cs="Arial"/>
        <w:b/>
        <w:color w:val="595959" w:themeColor="text1" w:themeTint="A6"/>
        <w:sz w:val="44"/>
        <w:szCs w:val="44"/>
      </w:rPr>
      <w:t xml:space="preserve">                                 </w:t>
    </w:r>
    <w:r w:rsidR="00F66929" w:rsidRPr="00BA0F22">
      <w:rPr>
        <w:rFonts w:ascii="Arial" w:hAnsi="Arial" w:cs="Arial"/>
        <w:b/>
        <w:color w:val="F79646" w:themeColor="accent6"/>
        <w:sz w:val="36"/>
        <w:szCs w:val="36"/>
      </w:rPr>
      <w:t xml:space="preserve">OA </w:t>
    </w:r>
    <w:r w:rsidR="00BF418F">
      <w:rPr>
        <w:rFonts w:ascii="Arial" w:hAnsi="Arial" w:cs="Arial"/>
        <w:b/>
        <w:color w:val="F79646" w:themeColor="accent6"/>
        <w:sz w:val="36"/>
        <w:szCs w:val="36"/>
      </w:rPr>
      <w:t>0</w:t>
    </w:r>
    <w:r w:rsidR="00865224">
      <w:rPr>
        <w:rFonts w:ascii="Arial" w:hAnsi="Arial" w:cs="Arial"/>
        <w:b/>
        <w:color w:val="F79646" w:themeColor="accent6"/>
        <w:sz w:val="36"/>
        <w:szCs w:val="36"/>
      </w:rPr>
      <w:t>1</w:t>
    </w:r>
  </w:p>
  <w:p w14:paraId="0F8BA325" w14:textId="77777777" w:rsidR="00F66929" w:rsidRPr="00176A66" w:rsidRDefault="00F66929" w:rsidP="00722314">
    <w:pPr>
      <w:pStyle w:val="Encabezado"/>
      <w:rPr>
        <w:rFonts w:ascii="Arial" w:hAnsi="Arial" w:cs="Arial"/>
        <w:b/>
        <w:color w:val="595959" w:themeColor="text1" w:themeTint="A6"/>
        <w:sz w:val="44"/>
        <w:szCs w:val="4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CB3963"/>
    <w:multiLevelType w:val="hybridMultilevel"/>
    <w:tmpl w:val="CBFADC8E"/>
    <w:lvl w:ilvl="0" w:tplc="ED94DA90">
      <w:start w:val="1"/>
      <w:numFmt w:val="decimal"/>
      <w:lvlText w:val="%1."/>
      <w:lvlJc w:val="left"/>
      <w:pPr>
        <w:ind w:left="502" w:hanging="360"/>
      </w:pPr>
      <w:rPr>
        <w:rFonts w:ascii="Verdana" w:eastAsia="Times New Roman" w:hAnsi="Verdana" w:cs="Times New Roman" w:hint="default"/>
        <w:b w:val="0"/>
        <w:sz w:val="18"/>
        <w:szCs w:val="18"/>
      </w:rPr>
    </w:lvl>
    <w:lvl w:ilvl="1" w:tplc="040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239830E7"/>
    <w:multiLevelType w:val="hybridMultilevel"/>
    <w:tmpl w:val="BA166578"/>
    <w:lvl w:ilvl="0" w:tplc="340A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" w15:restartNumberingAfterBreak="0">
    <w:nsid w:val="367C6216"/>
    <w:multiLevelType w:val="hybridMultilevel"/>
    <w:tmpl w:val="55808460"/>
    <w:lvl w:ilvl="0" w:tplc="340A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3" w15:restartNumberingAfterBreak="0">
    <w:nsid w:val="42090B5A"/>
    <w:multiLevelType w:val="multilevel"/>
    <w:tmpl w:val="9842BAFC"/>
    <w:styleLink w:val="TEI-2"/>
    <w:lvl w:ilvl="0">
      <w:start w:val="1"/>
      <w:numFmt w:val="upperRoman"/>
      <w:lvlText w:val="%1."/>
      <w:lvlJc w:val="left"/>
      <w:pPr>
        <w:ind w:left="284" w:hanging="284"/>
      </w:pPr>
      <w:rPr>
        <w:rFonts w:ascii="Calibri" w:hAnsi="Calibri" w:hint="default"/>
        <w:b w:val="0"/>
        <w:i w:val="0"/>
        <w:sz w:val="22"/>
      </w:rPr>
    </w:lvl>
    <w:lvl w:ilvl="1">
      <w:start w:val="1"/>
      <w:numFmt w:val="decimal"/>
      <w:lvlText w:val="%2."/>
      <w:lvlJc w:val="left"/>
      <w:pPr>
        <w:ind w:left="284" w:hanging="284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upperRoman"/>
      <w:lvlText w:val="%3."/>
      <w:lvlJc w:val="right"/>
      <w:pPr>
        <w:ind w:left="1134" w:hanging="283"/>
      </w:pPr>
      <w:rPr>
        <w:rFonts w:ascii="Calibri" w:hAnsi="Calibri" w:hint="default"/>
        <w:b/>
        <w:i w:val="0"/>
        <w:sz w:val="22"/>
      </w:rPr>
    </w:lvl>
    <w:lvl w:ilvl="3">
      <w:start w:val="1"/>
      <w:numFmt w:val="upperLetter"/>
      <w:lvlText w:val="%4."/>
      <w:lvlJc w:val="left"/>
      <w:pPr>
        <w:ind w:left="284" w:hanging="284"/>
      </w:pPr>
      <w:rPr>
        <w:rFonts w:ascii="Calibri" w:hAnsi="Calibri" w:hint="default"/>
        <w:b w:val="0"/>
        <w:i w:val="0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63C559A5"/>
    <w:multiLevelType w:val="multilevel"/>
    <w:tmpl w:val="275449B8"/>
    <w:styleLink w:val="TEI"/>
    <w:lvl w:ilvl="0">
      <w:start w:val="1"/>
      <w:numFmt w:val="decimal"/>
      <w:suff w:val="space"/>
      <w:lvlText w:val="%1."/>
      <w:lvlJc w:val="left"/>
      <w:pPr>
        <w:ind w:left="284" w:hanging="284"/>
      </w:pPr>
      <w:rPr>
        <w:rFonts w:ascii="Calibri" w:hAnsi="Calibri" w:hint="default"/>
        <w:b w:val="0"/>
        <w:i w:val="0"/>
        <w:sz w:val="22"/>
      </w:rPr>
    </w:lvl>
    <w:lvl w:ilvl="1">
      <w:start w:val="1"/>
      <w:numFmt w:val="upperRoman"/>
      <w:suff w:val="space"/>
      <w:lvlText w:val="%2."/>
      <w:lvlJc w:val="right"/>
      <w:pPr>
        <w:ind w:left="1134" w:hanging="283"/>
      </w:pPr>
      <w:rPr>
        <w:rFonts w:ascii="Calibri" w:hAnsi="Calibri" w:hint="default"/>
        <w:b/>
        <w:i w:val="0"/>
        <w:sz w:val="22"/>
      </w:rPr>
    </w:lvl>
    <w:lvl w:ilvl="2">
      <w:start w:val="1"/>
      <w:numFmt w:val="upperLetter"/>
      <w:suff w:val="space"/>
      <w:lvlText w:val="%3."/>
      <w:lvlJc w:val="left"/>
      <w:pPr>
        <w:ind w:left="284" w:hanging="284"/>
      </w:pPr>
      <w:rPr>
        <w:rFonts w:ascii="Calibri" w:hAnsi="Calibri" w:hint="default"/>
        <w:b w:val="0"/>
        <w:i w:val="0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680C6BFC"/>
    <w:multiLevelType w:val="hybridMultilevel"/>
    <w:tmpl w:val="A7422500"/>
    <w:lvl w:ilvl="0" w:tplc="4C1E9B9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7EC"/>
    <w:rsid w:val="000036E0"/>
    <w:rsid w:val="0002526D"/>
    <w:rsid w:val="0003100C"/>
    <w:rsid w:val="00037F4A"/>
    <w:rsid w:val="00053491"/>
    <w:rsid w:val="000549A0"/>
    <w:rsid w:val="00054A41"/>
    <w:rsid w:val="0008349B"/>
    <w:rsid w:val="00090315"/>
    <w:rsid w:val="000A34A9"/>
    <w:rsid w:val="000A7AE0"/>
    <w:rsid w:val="000C18B0"/>
    <w:rsid w:val="000C69F4"/>
    <w:rsid w:val="000E7DBE"/>
    <w:rsid w:val="000F65D9"/>
    <w:rsid w:val="0011427E"/>
    <w:rsid w:val="001223B5"/>
    <w:rsid w:val="001319B3"/>
    <w:rsid w:val="00131B4C"/>
    <w:rsid w:val="001476EB"/>
    <w:rsid w:val="00164579"/>
    <w:rsid w:val="001652D8"/>
    <w:rsid w:val="00176A66"/>
    <w:rsid w:val="001A46F5"/>
    <w:rsid w:val="001B05D4"/>
    <w:rsid w:val="001B4E5D"/>
    <w:rsid w:val="001B6759"/>
    <w:rsid w:val="001C34A5"/>
    <w:rsid w:val="001D10EB"/>
    <w:rsid w:val="001E21DE"/>
    <w:rsid w:val="001F7E02"/>
    <w:rsid w:val="002009DD"/>
    <w:rsid w:val="00210395"/>
    <w:rsid w:val="002228E2"/>
    <w:rsid w:val="00240243"/>
    <w:rsid w:val="00240A44"/>
    <w:rsid w:val="00244FF8"/>
    <w:rsid w:val="00263562"/>
    <w:rsid w:val="00266016"/>
    <w:rsid w:val="002664D9"/>
    <w:rsid w:val="00270229"/>
    <w:rsid w:val="00271C9E"/>
    <w:rsid w:val="0027259D"/>
    <w:rsid w:val="0027295E"/>
    <w:rsid w:val="002809D2"/>
    <w:rsid w:val="002A091C"/>
    <w:rsid w:val="002A0EFF"/>
    <w:rsid w:val="002A576A"/>
    <w:rsid w:val="002B60E4"/>
    <w:rsid w:val="002C5063"/>
    <w:rsid w:val="002D5A24"/>
    <w:rsid w:val="002E3577"/>
    <w:rsid w:val="002F3D14"/>
    <w:rsid w:val="002F51A2"/>
    <w:rsid w:val="00306537"/>
    <w:rsid w:val="00310A3B"/>
    <w:rsid w:val="00311A06"/>
    <w:rsid w:val="00321859"/>
    <w:rsid w:val="0032356E"/>
    <w:rsid w:val="003436EE"/>
    <w:rsid w:val="003514A1"/>
    <w:rsid w:val="003564EB"/>
    <w:rsid w:val="00367DEF"/>
    <w:rsid w:val="003767FB"/>
    <w:rsid w:val="0037747A"/>
    <w:rsid w:val="003A6DA0"/>
    <w:rsid w:val="003B2AA0"/>
    <w:rsid w:val="003B4B59"/>
    <w:rsid w:val="003B5A6E"/>
    <w:rsid w:val="003C04C0"/>
    <w:rsid w:val="003D2118"/>
    <w:rsid w:val="0042180F"/>
    <w:rsid w:val="00423DDE"/>
    <w:rsid w:val="004356BD"/>
    <w:rsid w:val="00440B8D"/>
    <w:rsid w:val="0045755B"/>
    <w:rsid w:val="0046333B"/>
    <w:rsid w:val="00475360"/>
    <w:rsid w:val="004804D1"/>
    <w:rsid w:val="004807DE"/>
    <w:rsid w:val="00490E62"/>
    <w:rsid w:val="00494FFD"/>
    <w:rsid w:val="004B552D"/>
    <w:rsid w:val="004D0CC0"/>
    <w:rsid w:val="004D2152"/>
    <w:rsid w:val="004E0BB1"/>
    <w:rsid w:val="004E2617"/>
    <w:rsid w:val="004F4FD9"/>
    <w:rsid w:val="00502707"/>
    <w:rsid w:val="005030F9"/>
    <w:rsid w:val="005035DC"/>
    <w:rsid w:val="00507387"/>
    <w:rsid w:val="00513AA4"/>
    <w:rsid w:val="00521458"/>
    <w:rsid w:val="0054117C"/>
    <w:rsid w:val="00541493"/>
    <w:rsid w:val="005477E6"/>
    <w:rsid w:val="00560226"/>
    <w:rsid w:val="00572DF0"/>
    <w:rsid w:val="00576632"/>
    <w:rsid w:val="0058005A"/>
    <w:rsid w:val="005870C0"/>
    <w:rsid w:val="005959C4"/>
    <w:rsid w:val="005B0CFC"/>
    <w:rsid w:val="005C0AA4"/>
    <w:rsid w:val="005C4295"/>
    <w:rsid w:val="005E3510"/>
    <w:rsid w:val="005E7158"/>
    <w:rsid w:val="005E77AC"/>
    <w:rsid w:val="0060105A"/>
    <w:rsid w:val="0060584C"/>
    <w:rsid w:val="006163BB"/>
    <w:rsid w:val="00632B6E"/>
    <w:rsid w:val="00636BAC"/>
    <w:rsid w:val="00657581"/>
    <w:rsid w:val="006648E4"/>
    <w:rsid w:val="0067026A"/>
    <w:rsid w:val="00674382"/>
    <w:rsid w:val="00680401"/>
    <w:rsid w:val="006934FC"/>
    <w:rsid w:val="006A22DF"/>
    <w:rsid w:val="006A66D3"/>
    <w:rsid w:val="006B0A64"/>
    <w:rsid w:val="006B0CDC"/>
    <w:rsid w:val="006B1FD3"/>
    <w:rsid w:val="006B32A9"/>
    <w:rsid w:val="006D0D2F"/>
    <w:rsid w:val="006F751F"/>
    <w:rsid w:val="00722314"/>
    <w:rsid w:val="0072397F"/>
    <w:rsid w:val="007316BA"/>
    <w:rsid w:val="0073200A"/>
    <w:rsid w:val="00733C66"/>
    <w:rsid w:val="007359D5"/>
    <w:rsid w:val="0073704D"/>
    <w:rsid w:val="0073736E"/>
    <w:rsid w:val="00751521"/>
    <w:rsid w:val="00757452"/>
    <w:rsid w:val="0076250D"/>
    <w:rsid w:val="0076688A"/>
    <w:rsid w:val="00772CEF"/>
    <w:rsid w:val="007846F4"/>
    <w:rsid w:val="007850F1"/>
    <w:rsid w:val="00787875"/>
    <w:rsid w:val="007A0741"/>
    <w:rsid w:val="007A4A85"/>
    <w:rsid w:val="007A7852"/>
    <w:rsid w:val="007C30C3"/>
    <w:rsid w:val="007E2A34"/>
    <w:rsid w:val="007E2E2A"/>
    <w:rsid w:val="007E504F"/>
    <w:rsid w:val="00805C35"/>
    <w:rsid w:val="00814DC2"/>
    <w:rsid w:val="00840C39"/>
    <w:rsid w:val="00841160"/>
    <w:rsid w:val="00860EE8"/>
    <w:rsid w:val="00864FDE"/>
    <w:rsid w:val="00865224"/>
    <w:rsid w:val="00874E3C"/>
    <w:rsid w:val="00884D06"/>
    <w:rsid w:val="00886C9B"/>
    <w:rsid w:val="008876DB"/>
    <w:rsid w:val="0089135B"/>
    <w:rsid w:val="008B52ED"/>
    <w:rsid w:val="008C3610"/>
    <w:rsid w:val="008D1E88"/>
    <w:rsid w:val="008E1202"/>
    <w:rsid w:val="008F635C"/>
    <w:rsid w:val="0092739C"/>
    <w:rsid w:val="00931E27"/>
    <w:rsid w:val="00935315"/>
    <w:rsid w:val="00935335"/>
    <w:rsid w:val="00946D62"/>
    <w:rsid w:val="0095366C"/>
    <w:rsid w:val="00962CC0"/>
    <w:rsid w:val="00980461"/>
    <w:rsid w:val="00981F3E"/>
    <w:rsid w:val="00984CD1"/>
    <w:rsid w:val="00987A91"/>
    <w:rsid w:val="009941B9"/>
    <w:rsid w:val="009A1A03"/>
    <w:rsid w:val="009A62A3"/>
    <w:rsid w:val="009C07D2"/>
    <w:rsid w:val="009D0B6E"/>
    <w:rsid w:val="009D6F08"/>
    <w:rsid w:val="009E2DA2"/>
    <w:rsid w:val="00A0318E"/>
    <w:rsid w:val="00A24AAF"/>
    <w:rsid w:val="00A30A08"/>
    <w:rsid w:val="00A367F9"/>
    <w:rsid w:val="00A45ADC"/>
    <w:rsid w:val="00A67479"/>
    <w:rsid w:val="00A845AD"/>
    <w:rsid w:val="00A968B0"/>
    <w:rsid w:val="00AB37EC"/>
    <w:rsid w:val="00AB7C76"/>
    <w:rsid w:val="00AD5A13"/>
    <w:rsid w:val="00AF1B76"/>
    <w:rsid w:val="00B176E8"/>
    <w:rsid w:val="00B43FDD"/>
    <w:rsid w:val="00B45B12"/>
    <w:rsid w:val="00B56100"/>
    <w:rsid w:val="00B91C6D"/>
    <w:rsid w:val="00B942E7"/>
    <w:rsid w:val="00B95A81"/>
    <w:rsid w:val="00B95C49"/>
    <w:rsid w:val="00B97D85"/>
    <w:rsid w:val="00BA0F22"/>
    <w:rsid w:val="00BA231F"/>
    <w:rsid w:val="00BA517F"/>
    <w:rsid w:val="00BB6002"/>
    <w:rsid w:val="00BC4296"/>
    <w:rsid w:val="00BC6A95"/>
    <w:rsid w:val="00BC763F"/>
    <w:rsid w:val="00BD016A"/>
    <w:rsid w:val="00BD0B06"/>
    <w:rsid w:val="00BD15EA"/>
    <w:rsid w:val="00BD6C1B"/>
    <w:rsid w:val="00BF418F"/>
    <w:rsid w:val="00C1054E"/>
    <w:rsid w:val="00C13C7D"/>
    <w:rsid w:val="00C13FAE"/>
    <w:rsid w:val="00C14B02"/>
    <w:rsid w:val="00C25BD7"/>
    <w:rsid w:val="00C42011"/>
    <w:rsid w:val="00C559B7"/>
    <w:rsid w:val="00C56689"/>
    <w:rsid w:val="00C57502"/>
    <w:rsid w:val="00C94C37"/>
    <w:rsid w:val="00CA0411"/>
    <w:rsid w:val="00CA1C2D"/>
    <w:rsid w:val="00CA2391"/>
    <w:rsid w:val="00CC54F4"/>
    <w:rsid w:val="00D003E4"/>
    <w:rsid w:val="00D22104"/>
    <w:rsid w:val="00D3399C"/>
    <w:rsid w:val="00D33C26"/>
    <w:rsid w:val="00D46EE3"/>
    <w:rsid w:val="00D47DB6"/>
    <w:rsid w:val="00D52484"/>
    <w:rsid w:val="00D620BF"/>
    <w:rsid w:val="00D9267F"/>
    <w:rsid w:val="00DA0FF8"/>
    <w:rsid w:val="00DC24CA"/>
    <w:rsid w:val="00DC2FBC"/>
    <w:rsid w:val="00DC3515"/>
    <w:rsid w:val="00DD0E49"/>
    <w:rsid w:val="00DD41F3"/>
    <w:rsid w:val="00DE5285"/>
    <w:rsid w:val="00DF2396"/>
    <w:rsid w:val="00DF58DE"/>
    <w:rsid w:val="00E06097"/>
    <w:rsid w:val="00E07789"/>
    <w:rsid w:val="00E12B41"/>
    <w:rsid w:val="00E13116"/>
    <w:rsid w:val="00E310B1"/>
    <w:rsid w:val="00E33FFA"/>
    <w:rsid w:val="00E5135D"/>
    <w:rsid w:val="00E60495"/>
    <w:rsid w:val="00E745BE"/>
    <w:rsid w:val="00E8262E"/>
    <w:rsid w:val="00EB0BD4"/>
    <w:rsid w:val="00EB49C7"/>
    <w:rsid w:val="00EC4703"/>
    <w:rsid w:val="00EC4DD7"/>
    <w:rsid w:val="00EF121F"/>
    <w:rsid w:val="00F13618"/>
    <w:rsid w:val="00F239F4"/>
    <w:rsid w:val="00F3255A"/>
    <w:rsid w:val="00F42F87"/>
    <w:rsid w:val="00F4536F"/>
    <w:rsid w:val="00F45BCA"/>
    <w:rsid w:val="00F57B8B"/>
    <w:rsid w:val="00F66929"/>
    <w:rsid w:val="00F804B6"/>
    <w:rsid w:val="00F96F80"/>
    <w:rsid w:val="00FC1E6C"/>
    <w:rsid w:val="00FC5B9C"/>
    <w:rsid w:val="00FD1801"/>
    <w:rsid w:val="00FE6CE9"/>
    <w:rsid w:val="00FF6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D40E5C3"/>
  <w15:docId w15:val="{9D84934B-0270-4A1C-BDD8-AD19EAA7E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3FAE"/>
  </w:style>
  <w:style w:type="paragraph" w:styleId="Ttulo1">
    <w:name w:val="heading 1"/>
    <w:basedOn w:val="Normal"/>
    <w:link w:val="Ttulo1Car"/>
    <w:uiPriority w:val="9"/>
    <w:qFormat/>
    <w:rsid w:val="00A367F9"/>
    <w:pPr>
      <w:spacing w:before="100" w:beforeAutospacing="1" w:after="100" w:afterAutospacing="1" w:line="240" w:lineRule="auto"/>
      <w:outlineLvl w:val="0"/>
    </w:pPr>
    <w:rPr>
      <w:rFonts w:ascii="Times" w:hAnsi="Times"/>
      <w:b/>
      <w:bCs/>
      <w:kern w:val="36"/>
      <w:sz w:val="48"/>
      <w:szCs w:val="48"/>
      <w:lang w:val="es-ES_tradnl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numbering" w:customStyle="1" w:styleId="TEI">
    <w:name w:val="TEI"/>
    <w:uiPriority w:val="99"/>
    <w:rsid w:val="007A4A85"/>
    <w:pPr>
      <w:numPr>
        <w:numId w:val="1"/>
      </w:numPr>
    </w:pPr>
  </w:style>
  <w:style w:type="numbering" w:customStyle="1" w:styleId="TEI-2">
    <w:name w:val="TEI-2"/>
    <w:uiPriority w:val="99"/>
    <w:rsid w:val="00AF1B76"/>
    <w:pPr>
      <w:numPr>
        <w:numId w:val="2"/>
      </w:numPr>
    </w:pPr>
  </w:style>
  <w:style w:type="table" w:styleId="Tablaconcuadrcula">
    <w:name w:val="Table Grid"/>
    <w:basedOn w:val="Tablanormal"/>
    <w:uiPriority w:val="59"/>
    <w:rsid w:val="00874E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D016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D016A"/>
  </w:style>
  <w:style w:type="paragraph" w:styleId="Piedepgina">
    <w:name w:val="footer"/>
    <w:basedOn w:val="Normal"/>
    <w:link w:val="PiedepginaCar"/>
    <w:uiPriority w:val="99"/>
    <w:unhideWhenUsed/>
    <w:rsid w:val="00BD016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D016A"/>
  </w:style>
  <w:style w:type="table" w:styleId="Sombreadoclaro-nfasis1">
    <w:name w:val="Light Shading Accent 1"/>
    <w:basedOn w:val="Tablanormal"/>
    <w:uiPriority w:val="60"/>
    <w:rsid w:val="00BD016A"/>
    <w:pPr>
      <w:spacing w:after="0" w:line="240" w:lineRule="auto"/>
    </w:pPr>
    <w:rPr>
      <w:rFonts w:eastAsiaTheme="minorEastAsia"/>
      <w:color w:val="365F91" w:themeColor="accent1" w:themeShade="BF"/>
      <w:lang w:val="en-US" w:eastAsia="zh-TW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Ttulo1Car">
    <w:name w:val="Título 1 Car"/>
    <w:basedOn w:val="Fuentedeprrafopredeter"/>
    <w:link w:val="Ttulo1"/>
    <w:uiPriority w:val="9"/>
    <w:rsid w:val="00A367F9"/>
    <w:rPr>
      <w:rFonts w:ascii="Times" w:hAnsi="Times"/>
      <w:b/>
      <w:bCs/>
      <w:kern w:val="36"/>
      <w:sz w:val="48"/>
      <w:szCs w:val="48"/>
      <w:lang w:val="es-ES_tradnl"/>
    </w:rPr>
  </w:style>
  <w:style w:type="table" w:styleId="Listamedia1">
    <w:name w:val="Medium List 1"/>
    <w:basedOn w:val="Tablanormal"/>
    <w:uiPriority w:val="65"/>
    <w:rsid w:val="00BB600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character" w:styleId="Nmerodepgina">
    <w:name w:val="page number"/>
    <w:basedOn w:val="Fuentedeprrafopredeter"/>
    <w:uiPriority w:val="99"/>
    <w:semiHidden/>
    <w:unhideWhenUsed/>
    <w:rsid w:val="00310A3B"/>
  </w:style>
  <w:style w:type="paragraph" w:styleId="Prrafodelista">
    <w:name w:val="List Paragraph"/>
    <w:basedOn w:val="Normal"/>
    <w:uiPriority w:val="34"/>
    <w:qFormat/>
    <w:rsid w:val="00F45BC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45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5BCA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8C3610"/>
    <w:rPr>
      <w:color w:val="808080"/>
    </w:rPr>
  </w:style>
  <w:style w:type="character" w:styleId="Hipervnculo">
    <w:name w:val="Hyperlink"/>
    <w:basedOn w:val="Fuentedeprrafopredeter"/>
    <w:uiPriority w:val="99"/>
    <w:unhideWhenUsed/>
    <w:rsid w:val="00D926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578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FBD09F7-921F-1B44-86D3-C7306C907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1567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Myrtha</dc:creator>
  <cp:lastModifiedBy>Sergio Eduardo Rubio Messina</cp:lastModifiedBy>
  <cp:revision>2</cp:revision>
  <cp:lastPrinted>2020-04-24T19:59:00Z</cp:lastPrinted>
  <dcterms:created xsi:type="dcterms:W3CDTF">2020-06-01T21:37:00Z</dcterms:created>
  <dcterms:modified xsi:type="dcterms:W3CDTF">2020-06-01T21:37:00Z</dcterms:modified>
</cp:coreProperties>
</file>