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55232F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B700BB">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3C08843" w14:textId="77777777" w:rsidR="00F1528D" w:rsidRDefault="00F1528D" w:rsidP="00695CA6">
            <w:pPr>
              <w:rPr>
                <w:rFonts w:ascii="Arial" w:hAnsi="Arial" w:cs="Arial"/>
                <w:b/>
                <w:bCs/>
                <w:color w:val="404040" w:themeColor="text1" w:themeTint="BF"/>
                <w:sz w:val="24"/>
                <w:szCs w:val="24"/>
                <w:lang w:val="es-ES"/>
              </w:rPr>
            </w:pPr>
            <w:r w:rsidRPr="00F1528D">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04C429ED" w14:textId="02065E5B"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agregan ejemplos, datos y justificaciones para profundizar las ideas </w:t>
            </w:r>
          </w:p>
          <w:p w14:paraId="4873A398" w14:textId="74EF5D0A"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emplean un vocabulario preciso y variado, y un registro adecuado </w:t>
            </w:r>
          </w:p>
          <w:p w14:paraId="2202725D" w14:textId="607F7E8F"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releen a medida que escriben </w:t>
            </w:r>
          </w:p>
          <w:p w14:paraId="78844F94" w14:textId="7BD07131"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aseguran la coherencia y agregan conectores </w:t>
            </w:r>
          </w:p>
          <w:p w14:paraId="6BD9FE7F" w14:textId="717AFAD2" w:rsidR="00F1528D"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editan, en forma independiente, aspectos de ortografía y presentación </w:t>
            </w:r>
          </w:p>
          <w:p w14:paraId="07EDEF9C" w14:textId="575ED424" w:rsidR="00B36DBC" w:rsidRDefault="00F1528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1528D">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DECF428" w14:textId="1121431A" w:rsidR="00B84C58" w:rsidRPr="007F78FD" w:rsidRDefault="007F78FD" w:rsidP="007910C7">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F94153" w:rsidRPr="00F94153">
              <w:rPr>
                <w:rFonts w:ascii="Arial" w:hAnsi="Arial" w:cs="Arial"/>
                <w:b/>
                <w:bCs/>
                <w:color w:val="404040" w:themeColor="text1" w:themeTint="BF"/>
                <w:sz w:val="24"/>
                <w:szCs w:val="24"/>
                <w:lang w:val="es-ES"/>
              </w:rPr>
              <w:t>.</w:t>
            </w:r>
          </w:p>
          <w:p w14:paraId="18C3B6D8" w14:textId="77777777" w:rsidR="007F78FD" w:rsidRPr="007F78FD" w:rsidRDefault="007F78FD" w:rsidP="007910C7">
            <w:pPr>
              <w:rPr>
                <w:rFonts w:ascii="Arial" w:hAnsi="Arial" w:cs="Arial"/>
                <w:b/>
                <w:bCs/>
                <w:color w:val="404040" w:themeColor="text1" w:themeTint="BF"/>
                <w:sz w:val="24"/>
                <w:szCs w:val="24"/>
                <w:lang w:val="es-ES"/>
              </w:rPr>
            </w:pPr>
            <w:r w:rsidRPr="007F78FD">
              <w:rPr>
                <w:rFonts w:ascii="Arial" w:hAnsi="Arial" w:cs="Arial"/>
                <w:b/>
                <w:bCs/>
                <w:color w:val="404040" w:themeColor="text1" w:themeTint="BF"/>
                <w:sz w:val="24"/>
                <w:szCs w:val="24"/>
                <w:lang w:val="es-ES"/>
              </w:rPr>
              <w:t>R</w:t>
            </w:r>
            <w:r w:rsidRPr="007F78FD">
              <w:rPr>
                <w:rFonts w:ascii="Arial" w:hAnsi="Arial" w:cs="Arial"/>
                <w:b/>
                <w:bCs/>
                <w:color w:val="404040" w:themeColor="text1" w:themeTint="BF"/>
                <w:sz w:val="24"/>
                <w:szCs w:val="24"/>
                <w:lang w:val="es-ES"/>
              </w:rPr>
              <w:t xml:space="preserve">onda de revisión </w:t>
            </w:r>
          </w:p>
          <w:p w14:paraId="328ED64C" w14:textId="71BDC88D" w:rsidR="00F94153" w:rsidRPr="00F94153" w:rsidRDefault="007F78FD" w:rsidP="007910C7">
            <w:pPr>
              <w:rPr>
                <w:rFonts w:ascii="Arial" w:hAnsi="Arial" w:cs="Arial"/>
                <w:color w:val="404040" w:themeColor="text1" w:themeTint="BF"/>
                <w:sz w:val="24"/>
                <w:szCs w:val="24"/>
                <w:lang w:val="es-ES"/>
              </w:rPr>
            </w:pPr>
            <w:r w:rsidRPr="007F78FD">
              <w:rPr>
                <w:rFonts w:ascii="Arial" w:hAnsi="Arial" w:cs="Arial"/>
                <w:color w:val="404040" w:themeColor="text1" w:themeTint="BF"/>
                <w:sz w:val="24"/>
                <w:szCs w:val="24"/>
                <w:lang w:val="es-ES"/>
              </w:rPr>
              <w:t>El docente entrega una pauta a los estudiantes en la que señala todos los aspectos en los que deben fijarse para hacer una revisión final del trabajo que escribieron en grupos (de acuerdo con las indicaciones de la actividad 1 o 2 del objetivo anterior). En los grupos, un estudiante marca con un color los problemas que encuentra en el texto de acuerdo con la pauta y otro anota una sugerencia de cómo subsanar los problemas identificados. Si los grupos son de varios estudiantes, se pueden formar parejas revisoras que se encarguen de distintos párrafos. En caso de estar trabajando en el computador, los alumnos pueden guardar una copia con las oraciones destacadas y otra con las oraciones arregladas, de manera que el docente pueda comparar las dos versiones.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BC96F" w14:textId="77777777" w:rsidR="002F3886" w:rsidRDefault="002F3886" w:rsidP="00B9327C">
      <w:pPr>
        <w:spacing w:after="0" w:line="240" w:lineRule="auto"/>
      </w:pPr>
      <w:r>
        <w:separator/>
      </w:r>
    </w:p>
  </w:endnote>
  <w:endnote w:type="continuationSeparator" w:id="0">
    <w:p w14:paraId="2BCB35E2" w14:textId="77777777" w:rsidR="002F3886" w:rsidRDefault="002F388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D9193" w14:textId="77777777" w:rsidR="002F3886" w:rsidRDefault="002F3886" w:rsidP="00B9327C">
      <w:pPr>
        <w:spacing w:after="0" w:line="240" w:lineRule="auto"/>
      </w:pPr>
      <w:r>
        <w:separator/>
      </w:r>
    </w:p>
  </w:footnote>
  <w:footnote w:type="continuationSeparator" w:id="0">
    <w:p w14:paraId="5F2E36CB" w14:textId="77777777" w:rsidR="002F3886" w:rsidRDefault="002F388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D6F2F4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1528D">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B700BB">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065B"/>
    <w:rsid w:val="00052F97"/>
    <w:rsid w:val="00056520"/>
    <w:rsid w:val="00060625"/>
    <w:rsid w:val="00072371"/>
    <w:rsid w:val="000733AA"/>
    <w:rsid w:val="00083AC2"/>
    <w:rsid w:val="00093EC4"/>
    <w:rsid w:val="000A128C"/>
    <w:rsid w:val="000A4E10"/>
    <w:rsid w:val="000A58F3"/>
    <w:rsid w:val="000B01CC"/>
    <w:rsid w:val="000B4A05"/>
    <w:rsid w:val="000B5032"/>
    <w:rsid w:val="000C7902"/>
    <w:rsid w:val="000C7B01"/>
    <w:rsid w:val="000E1A39"/>
    <w:rsid w:val="000E2608"/>
    <w:rsid w:val="000E3AAA"/>
    <w:rsid w:val="000E3DBB"/>
    <w:rsid w:val="000F3B58"/>
    <w:rsid w:val="001210BE"/>
    <w:rsid w:val="001210F0"/>
    <w:rsid w:val="00121723"/>
    <w:rsid w:val="0012621F"/>
    <w:rsid w:val="00127157"/>
    <w:rsid w:val="00143154"/>
    <w:rsid w:val="00147718"/>
    <w:rsid w:val="00150083"/>
    <w:rsid w:val="0018214F"/>
    <w:rsid w:val="001860F1"/>
    <w:rsid w:val="00186872"/>
    <w:rsid w:val="00196558"/>
    <w:rsid w:val="00196DD8"/>
    <w:rsid w:val="001A64FA"/>
    <w:rsid w:val="001A7A02"/>
    <w:rsid w:val="001B26C5"/>
    <w:rsid w:val="001B2E52"/>
    <w:rsid w:val="001C445C"/>
    <w:rsid w:val="001C69E5"/>
    <w:rsid w:val="001E0AFF"/>
    <w:rsid w:val="001E0FD3"/>
    <w:rsid w:val="001E206C"/>
    <w:rsid w:val="001E4799"/>
    <w:rsid w:val="001E4A21"/>
    <w:rsid w:val="001E72D5"/>
    <w:rsid w:val="00201429"/>
    <w:rsid w:val="00205ED4"/>
    <w:rsid w:val="00214651"/>
    <w:rsid w:val="00222A8C"/>
    <w:rsid w:val="0022671E"/>
    <w:rsid w:val="00235A82"/>
    <w:rsid w:val="00237A76"/>
    <w:rsid w:val="00250813"/>
    <w:rsid w:val="0025482D"/>
    <w:rsid w:val="00266B50"/>
    <w:rsid w:val="00267013"/>
    <w:rsid w:val="00286FEE"/>
    <w:rsid w:val="00292BC0"/>
    <w:rsid w:val="00292C6A"/>
    <w:rsid w:val="002959B9"/>
    <w:rsid w:val="002A0E0D"/>
    <w:rsid w:val="002A2FB0"/>
    <w:rsid w:val="002B05E8"/>
    <w:rsid w:val="002B5851"/>
    <w:rsid w:val="002C5D6C"/>
    <w:rsid w:val="002D1D1F"/>
    <w:rsid w:val="002D5133"/>
    <w:rsid w:val="002D701E"/>
    <w:rsid w:val="002E4428"/>
    <w:rsid w:val="002F3886"/>
    <w:rsid w:val="002F4B56"/>
    <w:rsid w:val="002F6233"/>
    <w:rsid w:val="002F7CB4"/>
    <w:rsid w:val="00302115"/>
    <w:rsid w:val="00305B43"/>
    <w:rsid w:val="00323488"/>
    <w:rsid w:val="003274B7"/>
    <w:rsid w:val="003333FF"/>
    <w:rsid w:val="00335633"/>
    <w:rsid w:val="00340D1B"/>
    <w:rsid w:val="003538C7"/>
    <w:rsid w:val="00360C52"/>
    <w:rsid w:val="0036220B"/>
    <w:rsid w:val="0036610D"/>
    <w:rsid w:val="00367585"/>
    <w:rsid w:val="003B6D91"/>
    <w:rsid w:val="003C35B2"/>
    <w:rsid w:val="003C7C80"/>
    <w:rsid w:val="003E52A0"/>
    <w:rsid w:val="003F335F"/>
    <w:rsid w:val="003F5C5D"/>
    <w:rsid w:val="00401ED8"/>
    <w:rsid w:val="0041242E"/>
    <w:rsid w:val="00432FDB"/>
    <w:rsid w:val="0044632A"/>
    <w:rsid w:val="00450482"/>
    <w:rsid w:val="004570FA"/>
    <w:rsid w:val="004725BF"/>
    <w:rsid w:val="00477435"/>
    <w:rsid w:val="00495EB4"/>
    <w:rsid w:val="004A2353"/>
    <w:rsid w:val="004A4175"/>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06BA"/>
    <w:rsid w:val="005E1293"/>
    <w:rsid w:val="005F476E"/>
    <w:rsid w:val="006156C2"/>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0C7"/>
    <w:rsid w:val="00791ED4"/>
    <w:rsid w:val="00797CD9"/>
    <w:rsid w:val="007B0C3D"/>
    <w:rsid w:val="007D5872"/>
    <w:rsid w:val="007E1A41"/>
    <w:rsid w:val="007E39AF"/>
    <w:rsid w:val="007F40A8"/>
    <w:rsid w:val="007F4919"/>
    <w:rsid w:val="007F78FD"/>
    <w:rsid w:val="008049F6"/>
    <w:rsid w:val="008174CC"/>
    <w:rsid w:val="00822C8C"/>
    <w:rsid w:val="008256D7"/>
    <w:rsid w:val="008721CB"/>
    <w:rsid w:val="008732CB"/>
    <w:rsid w:val="00875C6E"/>
    <w:rsid w:val="00876FFB"/>
    <w:rsid w:val="00880581"/>
    <w:rsid w:val="00883F54"/>
    <w:rsid w:val="00885305"/>
    <w:rsid w:val="008A0E50"/>
    <w:rsid w:val="008A234E"/>
    <w:rsid w:val="008A42D0"/>
    <w:rsid w:val="008A7B6C"/>
    <w:rsid w:val="008D519C"/>
    <w:rsid w:val="008E6C8A"/>
    <w:rsid w:val="008F0325"/>
    <w:rsid w:val="00901558"/>
    <w:rsid w:val="00907A4D"/>
    <w:rsid w:val="00942B46"/>
    <w:rsid w:val="00943C22"/>
    <w:rsid w:val="00945785"/>
    <w:rsid w:val="00956128"/>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0A3B"/>
    <w:rsid w:val="00AC5FE5"/>
    <w:rsid w:val="00AD2F83"/>
    <w:rsid w:val="00AD7C3B"/>
    <w:rsid w:val="00AF4E29"/>
    <w:rsid w:val="00B02950"/>
    <w:rsid w:val="00B06860"/>
    <w:rsid w:val="00B12B8A"/>
    <w:rsid w:val="00B17E39"/>
    <w:rsid w:val="00B2088E"/>
    <w:rsid w:val="00B227F5"/>
    <w:rsid w:val="00B3338F"/>
    <w:rsid w:val="00B36488"/>
    <w:rsid w:val="00B36DBC"/>
    <w:rsid w:val="00B409D5"/>
    <w:rsid w:val="00B4587D"/>
    <w:rsid w:val="00B5015B"/>
    <w:rsid w:val="00B50E9B"/>
    <w:rsid w:val="00B54109"/>
    <w:rsid w:val="00B54E95"/>
    <w:rsid w:val="00B60691"/>
    <w:rsid w:val="00B61023"/>
    <w:rsid w:val="00B700BB"/>
    <w:rsid w:val="00B703A5"/>
    <w:rsid w:val="00B721AD"/>
    <w:rsid w:val="00B731D1"/>
    <w:rsid w:val="00B760C8"/>
    <w:rsid w:val="00B77721"/>
    <w:rsid w:val="00B8011D"/>
    <w:rsid w:val="00B84C58"/>
    <w:rsid w:val="00B9327C"/>
    <w:rsid w:val="00B971C7"/>
    <w:rsid w:val="00BA158A"/>
    <w:rsid w:val="00BA47C5"/>
    <w:rsid w:val="00BB470C"/>
    <w:rsid w:val="00BC650C"/>
    <w:rsid w:val="00BC6781"/>
    <w:rsid w:val="00BD2D22"/>
    <w:rsid w:val="00BD4371"/>
    <w:rsid w:val="00BD4910"/>
    <w:rsid w:val="00BF0A01"/>
    <w:rsid w:val="00C01C5E"/>
    <w:rsid w:val="00C14BFD"/>
    <w:rsid w:val="00C1795C"/>
    <w:rsid w:val="00C20367"/>
    <w:rsid w:val="00C2102C"/>
    <w:rsid w:val="00C413D6"/>
    <w:rsid w:val="00C61F7E"/>
    <w:rsid w:val="00C80410"/>
    <w:rsid w:val="00C81EEE"/>
    <w:rsid w:val="00C87596"/>
    <w:rsid w:val="00CB55BB"/>
    <w:rsid w:val="00CD77DA"/>
    <w:rsid w:val="00CE19CB"/>
    <w:rsid w:val="00CE6BC1"/>
    <w:rsid w:val="00CE7B90"/>
    <w:rsid w:val="00D035F2"/>
    <w:rsid w:val="00D1183F"/>
    <w:rsid w:val="00D201C5"/>
    <w:rsid w:val="00D24B2E"/>
    <w:rsid w:val="00D340AB"/>
    <w:rsid w:val="00D45A33"/>
    <w:rsid w:val="00D47C47"/>
    <w:rsid w:val="00D5461D"/>
    <w:rsid w:val="00D620B8"/>
    <w:rsid w:val="00D73019"/>
    <w:rsid w:val="00D8337E"/>
    <w:rsid w:val="00D9224E"/>
    <w:rsid w:val="00D94287"/>
    <w:rsid w:val="00D95839"/>
    <w:rsid w:val="00DA5A10"/>
    <w:rsid w:val="00DB77C9"/>
    <w:rsid w:val="00DD606F"/>
    <w:rsid w:val="00DE03F7"/>
    <w:rsid w:val="00DE134A"/>
    <w:rsid w:val="00DE5E89"/>
    <w:rsid w:val="00DE7FAF"/>
    <w:rsid w:val="00DF0FE8"/>
    <w:rsid w:val="00E01F34"/>
    <w:rsid w:val="00E06732"/>
    <w:rsid w:val="00E2085F"/>
    <w:rsid w:val="00E32A8A"/>
    <w:rsid w:val="00E41AB4"/>
    <w:rsid w:val="00E42366"/>
    <w:rsid w:val="00E42F2A"/>
    <w:rsid w:val="00E6404F"/>
    <w:rsid w:val="00E72D52"/>
    <w:rsid w:val="00E801D4"/>
    <w:rsid w:val="00EA1A6A"/>
    <w:rsid w:val="00EB098B"/>
    <w:rsid w:val="00EC0FA1"/>
    <w:rsid w:val="00EC121A"/>
    <w:rsid w:val="00EC35F4"/>
    <w:rsid w:val="00ED17FB"/>
    <w:rsid w:val="00ED6217"/>
    <w:rsid w:val="00ED6C3E"/>
    <w:rsid w:val="00EE3113"/>
    <w:rsid w:val="00EE33E4"/>
    <w:rsid w:val="00EE6853"/>
    <w:rsid w:val="00EF1087"/>
    <w:rsid w:val="00F01745"/>
    <w:rsid w:val="00F100E7"/>
    <w:rsid w:val="00F10D84"/>
    <w:rsid w:val="00F139CB"/>
    <w:rsid w:val="00F1528D"/>
    <w:rsid w:val="00F545FB"/>
    <w:rsid w:val="00F561C4"/>
    <w:rsid w:val="00F65826"/>
    <w:rsid w:val="00F65997"/>
    <w:rsid w:val="00F8208F"/>
    <w:rsid w:val="00F91240"/>
    <w:rsid w:val="00F94153"/>
    <w:rsid w:val="00F947A3"/>
    <w:rsid w:val="00FA756D"/>
    <w:rsid w:val="00FB2E5D"/>
    <w:rsid w:val="00FB3871"/>
    <w:rsid w:val="00FC1698"/>
    <w:rsid w:val="00FC2654"/>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2</Pages>
  <Words>224</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203</cp:revision>
  <dcterms:created xsi:type="dcterms:W3CDTF">2020-05-14T12:41:00Z</dcterms:created>
  <dcterms:modified xsi:type="dcterms:W3CDTF">2020-08-27T23:56:00Z</dcterms:modified>
</cp:coreProperties>
</file>