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5A9A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w:t>
            </w:r>
            <w:r w:rsidR="000A26F1">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A25F03" w14:textId="77777777" w:rsidR="000A74A4" w:rsidRDefault="000A74A4" w:rsidP="00695CA6">
            <w:pPr>
              <w:rPr>
                <w:rFonts w:ascii="Arial" w:hAnsi="Arial" w:cs="Arial"/>
                <w:b/>
                <w:bCs/>
                <w:color w:val="404040" w:themeColor="text1" w:themeTint="BF"/>
                <w:sz w:val="24"/>
                <w:szCs w:val="24"/>
                <w:lang w:val="es-ES"/>
              </w:rPr>
            </w:pPr>
            <w:r w:rsidRPr="000A74A4">
              <w:rPr>
                <w:rFonts w:ascii="Arial" w:hAnsi="Arial" w:cs="Arial"/>
                <w:b/>
                <w:bCs/>
                <w:color w:val="404040" w:themeColor="text1" w:themeTint="BF"/>
                <w:sz w:val="24"/>
                <w:szCs w:val="24"/>
                <w:lang w:val="es-ES"/>
              </w:rPr>
              <w:t xml:space="preserve">Expresarse de manera clara y efectiva en exposiciones orales para comunicar temas de su interés: </w:t>
            </w:r>
          </w:p>
          <w:p w14:paraId="19C9D9BE" w14:textId="3BCC4A3E"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presentando las ideas de manera coherente y cohesiva </w:t>
            </w:r>
          </w:p>
          <w:p w14:paraId="433EA6CC" w14:textId="3829C816"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fundamentando sus planteamientos con ejemplos y datos </w:t>
            </w:r>
          </w:p>
          <w:p w14:paraId="54ED560C" w14:textId="7E37DEF9"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organizando las ideas en introducción, desarrollo y cierre </w:t>
            </w:r>
          </w:p>
          <w:p w14:paraId="3095DF86" w14:textId="6B9E0AC4"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utilizando un vocabulario variado y preciso y un registro formal, adecuado a la situación comunicativa </w:t>
            </w:r>
          </w:p>
          <w:p w14:paraId="0313EB83" w14:textId="65E1E6CD"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reemplazando algunas construcciones sintácticas familiares por otras más variadas </w:t>
            </w:r>
          </w:p>
          <w:p w14:paraId="3882F6D8" w14:textId="51CA02F7"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conjugando correctamente los verbos </w:t>
            </w:r>
          </w:p>
          <w:p w14:paraId="49BB9118" w14:textId="7ECE678D"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pronunciando claramente y usando un volumen audible, </w:t>
            </w:r>
            <w:r w:rsidRPr="000A74A4">
              <w:rPr>
                <w:rFonts w:ascii="Arial" w:hAnsi="Arial" w:cs="Arial"/>
                <w:b/>
                <w:bCs/>
                <w:color w:val="404040" w:themeColor="text1" w:themeTint="BF"/>
                <w:sz w:val="24"/>
                <w:szCs w:val="24"/>
                <w:lang w:val="es-ES"/>
              </w:rPr>
              <w:lastRenderedPageBreak/>
              <w:t xml:space="preserve">entonación, pausas y énfasis adecuados </w:t>
            </w:r>
          </w:p>
          <w:p w14:paraId="717E5E68" w14:textId="505DFBF8"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usando gestos y posturas acordes a la situación </w:t>
            </w:r>
          </w:p>
          <w:p w14:paraId="1D61340C" w14:textId="2CCF4B01" w:rsidR="00201429"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usando material de apoyo (</w:t>
            </w:r>
            <w:proofErr w:type="spellStart"/>
            <w:r w:rsidRPr="000A74A4">
              <w:rPr>
                <w:rFonts w:ascii="Arial" w:hAnsi="Arial" w:cs="Arial"/>
                <w:b/>
                <w:bCs/>
                <w:color w:val="404040" w:themeColor="text1" w:themeTint="BF"/>
                <w:sz w:val="24"/>
                <w:szCs w:val="24"/>
                <w:lang w:val="es-ES"/>
              </w:rPr>
              <w:t>powerpoint</w:t>
            </w:r>
            <w:proofErr w:type="spellEnd"/>
            <w:r w:rsidRPr="000A74A4">
              <w:rPr>
                <w:rFonts w:ascii="Arial" w:hAnsi="Arial" w:cs="Arial"/>
                <w:b/>
                <w:bCs/>
                <w:color w:val="404040" w:themeColor="text1" w:themeTint="BF"/>
                <w:sz w:val="24"/>
                <w:szCs w:val="24"/>
                <w:lang w:val="es-ES"/>
              </w:rPr>
              <w:t>, papelógrafo, objetos, etc.) de manera efectiva</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62738AF1" w:rsidR="006318B4" w:rsidRDefault="002A5E01"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87543E" w:rsidRPr="0087543E">
              <w:rPr>
                <w:rFonts w:ascii="Arial" w:hAnsi="Arial" w:cs="Arial"/>
                <w:b/>
                <w:bCs/>
                <w:color w:val="404040" w:themeColor="text1" w:themeTint="BF"/>
                <w:sz w:val="24"/>
                <w:szCs w:val="24"/>
                <w:lang w:val="es-ES"/>
              </w:rPr>
              <w:t>.</w:t>
            </w:r>
          </w:p>
          <w:p w14:paraId="27A274F6" w14:textId="77777777" w:rsidR="002A5E01" w:rsidRPr="002A5E01" w:rsidRDefault="002A5E01" w:rsidP="005C6CF6">
            <w:pPr>
              <w:rPr>
                <w:rFonts w:ascii="Arial" w:hAnsi="Arial" w:cs="Arial"/>
                <w:b/>
                <w:bCs/>
                <w:color w:val="404040" w:themeColor="text1" w:themeTint="BF"/>
                <w:sz w:val="24"/>
                <w:szCs w:val="24"/>
                <w:lang w:val="es-ES"/>
              </w:rPr>
            </w:pPr>
            <w:r w:rsidRPr="002A5E01">
              <w:rPr>
                <w:rFonts w:ascii="Arial" w:hAnsi="Arial" w:cs="Arial"/>
                <w:b/>
                <w:bCs/>
                <w:color w:val="404040" w:themeColor="text1" w:themeTint="BF"/>
                <w:sz w:val="24"/>
                <w:szCs w:val="24"/>
                <w:lang w:val="es-ES"/>
              </w:rPr>
              <w:t>R</w:t>
            </w:r>
            <w:r w:rsidRPr="002A5E01">
              <w:rPr>
                <w:rFonts w:ascii="Arial" w:hAnsi="Arial" w:cs="Arial"/>
                <w:b/>
                <w:bCs/>
                <w:color w:val="404040" w:themeColor="text1" w:themeTint="BF"/>
                <w:sz w:val="24"/>
                <w:szCs w:val="24"/>
                <w:lang w:val="es-ES"/>
              </w:rPr>
              <w:t xml:space="preserve">ecomendación cultural </w:t>
            </w:r>
          </w:p>
          <w:p w14:paraId="328ED64C" w14:textId="0FA42815" w:rsidR="004616EF" w:rsidRPr="003F4E44" w:rsidRDefault="002A5E01" w:rsidP="005C6CF6">
            <w:pPr>
              <w:rPr>
                <w:rFonts w:ascii="Arial" w:hAnsi="Arial" w:cs="Arial"/>
                <w:color w:val="404040" w:themeColor="text1" w:themeTint="BF"/>
                <w:sz w:val="24"/>
                <w:szCs w:val="24"/>
                <w:lang w:val="es-ES"/>
              </w:rPr>
            </w:pPr>
            <w:r w:rsidRPr="002A5E01">
              <w:rPr>
                <w:rFonts w:ascii="Arial" w:hAnsi="Arial" w:cs="Arial"/>
                <w:color w:val="404040" w:themeColor="text1" w:themeTint="BF"/>
                <w:sz w:val="24"/>
                <w:szCs w:val="24"/>
                <w:lang w:val="es-ES"/>
              </w:rPr>
              <w:t>Los estudiantes preparan una presentación para un programa de radio en la cual recomienden una película, libro, evento cultural, etc. El docente les solicita que, antes de exponer, escriban al menos tres razones por las cuales consideran que el texto es interesante para otros. Usan estos apuntes para practicar su exposición y durante la grabación. Cada uno la graba y la comparte con un compañero. A partir de las sugerencias y comentarios, las rehacen y las presentan al curso.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4740" w14:textId="77777777" w:rsidR="0037475C" w:rsidRDefault="0037475C" w:rsidP="00B9327C">
      <w:pPr>
        <w:spacing w:after="0" w:line="240" w:lineRule="auto"/>
      </w:pPr>
      <w:r>
        <w:separator/>
      </w:r>
    </w:p>
  </w:endnote>
  <w:endnote w:type="continuationSeparator" w:id="0">
    <w:p w14:paraId="0EAC2A02" w14:textId="77777777" w:rsidR="0037475C" w:rsidRDefault="0037475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FCA72" w14:textId="77777777" w:rsidR="0037475C" w:rsidRDefault="0037475C" w:rsidP="00B9327C">
      <w:pPr>
        <w:spacing w:after="0" w:line="240" w:lineRule="auto"/>
      </w:pPr>
      <w:r>
        <w:separator/>
      </w:r>
    </w:p>
  </w:footnote>
  <w:footnote w:type="continuationSeparator" w:id="0">
    <w:p w14:paraId="5C65B3C0" w14:textId="77777777" w:rsidR="0037475C" w:rsidRDefault="0037475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712A446"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F301F">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w:t>
    </w:r>
    <w:r w:rsidR="000A26F1">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47908"/>
    <w:rsid w:val="000543B3"/>
    <w:rsid w:val="0006278A"/>
    <w:rsid w:val="00064A19"/>
    <w:rsid w:val="00071E07"/>
    <w:rsid w:val="00072371"/>
    <w:rsid w:val="000733AA"/>
    <w:rsid w:val="00090B1D"/>
    <w:rsid w:val="00092B56"/>
    <w:rsid w:val="00093EC4"/>
    <w:rsid w:val="00095D31"/>
    <w:rsid w:val="00097A84"/>
    <w:rsid w:val="000A128C"/>
    <w:rsid w:val="000A26F1"/>
    <w:rsid w:val="000A4E10"/>
    <w:rsid w:val="000A58F3"/>
    <w:rsid w:val="000A74A4"/>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6923"/>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1F301F"/>
    <w:rsid w:val="00201429"/>
    <w:rsid w:val="00205ED4"/>
    <w:rsid w:val="0021349C"/>
    <w:rsid w:val="00222F07"/>
    <w:rsid w:val="0022671E"/>
    <w:rsid w:val="00237A76"/>
    <w:rsid w:val="00250813"/>
    <w:rsid w:val="00257E1F"/>
    <w:rsid w:val="00266C25"/>
    <w:rsid w:val="00267013"/>
    <w:rsid w:val="00281588"/>
    <w:rsid w:val="00286FEE"/>
    <w:rsid w:val="00292BC0"/>
    <w:rsid w:val="002959B9"/>
    <w:rsid w:val="002A0E0D"/>
    <w:rsid w:val="002A2FB0"/>
    <w:rsid w:val="002A5E01"/>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7475C"/>
    <w:rsid w:val="003A0942"/>
    <w:rsid w:val="003B6D91"/>
    <w:rsid w:val="003E52A0"/>
    <w:rsid w:val="003E639B"/>
    <w:rsid w:val="003F4E44"/>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6CF6"/>
    <w:rsid w:val="005C7CAE"/>
    <w:rsid w:val="005D07D9"/>
    <w:rsid w:val="005D5963"/>
    <w:rsid w:val="005D7DD6"/>
    <w:rsid w:val="005E1293"/>
    <w:rsid w:val="005F02BA"/>
    <w:rsid w:val="005F080C"/>
    <w:rsid w:val="005F476E"/>
    <w:rsid w:val="00602B2F"/>
    <w:rsid w:val="00612237"/>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6F4C9A"/>
    <w:rsid w:val="00700C27"/>
    <w:rsid w:val="00710780"/>
    <w:rsid w:val="00711364"/>
    <w:rsid w:val="00713491"/>
    <w:rsid w:val="00713CB9"/>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546FF"/>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3EEE"/>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363DF"/>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6158"/>
    <w:rsid w:val="00B77721"/>
    <w:rsid w:val="00B8011D"/>
    <w:rsid w:val="00B87877"/>
    <w:rsid w:val="00B9327C"/>
    <w:rsid w:val="00B95D8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247</cp:revision>
  <dcterms:created xsi:type="dcterms:W3CDTF">2020-05-14T12:41:00Z</dcterms:created>
  <dcterms:modified xsi:type="dcterms:W3CDTF">2020-08-25T18:19:00Z</dcterms:modified>
</cp:coreProperties>
</file>