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98A778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6404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5806F31" w14:textId="77777777" w:rsidR="005B1CF0" w:rsidRDefault="005B1CF0" w:rsidP="00695CA6">
            <w:pPr>
              <w:rPr>
                <w:rFonts w:ascii="Arial" w:hAnsi="Arial" w:cs="Arial"/>
                <w:b/>
                <w:bCs/>
                <w:color w:val="404040" w:themeColor="text1" w:themeTint="BF"/>
                <w:sz w:val="24"/>
                <w:szCs w:val="24"/>
                <w:lang w:val="es-ES"/>
              </w:rPr>
            </w:pPr>
            <w:r w:rsidRPr="005B1CF0">
              <w:rPr>
                <w:rFonts w:ascii="Arial" w:hAnsi="Arial" w:cs="Arial"/>
                <w:b/>
                <w:bCs/>
                <w:color w:val="404040" w:themeColor="text1" w:themeTint="BF"/>
                <w:sz w:val="24"/>
                <w:szCs w:val="24"/>
                <w:lang w:val="es-ES"/>
              </w:rPr>
              <w:t xml:space="preserve">Profundizar su comprensión de las narraciones leídas: </w:t>
            </w:r>
          </w:p>
          <w:p w14:paraId="469F4CD6" w14:textId="009D3381"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extrayendo información explícita e implícita </w:t>
            </w:r>
          </w:p>
          <w:p w14:paraId="65A80644" w14:textId="43132A70"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determinando las consecuencias de hechos o acciones </w:t>
            </w:r>
          </w:p>
          <w:p w14:paraId="3A0E47DA" w14:textId="538715F2"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y comparando a los personajes </w:t>
            </w:r>
          </w:p>
          <w:p w14:paraId="543E4338" w14:textId="5A12569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los diferentes ambientes que aparecen en un texto </w:t>
            </w:r>
          </w:p>
          <w:p w14:paraId="318FC6CD" w14:textId="2A118DE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reconociendo el problema y la solución en una narración </w:t>
            </w:r>
          </w:p>
          <w:p w14:paraId="0E6402CB" w14:textId="5E2D1398"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expresando opiniones fundamentadas sobre actitudes y acciones de los personajes </w:t>
            </w:r>
          </w:p>
          <w:p w14:paraId="4A191F9F" w14:textId="031C5192" w:rsidR="00201429"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comparando diferentes textos escritos por un mismo autor</w:t>
            </w:r>
          </w:p>
          <w:p w14:paraId="4248868F" w14:textId="256E5A69" w:rsidR="00201429" w:rsidRDefault="00201429" w:rsidP="00695CA6">
            <w:pPr>
              <w:rPr>
                <w:rFonts w:ascii="Arial" w:hAnsi="Arial" w:cs="Arial"/>
                <w:b/>
                <w:bCs/>
                <w:color w:val="404040" w:themeColor="text1" w:themeTint="BF"/>
                <w:sz w:val="24"/>
                <w:szCs w:val="24"/>
                <w:lang w:val="es-ES"/>
              </w:rPr>
            </w:pPr>
          </w:p>
          <w:p w14:paraId="158F26B8" w14:textId="2FCD19A4" w:rsidR="00B36DBC" w:rsidRDefault="00B36DBC" w:rsidP="00695CA6">
            <w:pPr>
              <w:rPr>
                <w:rFonts w:ascii="Arial" w:hAnsi="Arial" w:cs="Arial"/>
                <w:b/>
                <w:bCs/>
                <w:color w:val="404040" w:themeColor="text1" w:themeTint="BF"/>
                <w:sz w:val="24"/>
                <w:szCs w:val="24"/>
                <w:lang w:val="es-ES"/>
              </w:rPr>
            </w:pP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75716EF9" w14:textId="1BBB4C5B" w:rsidR="00670E22" w:rsidRDefault="00670E22" w:rsidP="0037302F">
            <w:pPr>
              <w:rPr>
                <w:rFonts w:ascii="Arial" w:hAnsi="Arial" w:cs="Arial"/>
                <w:b/>
                <w:bCs/>
                <w:color w:val="404040" w:themeColor="text1" w:themeTint="BF"/>
                <w:sz w:val="24"/>
                <w:szCs w:val="24"/>
                <w:lang w:val="es-ES"/>
              </w:rPr>
            </w:pPr>
            <w:r w:rsidRPr="00670E22">
              <w:rPr>
                <w:rFonts w:ascii="Arial" w:hAnsi="Arial" w:cs="Arial"/>
                <w:b/>
                <w:bCs/>
                <w:color w:val="404040" w:themeColor="text1" w:themeTint="BF"/>
                <w:sz w:val="24"/>
                <w:szCs w:val="24"/>
                <w:lang w:val="es-ES"/>
              </w:rPr>
              <w:lastRenderedPageBreak/>
              <w:t>F</w:t>
            </w:r>
            <w:r w:rsidRPr="00670E22">
              <w:rPr>
                <w:rFonts w:ascii="Arial" w:hAnsi="Arial" w:cs="Arial"/>
                <w:b/>
                <w:bCs/>
                <w:color w:val="404040" w:themeColor="text1" w:themeTint="BF"/>
                <w:sz w:val="24"/>
                <w:szCs w:val="24"/>
                <w:lang w:val="es-ES"/>
              </w:rPr>
              <w:t xml:space="preserve">ormular una opinión </w:t>
            </w:r>
          </w:p>
          <w:p w14:paraId="7B6D094F" w14:textId="4242DE5A" w:rsidR="00670E22" w:rsidRPr="00670E22" w:rsidRDefault="00670E22" w:rsidP="0037302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p>
          <w:p w14:paraId="328ED64C" w14:textId="2D140E32" w:rsidR="00B66DF8" w:rsidRPr="00DE0BA3" w:rsidRDefault="00670E22" w:rsidP="0037302F">
            <w:pPr>
              <w:rPr>
                <w:rFonts w:ascii="Arial" w:hAnsi="Arial" w:cs="Arial"/>
                <w:color w:val="404040" w:themeColor="text1" w:themeTint="BF"/>
                <w:sz w:val="24"/>
                <w:szCs w:val="24"/>
                <w:lang w:val="es-ES"/>
              </w:rPr>
            </w:pPr>
            <w:r w:rsidRPr="00670E22">
              <w:rPr>
                <w:rFonts w:ascii="Arial" w:hAnsi="Arial" w:cs="Arial"/>
                <w:color w:val="404040" w:themeColor="text1" w:themeTint="BF"/>
                <w:sz w:val="24"/>
                <w:szCs w:val="24"/>
                <w:lang w:val="es-ES"/>
              </w:rPr>
              <w:t>Los estudiantes leen un cuento o una fábula en el que el protagonista se ve enfrentado a alguna situación difícil, por ejemplo, El flautista de Hamelin. Los alumnos escriben un texto en el cual explican si lo que hizo el personaje estuvo bien o mal, de acuerdo con su opinión, mencionando cuáles fueron las consecuencias de sus acciones. Luego explican qué habrían hecho ellos en la misma situación. También pueden realizar esta misma actividad poniéndose en el lugar de los habitantes del pueblo de Hamelin.</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F1025" w14:textId="77777777" w:rsidR="00A2474D" w:rsidRDefault="00A2474D" w:rsidP="00B9327C">
      <w:pPr>
        <w:spacing w:after="0" w:line="240" w:lineRule="auto"/>
      </w:pPr>
      <w:r>
        <w:separator/>
      </w:r>
    </w:p>
  </w:endnote>
  <w:endnote w:type="continuationSeparator" w:id="0">
    <w:p w14:paraId="5A5ED164" w14:textId="77777777" w:rsidR="00A2474D" w:rsidRDefault="00A2474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743F2" w14:textId="77777777" w:rsidR="00A2474D" w:rsidRDefault="00A2474D" w:rsidP="00B9327C">
      <w:pPr>
        <w:spacing w:after="0" w:line="240" w:lineRule="auto"/>
      </w:pPr>
      <w:r>
        <w:separator/>
      </w:r>
    </w:p>
  </w:footnote>
  <w:footnote w:type="continuationSeparator" w:id="0">
    <w:p w14:paraId="66DF71C3" w14:textId="77777777" w:rsidR="00A2474D" w:rsidRDefault="00A2474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F7EDC9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DE0BA3">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E6404F">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209AD"/>
    <w:rsid w:val="001210F0"/>
    <w:rsid w:val="00121723"/>
    <w:rsid w:val="0012621F"/>
    <w:rsid w:val="00143154"/>
    <w:rsid w:val="00147718"/>
    <w:rsid w:val="00150083"/>
    <w:rsid w:val="001540B4"/>
    <w:rsid w:val="00165EAA"/>
    <w:rsid w:val="00172DD2"/>
    <w:rsid w:val="0018214F"/>
    <w:rsid w:val="001860F1"/>
    <w:rsid w:val="00186872"/>
    <w:rsid w:val="00196558"/>
    <w:rsid w:val="00196DD8"/>
    <w:rsid w:val="001A64FA"/>
    <w:rsid w:val="001B26C5"/>
    <w:rsid w:val="001B2E52"/>
    <w:rsid w:val="001C445C"/>
    <w:rsid w:val="001C69E5"/>
    <w:rsid w:val="001D40C9"/>
    <w:rsid w:val="001E0FD3"/>
    <w:rsid w:val="001E206C"/>
    <w:rsid w:val="001E4799"/>
    <w:rsid w:val="001E72D5"/>
    <w:rsid w:val="00201429"/>
    <w:rsid w:val="00205ED4"/>
    <w:rsid w:val="0022671E"/>
    <w:rsid w:val="00237A76"/>
    <w:rsid w:val="00243B07"/>
    <w:rsid w:val="00250813"/>
    <w:rsid w:val="00267013"/>
    <w:rsid w:val="002757D7"/>
    <w:rsid w:val="00286FEE"/>
    <w:rsid w:val="00292BC0"/>
    <w:rsid w:val="002959B9"/>
    <w:rsid w:val="002A0E0D"/>
    <w:rsid w:val="002A2FB0"/>
    <w:rsid w:val="002A7D08"/>
    <w:rsid w:val="002B5851"/>
    <w:rsid w:val="002D5133"/>
    <w:rsid w:val="002D701E"/>
    <w:rsid w:val="002E4428"/>
    <w:rsid w:val="002F4B56"/>
    <w:rsid w:val="002F6233"/>
    <w:rsid w:val="002F7CB4"/>
    <w:rsid w:val="00302115"/>
    <w:rsid w:val="00305B43"/>
    <w:rsid w:val="00324316"/>
    <w:rsid w:val="003274B7"/>
    <w:rsid w:val="003333FF"/>
    <w:rsid w:val="00360C52"/>
    <w:rsid w:val="0036220B"/>
    <w:rsid w:val="0036610D"/>
    <w:rsid w:val="00367585"/>
    <w:rsid w:val="0037302F"/>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9019E"/>
    <w:rsid w:val="00593A60"/>
    <w:rsid w:val="00594AE1"/>
    <w:rsid w:val="005A51FA"/>
    <w:rsid w:val="005B1CF0"/>
    <w:rsid w:val="005C5C80"/>
    <w:rsid w:val="005C6078"/>
    <w:rsid w:val="005C7CAE"/>
    <w:rsid w:val="005D07D9"/>
    <w:rsid w:val="005D5963"/>
    <w:rsid w:val="005E1293"/>
    <w:rsid w:val="005F476E"/>
    <w:rsid w:val="00604FB7"/>
    <w:rsid w:val="006174F4"/>
    <w:rsid w:val="00635D5C"/>
    <w:rsid w:val="00642158"/>
    <w:rsid w:val="00645B2E"/>
    <w:rsid w:val="006466D1"/>
    <w:rsid w:val="00650DA0"/>
    <w:rsid w:val="006633CE"/>
    <w:rsid w:val="00664D39"/>
    <w:rsid w:val="00670E22"/>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602EC"/>
    <w:rsid w:val="007649EE"/>
    <w:rsid w:val="00797CD9"/>
    <w:rsid w:val="007B0C3D"/>
    <w:rsid w:val="007D088B"/>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234E"/>
    <w:rsid w:val="008A42D0"/>
    <w:rsid w:val="008A7B6C"/>
    <w:rsid w:val="008D519C"/>
    <w:rsid w:val="008E035F"/>
    <w:rsid w:val="008E6C8A"/>
    <w:rsid w:val="008F0325"/>
    <w:rsid w:val="008F5BAC"/>
    <w:rsid w:val="00942B46"/>
    <w:rsid w:val="00943C22"/>
    <w:rsid w:val="00963FE9"/>
    <w:rsid w:val="00965D5A"/>
    <w:rsid w:val="00965F4E"/>
    <w:rsid w:val="009719A2"/>
    <w:rsid w:val="00975315"/>
    <w:rsid w:val="00986F03"/>
    <w:rsid w:val="009B2ED9"/>
    <w:rsid w:val="009C091C"/>
    <w:rsid w:val="009C2FED"/>
    <w:rsid w:val="009D25C0"/>
    <w:rsid w:val="009D5F48"/>
    <w:rsid w:val="009D6512"/>
    <w:rsid w:val="009F7136"/>
    <w:rsid w:val="009F74F4"/>
    <w:rsid w:val="00A0067B"/>
    <w:rsid w:val="00A07A7C"/>
    <w:rsid w:val="00A2474D"/>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36DBC"/>
    <w:rsid w:val="00B409D5"/>
    <w:rsid w:val="00B4587D"/>
    <w:rsid w:val="00B5015B"/>
    <w:rsid w:val="00B54109"/>
    <w:rsid w:val="00B54E95"/>
    <w:rsid w:val="00B66DF8"/>
    <w:rsid w:val="00B703A5"/>
    <w:rsid w:val="00B731D1"/>
    <w:rsid w:val="00B760C8"/>
    <w:rsid w:val="00B77721"/>
    <w:rsid w:val="00B8011D"/>
    <w:rsid w:val="00B9327C"/>
    <w:rsid w:val="00B971C7"/>
    <w:rsid w:val="00BA47C5"/>
    <w:rsid w:val="00BB470C"/>
    <w:rsid w:val="00BC6781"/>
    <w:rsid w:val="00BD2D22"/>
    <w:rsid w:val="00BD4371"/>
    <w:rsid w:val="00BD4910"/>
    <w:rsid w:val="00BD5B9B"/>
    <w:rsid w:val="00BE4CB2"/>
    <w:rsid w:val="00BF0A01"/>
    <w:rsid w:val="00C01C5E"/>
    <w:rsid w:val="00C14BFD"/>
    <w:rsid w:val="00C1795C"/>
    <w:rsid w:val="00C2102C"/>
    <w:rsid w:val="00C22278"/>
    <w:rsid w:val="00C61F7E"/>
    <w:rsid w:val="00CB55BB"/>
    <w:rsid w:val="00CD5CC9"/>
    <w:rsid w:val="00CD77DA"/>
    <w:rsid w:val="00CE19CB"/>
    <w:rsid w:val="00CE6BC1"/>
    <w:rsid w:val="00CF4B5C"/>
    <w:rsid w:val="00D01642"/>
    <w:rsid w:val="00D1183F"/>
    <w:rsid w:val="00D201C5"/>
    <w:rsid w:val="00D24B2E"/>
    <w:rsid w:val="00D340AB"/>
    <w:rsid w:val="00D47C47"/>
    <w:rsid w:val="00D620B8"/>
    <w:rsid w:val="00D8337E"/>
    <w:rsid w:val="00D9224E"/>
    <w:rsid w:val="00D94287"/>
    <w:rsid w:val="00D95839"/>
    <w:rsid w:val="00DA5A10"/>
    <w:rsid w:val="00DB77C9"/>
    <w:rsid w:val="00DD606F"/>
    <w:rsid w:val="00DE03F7"/>
    <w:rsid w:val="00DE0BA3"/>
    <w:rsid w:val="00DE5E89"/>
    <w:rsid w:val="00DE7FAF"/>
    <w:rsid w:val="00DF67E6"/>
    <w:rsid w:val="00E01F34"/>
    <w:rsid w:val="00E06732"/>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25DE"/>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2</Pages>
  <Words>170</Words>
  <Characters>936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173</cp:revision>
  <dcterms:created xsi:type="dcterms:W3CDTF">2020-05-14T12:41:00Z</dcterms:created>
  <dcterms:modified xsi:type="dcterms:W3CDTF">2020-08-18T21:54:00Z</dcterms:modified>
</cp:coreProperties>
</file>