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48FDC0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35CDA">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5C7EB3" w14:textId="77777777" w:rsidR="005D68BB" w:rsidRDefault="005D68BB" w:rsidP="00695CA6">
            <w:pPr>
              <w:rPr>
                <w:rFonts w:ascii="Arial" w:hAnsi="Arial" w:cs="Arial"/>
                <w:b/>
                <w:bCs/>
                <w:color w:val="404040" w:themeColor="text1" w:themeTint="BF"/>
                <w:sz w:val="24"/>
                <w:szCs w:val="24"/>
                <w:lang w:val="es-ES"/>
              </w:rPr>
            </w:pPr>
            <w:r w:rsidRPr="005D68BB">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3F9E1CF1" w14:textId="4A54AEF7"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estableciendo conexiones con sus propias experiencias </w:t>
            </w:r>
          </w:p>
          <w:p w14:paraId="527F2394" w14:textId="177C08A5"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identificando el propósito </w:t>
            </w:r>
          </w:p>
          <w:p w14:paraId="68747EC8" w14:textId="7F140837"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formulando preguntas para obtener información adicional y aclarar dudas </w:t>
            </w:r>
          </w:p>
          <w:p w14:paraId="5EEEE86C" w14:textId="1ED8CAE5"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respondiendo preguntas sobre información explícita e implícita </w:t>
            </w:r>
          </w:p>
          <w:p w14:paraId="4A191F9F" w14:textId="75D46A1F" w:rsidR="00201429"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formulando una opinión sobre lo escuchado</w:t>
            </w: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DB865E8" w14:textId="77777777" w:rsidR="001C4111" w:rsidRDefault="001C4111" w:rsidP="00F35CDA">
            <w:pPr>
              <w:rPr>
                <w:rFonts w:ascii="Arial" w:hAnsi="Arial" w:cs="Arial"/>
                <w:color w:val="404040" w:themeColor="text1" w:themeTint="BF"/>
                <w:sz w:val="24"/>
                <w:szCs w:val="24"/>
                <w:lang w:val="es-ES"/>
              </w:rPr>
            </w:pPr>
            <w:r w:rsidRPr="001C4111">
              <w:rPr>
                <w:rFonts w:ascii="Arial" w:hAnsi="Arial" w:cs="Arial"/>
                <w:b/>
                <w:bCs/>
                <w:color w:val="404040" w:themeColor="text1" w:themeTint="BF"/>
                <w:sz w:val="24"/>
                <w:szCs w:val="24"/>
                <w:lang w:val="es-ES"/>
              </w:rPr>
              <w:t>Lugares del mundo</w:t>
            </w:r>
          </w:p>
          <w:p w14:paraId="6024B789" w14:textId="489E80D7" w:rsidR="001C4111" w:rsidRPr="00430F17" w:rsidRDefault="001C4111" w:rsidP="00F35CDA">
            <w:pPr>
              <w:rPr>
                <w:rFonts w:ascii="Arial" w:hAnsi="Arial" w:cs="Arial"/>
                <w:b/>
                <w:bCs/>
                <w:color w:val="404040" w:themeColor="text1" w:themeTint="BF"/>
                <w:sz w:val="24"/>
                <w:szCs w:val="24"/>
                <w:lang w:val="es-ES"/>
              </w:rPr>
            </w:pPr>
            <w:r w:rsidRPr="00430F17">
              <w:rPr>
                <w:rFonts w:ascii="Arial" w:hAnsi="Arial" w:cs="Arial"/>
                <w:b/>
                <w:bCs/>
                <w:color w:val="404040" w:themeColor="text1" w:themeTint="BF"/>
                <w:sz w:val="24"/>
                <w:szCs w:val="24"/>
                <w:lang w:val="es-ES"/>
              </w:rPr>
              <w:t xml:space="preserve">1. </w:t>
            </w:r>
          </w:p>
          <w:p w14:paraId="26A495D7" w14:textId="77777777" w:rsidR="00430F17" w:rsidRDefault="001C4111" w:rsidP="00F35CDA">
            <w:pPr>
              <w:rPr>
                <w:rFonts w:ascii="Arial" w:hAnsi="Arial" w:cs="Arial"/>
                <w:color w:val="404040" w:themeColor="text1" w:themeTint="BF"/>
                <w:sz w:val="24"/>
                <w:szCs w:val="24"/>
                <w:lang w:val="es-ES"/>
              </w:rPr>
            </w:pPr>
            <w:r w:rsidRPr="001C4111">
              <w:rPr>
                <w:rFonts w:ascii="Arial" w:hAnsi="Arial" w:cs="Arial"/>
                <w:color w:val="404040" w:themeColor="text1" w:themeTint="BF"/>
                <w:sz w:val="24"/>
                <w:szCs w:val="24"/>
                <w:lang w:val="es-ES"/>
              </w:rPr>
              <w:t xml:space="preserve">El docente muestra un reportaje o documental sobre un lugar poco familiar para los alumnos. Después, les entrega una guía que relaciona lo visto con los conocimientos previos de los alumnos. Para esto pueden usarse las siguientes preguntas en una conversación y luego elegir una o dos para que las contesten por escrito: </w:t>
            </w:r>
          </w:p>
          <w:p w14:paraId="2A203B56" w14:textId="395C4434" w:rsidR="00430F17" w:rsidRDefault="00430F17" w:rsidP="00F35CD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C4111" w:rsidRPr="001C4111">
              <w:rPr>
                <w:rFonts w:ascii="Arial" w:hAnsi="Arial" w:cs="Arial"/>
                <w:color w:val="404040" w:themeColor="text1" w:themeTint="BF"/>
                <w:sz w:val="24"/>
                <w:szCs w:val="24"/>
                <w:lang w:val="es-ES"/>
              </w:rPr>
              <w:t xml:space="preserve"> ¿Qué sabía antes del lugar sobre el que leímos? </w:t>
            </w:r>
          </w:p>
          <w:p w14:paraId="27218CA7" w14:textId="62FF6E20" w:rsidR="00430F17" w:rsidRDefault="00430F17" w:rsidP="00F35CD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C4111" w:rsidRPr="001C4111">
              <w:rPr>
                <w:rFonts w:ascii="Arial" w:hAnsi="Arial" w:cs="Arial"/>
                <w:color w:val="404040" w:themeColor="text1" w:themeTint="BF"/>
                <w:sz w:val="24"/>
                <w:szCs w:val="24"/>
                <w:lang w:val="es-ES"/>
              </w:rPr>
              <w:t xml:space="preserve"> ¿Dónde lo había oído? </w:t>
            </w:r>
          </w:p>
          <w:p w14:paraId="03551846" w14:textId="71BD1F66" w:rsidR="00430F17" w:rsidRDefault="00430F17" w:rsidP="00F35CD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C4111" w:rsidRPr="001C4111">
              <w:rPr>
                <w:rFonts w:ascii="Arial" w:hAnsi="Arial" w:cs="Arial"/>
                <w:color w:val="404040" w:themeColor="text1" w:themeTint="BF"/>
                <w:sz w:val="24"/>
                <w:szCs w:val="24"/>
                <w:lang w:val="es-ES"/>
              </w:rPr>
              <w:t xml:space="preserve"> ¿Ha estado alguna vez en un sitio parecido? </w:t>
            </w:r>
          </w:p>
          <w:p w14:paraId="3A1BF6C9" w14:textId="3188C048" w:rsidR="00430F17" w:rsidRDefault="00430F17" w:rsidP="00F35CD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C4111" w:rsidRPr="001C4111">
              <w:rPr>
                <w:rFonts w:ascii="Arial" w:hAnsi="Arial" w:cs="Arial"/>
                <w:color w:val="404040" w:themeColor="text1" w:themeTint="BF"/>
                <w:sz w:val="24"/>
                <w:szCs w:val="24"/>
                <w:lang w:val="es-ES"/>
              </w:rPr>
              <w:t xml:space="preserve"> ¿Qué cosas se mencionan en el artículo que también suceden/ están en otros lugares? </w:t>
            </w:r>
          </w:p>
          <w:p w14:paraId="2A68395F" w14:textId="0E3409A8" w:rsidR="00430F17" w:rsidRDefault="00430F17" w:rsidP="00F35CDA">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C4111" w:rsidRPr="001C4111">
              <w:rPr>
                <w:rFonts w:ascii="Arial" w:hAnsi="Arial" w:cs="Arial"/>
                <w:color w:val="404040" w:themeColor="text1" w:themeTint="BF"/>
                <w:sz w:val="24"/>
                <w:szCs w:val="24"/>
                <w:lang w:val="es-ES"/>
              </w:rPr>
              <w:t xml:space="preserve"> ¿Qué información nueva aprendió sobre el lugar? </w:t>
            </w:r>
          </w:p>
          <w:p w14:paraId="62FB575C" w14:textId="77777777" w:rsidR="00430F17" w:rsidRDefault="001C4111" w:rsidP="00F35CDA">
            <w:pPr>
              <w:rPr>
                <w:rFonts w:ascii="Arial" w:hAnsi="Arial" w:cs="Arial"/>
                <w:color w:val="404040" w:themeColor="text1" w:themeTint="BF"/>
                <w:sz w:val="24"/>
                <w:szCs w:val="24"/>
                <w:lang w:val="es-ES"/>
              </w:rPr>
            </w:pPr>
            <w:r w:rsidRPr="001C4111">
              <w:rPr>
                <w:rFonts w:ascii="Arial" w:hAnsi="Arial" w:cs="Arial"/>
                <w:color w:val="404040" w:themeColor="text1" w:themeTint="BF"/>
                <w:sz w:val="24"/>
                <w:szCs w:val="24"/>
                <w:lang w:val="es-ES"/>
              </w:rPr>
              <w:t xml:space="preserve">Finaliza la actividad pidiendo a los estudiantes que hagan un dibujo del lugar y lo peguen en la sala. </w:t>
            </w:r>
          </w:p>
          <w:p w14:paraId="328ED64C" w14:textId="3AD7EFCB" w:rsidR="000007C9" w:rsidRPr="00430F17" w:rsidRDefault="001C4111" w:rsidP="00F35CDA">
            <w:pPr>
              <w:rPr>
                <w:rFonts w:ascii="Arial" w:hAnsi="Arial" w:cs="Arial"/>
                <w:b/>
                <w:bCs/>
                <w:color w:val="404040" w:themeColor="text1" w:themeTint="BF"/>
                <w:sz w:val="24"/>
                <w:szCs w:val="24"/>
                <w:lang w:val="es-ES"/>
              </w:rPr>
            </w:pPr>
            <w:r w:rsidRPr="00430F17">
              <w:rPr>
                <w:rFonts w:ascii="Arial" w:hAnsi="Arial" w:cs="Arial"/>
                <w:b/>
                <w:bCs/>
                <w:color w:val="404040" w:themeColor="text1" w:themeTint="BF"/>
                <w:sz w:val="24"/>
                <w:szCs w:val="24"/>
                <w:lang w:val="es-ES"/>
              </w:rPr>
              <w:t>(Historia, geografía y Ciencias Sociales)</w:t>
            </w:r>
            <w:r w:rsidR="00430F17" w:rsidRPr="00430F17">
              <w:rPr>
                <w:rFonts w:ascii="Arial" w:hAnsi="Arial" w:cs="Arial"/>
                <w:b/>
                <w:bCs/>
                <w:color w:val="404040" w:themeColor="text1" w:themeTint="BF"/>
                <w:sz w:val="24"/>
                <w:szCs w:val="24"/>
                <w:lang w:val="es-ES"/>
              </w:rPr>
              <w:t xml:space="preserve"> 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3106C" w14:textId="77777777" w:rsidR="00BE3BDD" w:rsidRDefault="00BE3BDD" w:rsidP="00B9327C">
      <w:pPr>
        <w:spacing w:after="0" w:line="240" w:lineRule="auto"/>
      </w:pPr>
      <w:r>
        <w:separator/>
      </w:r>
    </w:p>
  </w:endnote>
  <w:endnote w:type="continuationSeparator" w:id="0">
    <w:p w14:paraId="6437FE22" w14:textId="77777777" w:rsidR="00BE3BDD" w:rsidRDefault="00BE3BD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F7FA" w14:textId="77777777" w:rsidR="001C4111" w:rsidRDefault="001C41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D583" w14:textId="77777777" w:rsidR="001C4111" w:rsidRDefault="001C41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E9AF2" w14:textId="77777777" w:rsidR="001C4111" w:rsidRDefault="001C4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EEDB0" w14:textId="77777777" w:rsidR="00BE3BDD" w:rsidRDefault="00BE3BDD" w:rsidP="00B9327C">
      <w:pPr>
        <w:spacing w:after="0" w:line="240" w:lineRule="auto"/>
      </w:pPr>
      <w:r>
        <w:separator/>
      </w:r>
    </w:p>
  </w:footnote>
  <w:footnote w:type="continuationSeparator" w:id="0">
    <w:p w14:paraId="6270CC3A" w14:textId="77777777" w:rsidR="00BE3BDD" w:rsidRDefault="00BE3BD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6B0" w14:textId="77777777" w:rsidR="001C4111" w:rsidRDefault="001C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0269A9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C4111">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Segundo Año Básico</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F35CDA">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6314" w14:textId="77777777" w:rsidR="001C4111" w:rsidRDefault="001C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111"/>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0F17"/>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5963"/>
    <w:rsid w:val="005D68BB"/>
    <w:rsid w:val="005E1293"/>
    <w:rsid w:val="005F476E"/>
    <w:rsid w:val="006174F4"/>
    <w:rsid w:val="006201CB"/>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23E57"/>
    <w:rsid w:val="00725996"/>
    <w:rsid w:val="00725A78"/>
    <w:rsid w:val="007459DA"/>
    <w:rsid w:val="007602EC"/>
    <w:rsid w:val="007649EE"/>
    <w:rsid w:val="007A4EF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E3BDD"/>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04624"/>
    <w:rsid w:val="00E2085F"/>
    <w:rsid w:val="00E30CE8"/>
    <w:rsid w:val="00E41AB4"/>
    <w:rsid w:val="00E42366"/>
    <w:rsid w:val="00E42F2A"/>
    <w:rsid w:val="00E801D4"/>
    <w:rsid w:val="00EB38B2"/>
    <w:rsid w:val="00EC0FA1"/>
    <w:rsid w:val="00EC35F4"/>
    <w:rsid w:val="00ED17FB"/>
    <w:rsid w:val="00ED6217"/>
    <w:rsid w:val="00EE3113"/>
    <w:rsid w:val="00EE33E4"/>
    <w:rsid w:val="00EF1087"/>
    <w:rsid w:val="00F01745"/>
    <w:rsid w:val="00F100E7"/>
    <w:rsid w:val="00F10D84"/>
    <w:rsid w:val="00F139CB"/>
    <w:rsid w:val="00F35CDA"/>
    <w:rsid w:val="00F545FB"/>
    <w:rsid w:val="00F561C4"/>
    <w:rsid w:val="00F65826"/>
    <w:rsid w:val="00F72633"/>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170</cp:revision>
  <dcterms:created xsi:type="dcterms:W3CDTF">2020-05-14T12:41:00Z</dcterms:created>
  <dcterms:modified xsi:type="dcterms:W3CDTF">2020-08-14T18:05:00Z</dcterms:modified>
</cp:coreProperties>
</file>