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2327" w14:textId="77777777" w:rsidR="00BD016A" w:rsidRPr="00B81F69" w:rsidRDefault="00094330" w:rsidP="00F67D8A">
      <w:pPr>
        <w:spacing w:after="0"/>
        <w:jc w:val="center"/>
        <w:rPr>
          <w:rFonts w:ascii="Arial" w:hAnsi="Arial" w:cs="Arial"/>
          <w:b/>
          <w:bCs/>
          <w:color w:val="4097DB"/>
          <w:spacing w:val="30"/>
          <w:sz w:val="32"/>
          <w:szCs w:val="32"/>
        </w:rPr>
      </w:pPr>
      <w:r>
        <w:rPr>
          <w:rFonts w:ascii="Arial" w:hAnsi="Arial" w:cs="Arial"/>
          <w:b/>
          <w:bCs/>
          <w:color w:val="4097DB"/>
          <w:spacing w:val="30"/>
          <w:sz w:val="32"/>
          <w:szCs w:val="32"/>
        </w:rPr>
        <w:t>GUÍA ESTUDIANTES</w:t>
      </w:r>
    </w:p>
    <w:p w14:paraId="563E6C9A" w14:textId="3293B9D1" w:rsidR="00751521" w:rsidRPr="00DC2FBC" w:rsidRDefault="00E424AE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46464" behindDoc="0" locked="0" layoutInCell="1" allowOverlap="1" wp14:anchorId="63A10874" wp14:editId="1BC00357">
                <wp:simplePos x="0" y="0"/>
                <wp:positionH relativeFrom="column">
                  <wp:posOffset>1047750</wp:posOffset>
                </wp:positionH>
                <wp:positionV relativeFrom="paragraph">
                  <wp:posOffset>33020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097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CC659" id="Straight Connector 7" o:spid="_x0000_s1026" style="position:absolute;z-index:2516464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margin" from="82.5pt,2.6pt" to="41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" strokecolor="#4097db" strokeweight="2pt">
                <o:lock v:ext="edit" shapetype="f"/>
              </v:line>
            </w:pict>
          </mc:Fallback>
        </mc:AlternateContent>
      </w:r>
    </w:p>
    <w:p w14:paraId="33D93D31" w14:textId="4C9CB334" w:rsidR="00D854D4" w:rsidRDefault="00EF45BD" w:rsidP="00D854D4">
      <w:pPr>
        <w:jc w:val="center"/>
        <w:rPr>
          <w:rFonts w:ascii="Arial" w:hAnsi="Arial" w:cs="Arial"/>
          <w:b/>
          <w:color w:val="404040"/>
          <w:sz w:val="40"/>
          <w:szCs w:val="40"/>
        </w:rPr>
      </w:pPr>
      <w:r>
        <w:rPr>
          <w:rFonts w:ascii="Arial" w:hAnsi="Arial" w:cs="Arial"/>
          <w:b/>
          <w:color w:val="404040"/>
          <w:sz w:val="40"/>
          <w:szCs w:val="40"/>
        </w:rPr>
        <w:t xml:space="preserve"> </w:t>
      </w:r>
      <w:r w:rsidR="00D854D4" w:rsidRPr="00E424AE">
        <w:rPr>
          <w:rFonts w:ascii="Arial" w:hAnsi="Arial" w:cs="Arial"/>
          <w:b/>
          <w:color w:val="404040"/>
          <w:sz w:val="32"/>
          <w:szCs w:val="32"/>
        </w:rPr>
        <w:t>Relaciones económicas entre familia, empresas y Estado</w:t>
      </w:r>
    </w:p>
    <w:p w14:paraId="300D5433" w14:textId="77777777" w:rsidR="00833FB5" w:rsidRPr="0028505A" w:rsidRDefault="00833FB5" w:rsidP="00833FB5">
      <w:pPr>
        <w:spacing w:after="0"/>
        <w:rPr>
          <w:rFonts w:ascii="Arial" w:hAnsi="Arial" w:cs="Arial"/>
          <w:b/>
          <w:color w:val="4097DB"/>
          <w:sz w:val="36"/>
          <w:szCs w:val="36"/>
        </w:rPr>
      </w:pPr>
      <w:r w:rsidRPr="0028505A">
        <w:rPr>
          <w:rFonts w:ascii="Arial" w:hAnsi="Arial" w:cs="Arial"/>
          <w:b/>
          <w:color w:val="4097DB"/>
          <w:sz w:val="36"/>
          <w:szCs w:val="36"/>
        </w:rPr>
        <w:t>In</w:t>
      </w:r>
      <w:r w:rsidR="005A6814">
        <w:rPr>
          <w:rFonts w:ascii="Arial" w:hAnsi="Arial" w:cs="Arial"/>
          <w:b/>
          <w:color w:val="4097DB"/>
          <w:sz w:val="36"/>
          <w:szCs w:val="36"/>
        </w:rPr>
        <w:t>troducción</w:t>
      </w:r>
    </w:p>
    <w:p w14:paraId="0A63E260" w14:textId="77777777" w:rsidR="007E7CC6" w:rsidRDefault="007E7CC6" w:rsidP="007E7CC6">
      <w:pPr>
        <w:pStyle w:val="Prrafodelista"/>
        <w:spacing w:after="120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7E7CC6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 xml:space="preserve">n una economía de </w:t>
      </w:r>
      <w:r w:rsidR="005A6814">
        <w:rPr>
          <w:rFonts w:ascii="Verdana" w:hAnsi="Verdana"/>
          <w:color w:val="000000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 xml:space="preserve">ibre mercado es posible identificar  tres agentes económicos que se relacionan entre sí; el </w:t>
      </w:r>
      <w:r w:rsidRPr="007E7CC6">
        <w:rPr>
          <w:rFonts w:ascii="Verdana" w:hAnsi="Verdana"/>
          <w:color w:val="000000"/>
          <w:sz w:val="20"/>
          <w:szCs w:val="20"/>
        </w:rPr>
        <w:t xml:space="preserve">Estado, </w:t>
      </w:r>
      <w:r>
        <w:rPr>
          <w:rFonts w:ascii="Verdana" w:hAnsi="Verdana"/>
          <w:color w:val="000000"/>
          <w:sz w:val="20"/>
          <w:szCs w:val="20"/>
        </w:rPr>
        <w:t xml:space="preserve">las </w:t>
      </w:r>
      <w:r w:rsidRPr="007E7CC6">
        <w:rPr>
          <w:rFonts w:ascii="Verdana" w:hAnsi="Verdana"/>
          <w:color w:val="000000"/>
          <w:sz w:val="20"/>
          <w:szCs w:val="20"/>
        </w:rPr>
        <w:t>empresa</w:t>
      </w:r>
      <w:r>
        <w:rPr>
          <w:rFonts w:ascii="Verdana" w:hAnsi="Verdana"/>
          <w:color w:val="000000"/>
          <w:sz w:val="20"/>
          <w:szCs w:val="20"/>
        </w:rPr>
        <w:t>s</w:t>
      </w:r>
      <w:r w:rsidRPr="007E7CC6">
        <w:rPr>
          <w:rFonts w:ascii="Verdana" w:hAnsi="Verdana"/>
          <w:color w:val="000000"/>
          <w:sz w:val="20"/>
          <w:szCs w:val="20"/>
        </w:rPr>
        <w:t xml:space="preserve"> y</w:t>
      </w:r>
      <w:r>
        <w:rPr>
          <w:rFonts w:ascii="Verdana" w:hAnsi="Verdana"/>
          <w:color w:val="000000"/>
          <w:sz w:val="20"/>
          <w:szCs w:val="20"/>
        </w:rPr>
        <w:t xml:space="preserve"> las</w:t>
      </w:r>
      <w:r w:rsidRPr="007E7CC6">
        <w:rPr>
          <w:rFonts w:ascii="Verdana" w:hAnsi="Verdana"/>
          <w:color w:val="000000"/>
          <w:sz w:val="20"/>
          <w:szCs w:val="20"/>
        </w:rPr>
        <w:t xml:space="preserve"> familia</w:t>
      </w:r>
      <w:r>
        <w:rPr>
          <w:rFonts w:ascii="Verdana" w:hAnsi="Verdana"/>
          <w:color w:val="000000"/>
          <w:sz w:val="20"/>
          <w:szCs w:val="20"/>
        </w:rPr>
        <w:t xml:space="preserve">s o individuos. </w:t>
      </w:r>
    </w:p>
    <w:p w14:paraId="34F0390B" w14:textId="77777777" w:rsidR="007E7CC6" w:rsidRPr="005A6814" w:rsidRDefault="005A6814" w:rsidP="005A6814">
      <w:pPr>
        <w:spacing w:after="0"/>
        <w:rPr>
          <w:rFonts w:ascii="Arial" w:hAnsi="Arial" w:cs="Arial"/>
          <w:b/>
          <w:color w:val="4097DB"/>
          <w:sz w:val="36"/>
          <w:szCs w:val="36"/>
        </w:rPr>
      </w:pPr>
      <w:r w:rsidRPr="0028505A">
        <w:rPr>
          <w:rFonts w:ascii="Arial" w:hAnsi="Arial" w:cs="Arial"/>
          <w:b/>
          <w:color w:val="4097DB"/>
          <w:sz w:val="36"/>
          <w:szCs w:val="36"/>
        </w:rPr>
        <w:t>Instrucciones:</w:t>
      </w:r>
    </w:p>
    <w:p w14:paraId="7EC92F5D" w14:textId="77777777" w:rsidR="00EC749D" w:rsidRDefault="007E7CC6" w:rsidP="007E7CC6">
      <w:pPr>
        <w:pStyle w:val="Prrafode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</w:rPr>
      </w:pPr>
      <w:r>
        <w:rPr>
          <w:rFonts w:ascii="Verdana" w:hAnsi="Verdana"/>
          <w:color w:val="000000"/>
          <w:sz w:val="20"/>
          <w:szCs w:val="20"/>
        </w:rPr>
        <w:t xml:space="preserve">Completa la siguiente tabla identificando </w:t>
      </w:r>
      <w:r w:rsidRPr="007E7CC6">
        <w:rPr>
          <w:rFonts w:ascii="Verdana" w:hAnsi="Verdana"/>
          <w:color w:val="000000"/>
          <w:sz w:val="20"/>
          <w:szCs w:val="20"/>
        </w:rPr>
        <w:t>las diferentes acciones económicas que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E7CC6">
        <w:rPr>
          <w:rFonts w:ascii="Verdana" w:hAnsi="Verdana"/>
          <w:color w:val="000000"/>
          <w:sz w:val="20"/>
          <w:szCs w:val="20"/>
        </w:rPr>
        <w:t xml:space="preserve">cada uno de estos agentes realiza (comprar bienes, pagar servicios, trabajar, producir bienes o servicios, entre otras). </w:t>
      </w:r>
    </w:p>
    <w:p w14:paraId="072AF0DC" w14:textId="77777777" w:rsidR="007E7CC6" w:rsidRPr="00810E2C" w:rsidRDefault="007E7CC6" w:rsidP="007E7CC6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8163"/>
      </w:tblGrid>
      <w:tr w:rsidR="00EC749D" w:rsidRPr="001F4143" w14:paraId="37038B5D" w14:textId="77777777" w:rsidTr="001F4143">
        <w:tc>
          <w:tcPr>
            <w:tcW w:w="1809" w:type="dxa"/>
            <w:shd w:val="clear" w:color="auto" w:fill="auto"/>
          </w:tcPr>
          <w:p w14:paraId="1566D4F5" w14:textId="77777777" w:rsidR="00EC749D" w:rsidRPr="001F4143" w:rsidRDefault="00EC749D" w:rsidP="001F4143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0474DA" w14:textId="77777777" w:rsidR="00EC749D" w:rsidRPr="001F4143" w:rsidRDefault="00CE42EF" w:rsidP="001F4143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color w:val="00B0F0"/>
                <w:sz w:val="28"/>
              </w:rPr>
            </w:pPr>
            <w:r>
              <w:rPr>
                <w:rFonts w:ascii="Arial" w:hAnsi="Arial" w:cs="Arial"/>
                <w:b/>
                <w:color w:val="00B0F0"/>
                <w:sz w:val="28"/>
              </w:rPr>
              <w:t>Roles de los agentes económicos</w:t>
            </w:r>
          </w:p>
        </w:tc>
      </w:tr>
      <w:tr w:rsidR="00EC749D" w:rsidRPr="001F4143" w14:paraId="69AD807A" w14:textId="77777777" w:rsidTr="001F4143">
        <w:tc>
          <w:tcPr>
            <w:tcW w:w="1809" w:type="dxa"/>
            <w:shd w:val="clear" w:color="auto" w:fill="auto"/>
          </w:tcPr>
          <w:p w14:paraId="1E064328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Estado</w:t>
            </w:r>
          </w:p>
        </w:tc>
        <w:tc>
          <w:tcPr>
            <w:tcW w:w="8303" w:type="dxa"/>
            <w:shd w:val="clear" w:color="auto" w:fill="auto"/>
          </w:tcPr>
          <w:p w14:paraId="714B1D3C" w14:textId="77777777" w:rsidR="00EC749D" w:rsidRPr="00785056" w:rsidRDefault="0078505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Es el encargado de regular el sistema; provee a la sociedad de bienes y servicios, los que no puede proveer los compra al sector privado, paga sueldos a los funcionarios públicos, esto es posible gracias al pago de impuestos que recibe por parte de empresas e individuos.</w:t>
            </w:r>
          </w:p>
        </w:tc>
      </w:tr>
      <w:tr w:rsidR="00EC749D" w:rsidRPr="001F4143" w14:paraId="1E199CF6" w14:textId="77777777" w:rsidTr="001F4143">
        <w:tc>
          <w:tcPr>
            <w:tcW w:w="1809" w:type="dxa"/>
            <w:shd w:val="clear" w:color="auto" w:fill="auto"/>
          </w:tcPr>
          <w:p w14:paraId="4026C7EC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Empresas</w:t>
            </w:r>
            <w:r w:rsidR="00785056">
              <w:rPr>
                <w:rFonts w:ascii="Arial" w:hAnsi="Arial" w:cs="Arial"/>
                <w:b/>
                <w:color w:val="00B0F0"/>
                <w:sz w:val="24"/>
              </w:rPr>
              <w:t xml:space="preserve"> privadas</w:t>
            </w:r>
          </w:p>
        </w:tc>
        <w:tc>
          <w:tcPr>
            <w:tcW w:w="8303" w:type="dxa"/>
            <w:shd w:val="clear" w:color="auto" w:fill="auto"/>
          </w:tcPr>
          <w:p w14:paraId="2AD08F63" w14:textId="6D0A1427" w:rsidR="00EC749D" w:rsidRPr="00785056" w:rsidRDefault="0078505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FF0000"/>
                <w:sz w:val="24"/>
              </w:rPr>
            </w:pPr>
            <w:r w:rsidRPr="00785056">
              <w:rPr>
                <w:rFonts w:ascii="Arial" w:hAnsi="Arial" w:cs="Arial"/>
                <w:color w:val="FF0000"/>
                <w:sz w:val="24"/>
              </w:rPr>
              <w:t>Producen biene</w:t>
            </w:r>
            <w:r>
              <w:rPr>
                <w:rFonts w:ascii="Arial" w:hAnsi="Arial" w:cs="Arial"/>
                <w:color w:val="FF0000"/>
                <w:sz w:val="24"/>
              </w:rPr>
              <w:t xml:space="preserve">s y servicios, obtienen ganancias por ello, </w:t>
            </w:r>
            <w:r w:rsidR="006F54DB">
              <w:rPr>
                <w:rFonts w:ascii="Arial" w:hAnsi="Arial" w:cs="Arial"/>
                <w:color w:val="FF0000"/>
                <w:sz w:val="24"/>
              </w:rPr>
              <w:t xml:space="preserve">generan oportunidades de trabajo, </w:t>
            </w:r>
            <w:r>
              <w:rPr>
                <w:rFonts w:ascii="Arial" w:hAnsi="Arial" w:cs="Arial"/>
                <w:color w:val="FF0000"/>
                <w:sz w:val="24"/>
              </w:rPr>
              <w:t>pagan sueldos e impuestos</w:t>
            </w:r>
            <w:r w:rsidR="00A7502B">
              <w:rPr>
                <w:rFonts w:ascii="Arial" w:hAnsi="Arial" w:cs="Arial"/>
                <w:color w:val="FF0000"/>
                <w:sz w:val="24"/>
              </w:rPr>
              <w:t xml:space="preserve"> al Estado</w:t>
            </w:r>
            <w:r>
              <w:rPr>
                <w:rFonts w:ascii="Arial" w:hAnsi="Arial" w:cs="Arial"/>
                <w:color w:val="FF0000"/>
                <w:sz w:val="24"/>
              </w:rPr>
              <w:t>.</w:t>
            </w:r>
          </w:p>
        </w:tc>
      </w:tr>
      <w:tr w:rsidR="00EC749D" w:rsidRPr="001F4143" w14:paraId="4A67E9CF" w14:textId="77777777" w:rsidTr="001F4143">
        <w:tc>
          <w:tcPr>
            <w:tcW w:w="1809" w:type="dxa"/>
            <w:shd w:val="clear" w:color="auto" w:fill="auto"/>
          </w:tcPr>
          <w:p w14:paraId="57A75498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Familias o individos</w:t>
            </w:r>
          </w:p>
        </w:tc>
        <w:tc>
          <w:tcPr>
            <w:tcW w:w="8303" w:type="dxa"/>
            <w:shd w:val="clear" w:color="auto" w:fill="auto"/>
          </w:tcPr>
          <w:p w14:paraId="49653325" w14:textId="77777777" w:rsidR="00EC749D" w:rsidRPr="00A7502B" w:rsidRDefault="00A7502B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FF0000"/>
                <w:sz w:val="24"/>
              </w:rPr>
            </w:pPr>
            <w:r w:rsidRPr="00A7502B">
              <w:rPr>
                <w:rFonts w:ascii="Arial" w:hAnsi="Arial" w:cs="Arial"/>
                <w:color w:val="FF0000"/>
                <w:sz w:val="24"/>
              </w:rPr>
              <w:t>Ofrecen su trabajo en el mercado laboral, consumen bienes, servicios y pagan impuestos</w:t>
            </w:r>
            <w:r>
              <w:rPr>
                <w:rFonts w:ascii="Arial" w:hAnsi="Arial" w:cs="Arial"/>
                <w:color w:val="FF0000"/>
                <w:sz w:val="24"/>
              </w:rPr>
              <w:t xml:space="preserve"> al Estado</w:t>
            </w:r>
            <w:r w:rsidRPr="00A7502B">
              <w:rPr>
                <w:rFonts w:ascii="Arial" w:hAnsi="Arial" w:cs="Arial"/>
                <w:color w:val="FF0000"/>
                <w:sz w:val="24"/>
              </w:rPr>
              <w:t>.</w:t>
            </w:r>
          </w:p>
        </w:tc>
      </w:tr>
    </w:tbl>
    <w:p w14:paraId="0F817C19" w14:textId="77777777" w:rsidR="00EC749D" w:rsidRDefault="00EC749D" w:rsidP="006904FE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p w14:paraId="75829303" w14:textId="77777777" w:rsidR="00CE42EF" w:rsidRDefault="00CE42EF" w:rsidP="006904FE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p w14:paraId="287255BF" w14:textId="77777777" w:rsidR="00CE42EF" w:rsidRDefault="00CE42EF" w:rsidP="006904FE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p w14:paraId="45505B0D" w14:textId="77777777" w:rsidR="007E7CC6" w:rsidRDefault="007E7CC6" w:rsidP="00A54DD2">
      <w:pPr>
        <w:pStyle w:val="Prrafodelista"/>
        <w:numPr>
          <w:ilvl w:val="0"/>
          <w:numId w:val="28"/>
        </w:num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7E7CC6">
        <w:rPr>
          <w:rFonts w:ascii="Verdana" w:hAnsi="Verdana"/>
          <w:color w:val="000000"/>
          <w:sz w:val="20"/>
          <w:szCs w:val="20"/>
        </w:rPr>
        <w:t xml:space="preserve">A partir de </w:t>
      </w:r>
      <w:r w:rsidR="00CE42EF">
        <w:rPr>
          <w:rFonts w:ascii="Verdana" w:hAnsi="Verdana"/>
          <w:color w:val="000000"/>
          <w:sz w:val="20"/>
          <w:szCs w:val="20"/>
        </w:rPr>
        <w:t>la</w:t>
      </w:r>
      <w:r w:rsidRPr="007E7CC6">
        <w:rPr>
          <w:rFonts w:ascii="Verdana" w:hAnsi="Verdana"/>
          <w:color w:val="000000"/>
          <w:sz w:val="20"/>
          <w:szCs w:val="20"/>
        </w:rPr>
        <w:t xml:space="preserve"> descripción</w:t>
      </w:r>
      <w:r w:rsidR="00CE42EF">
        <w:rPr>
          <w:rFonts w:ascii="Verdana" w:hAnsi="Verdana"/>
          <w:color w:val="000000"/>
          <w:sz w:val="20"/>
          <w:szCs w:val="20"/>
        </w:rPr>
        <w:t xml:space="preserve"> realizada en la tabla</w:t>
      </w:r>
      <w:r w:rsidRPr="007E7CC6">
        <w:rPr>
          <w:rFonts w:ascii="Verdana" w:hAnsi="Verdana"/>
          <w:color w:val="000000"/>
          <w:sz w:val="20"/>
          <w:szCs w:val="20"/>
        </w:rPr>
        <w:t xml:space="preserve">, </w:t>
      </w:r>
      <w:r w:rsidR="00DC38CF" w:rsidRPr="007E7CC6">
        <w:rPr>
          <w:rFonts w:ascii="Verdana" w:hAnsi="Verdana"/>
          <w:color w:val="000000"/>
          <w:sz w:val="20"/>
          <w:szCs w:val="20"/>
        </w:rPr>
        <w:t>clasifi</w:t>
      </w:r>
      <w:r w:rsidR="00DC38CF">
        <w:rPr>
          <w:rFonts w:ascii="Verdana" w:hAnsi="Verdana"/>
          <w:color w:val="000000"/>
          <w:sz w:val="20"/>
          <w:szCs w:val="20"/>
        </w:rPr>
        <w:t xml:space="preserve">quen </w:t>
      </w:r>
      <w:r w:rsidR="00A54DD2">
        <w:rPr>
          <w:rFonts w:ascii="Verdana" w:hAnsi="Verdana"/>
          <w:color w:val="000000"/>
          <w:sz w:val="20"/>
          <w:szCs w:val="20"/>
        </w:rPr>
        <w:t>estos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 movimientos (por ejemplo, flujo de bienes y servicios, de trabajo, de dinero).</w:t>
      </w:r>
      <w:r w:rsidR="00DC38CF">
        <w:rPr>
          <w:rFonts w:ascii="Verdana" w:hAnsi="Verdana"/>
          <w:color w:val="000000"/>
          <w:sz w:val="20"/>
          <w:szCs w:val="20"/>
        </w:rPr>
        <w:t xml:space="preserve"> Luego, completen con estas </w:t>
      </w:r>
      <w:r w:rsidR="00A54DD2">
        <w:rPr>
          <w:rFonts w:ascii="Verdana" w:hAnsi="Verdana"/>
          <w:color w:val="000000"/>
          <w:sz w:val="20"/>
          <w:szCs w:val="20"/>
        </w:rPr>
        <w:t xml:space="preserve">clasificaciones </w:t>
      </w:r>
      <w:r w:rsidR="00DC38CF">
        <w:rPr>
          <w:rFonts w:ascii="Verdana" w:hAnsi="Verdana"/>
          <w:color w:val="000000"/>
          <w:sz w:val="20"/>
          <w:szCs w:val="20"/>
        </w:rPr>
        <w:t xml:space="preserve">el siguiente 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circuito </w:t>
      </w:r>
      <w:r w:rsidR="00DC38CF">
        <w:rPr>
          <w:rFonts w:ascii="Verdana" w:hAnsi="Verdana"/>
          <w:color w:val="000000"/>
          <w:sz w:val="20"/>
          <w:szCs w:val="20"/>
        </w:rPr>
        <w:t xml:space="preserve">sobre </w:t>
      </w:r>
      <w:r w:rsidR="00DC38CF" w:rsidRPr="007E7CC6">
        <w:rPr>
          <w:rFonts w:ascii="Verdana" w:hAnsi="Verdana"/>
          <w:color w:val="000000"/>
          <w:sz w:val="20"/>
          <w:szCs w:val="20"/>
        </w:rPr>
        <w:t>la circulación</w:t>
      </w:r>
      <w:r w:rsidR="00DC38CF">
        <w:rPr>
          <w:rFonts w:ascii="Verdana" w:hAnsi="Verdana"/>
          <w:color w:val="000000"/>
          <w:sz w:val="20"/>
          <w:szCs w:val="20"/>
        </w:rPr>
        <w:t xml:space="preserve"> y relación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 de estas acciones entre los distintos agentes.</w:t>
      </w:r>
      <w:r w:rsidR="00A54DD2">
        <w:rPr>
          <w:rFonts w:ascii="Verdana" w:hAnsi="Verdana"/>
          <w:color w:val="000000"/>
          <w:sz w:val="20"/>
          <w:szCs w:val="20"/>
        </w:rPr>
        <w:t xml:space="preserve"> </w:t>
      </w:r>
    </w:p>
    <w:p w14:paraId="36C1D352" w14:textId="77777777" w:rsidR="00A54DD2" w:rsidRPr="00A54DD2" w:rsidRDefault="00A54DD2" w:rsidP="00A54DD2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44D4C336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3151C0F7" w14:textId="7DB988F6" w:rsidR="00CE42EF" w:rsidRDefault="006F54DB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F31B92" wp14:editId="267EDE88">
                <wp:simplePos x="0" y="0"/>
                <wp:positionH relativeFrom="column">
                  <wp:posOffset>2727960</wp:posOffset>
                </wp:positionH>
                <wp:positionV relativeFrom="paragraph">
                  <wp:posOffset>3197860</wp:posOffset>
                </wp:positionV>
                <wp:extent cx="1257300" cy="4667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BD700" w14:textId="26595273" w:rsidR="00A54DD2" w:rsidRDefault="006F54DB" w:rsidP="00A54DD2">
                            <w:r>
                              <w:rPr>
                                <w:color w:val="FF0000"/>
                                <w:sz w:val="20"/>
                                <w:lang w:val="es-ES"/>
                              </w:rPr>
                              <w:t>Contrata o adquiere bienes/servicios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31B9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14.8pt;margin-top:251.8pt;width:99pt;height:3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" fillcolor="white [3201]" strokeweight=".5pt">
                <v:textbox>
                  <w:txbxContent>
                    <w:p w14:paraId="34CBD700" w14:textId="26595273" w:rsidR="00A54DD2" w:rsidRDefault="006F54DB" w:rsidP="00A54DD2">
                      <w:r>
                        <w:rPr>
                          <w:color w:val="FF0000"/>
                          <w:sz w:val="20"/>
                          <w:lang w:val="es-ES"/>
                        </w:rPr>
                        <w:t>Contrata o adquiere bienes/servicios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6C6F04" wp14:editId="03276B54">
                <wp:simplePos x="0" y="0"/>
                <wp:positionH relativeFrom="margin">
                  <wp:align>left</wp:align>
                </wp:positionH>
                <wp:positionV relativeFrom="paragraph">
                  <wp:posOffset>1701165</wp:posOffset>
                </wp:positionV>
                <wp:extent cx="1266825" cy="4476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40010" w14:textId="76F58276" w:rsidR="006F54DB" w:rsidRPr="00A7502B" w:rsidRDefault="006F54DB" w:rsidP="006F54DB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>Entrega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6F04" id="Cuadro de texto 2" o:spid="_x0000_s1027" type="#_x0000_t202" style="position:absolute;left:0;text-align:left;margin-left:0;margin-top:133.95pt;width:99.75pt;height:35.2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" fillcolor="white [3201]" strokeweight=".5pt">
                <v:textbox>
                  <w:txbxContent>
                    <w:p w14:paraId="52D40010" w14:textId="76F58276" w:rsidR="006F54DB" w:rsidRPr="00A7502B" w:rsidRDefault="006F54DB" w:rsidP="006F54DB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>Entrega bienes y servicios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02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AB79D0" wp14:editId="586CC547">
                <wp:simplePos x="0" y="0"/>
                <wp:positionH relativeFrom="column">
                  <wp:posOffset>2185670</wp:posOffset>
                </wp:positionH>
                <wp:positionV relativeFrom="paragraph">
                  <wp:posOffset>1745615</wp:posOffset>
                </wp:positionV>
                <wp:extent cx="1122045" cy="424815"/>
                <wp:effectExtent l="0" t="0" r="8255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5155A" w14:textId="77777777" w:rsidR="00A7502B" w:rsidRPr="00A7502B" w:rsidRDefault="00A7502B" w:rsidP="00A7502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lang w:val="es-ES"/>
                              </w:rPr>
                              <w:t>Pagan Impuestos</w:t>
                            </w:r>
                          </w:p>
                          <w:p w14:paraId="76F0F223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79D0" id="Cuadro de texto 15" o:spid="_x0000_s1028" type="#_x0000_t202" style="position:absolute;left:0;text-align:left;margin-left:172.1pt;margin-top:137.45pt;width:88.35pt;height:33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" fillcolor="white [3201]" strokeweight=".5pt">
                <v:textbox>
                  <w:txbxContent>
                    <w:p w14:paraId="2E65155A" w14:textId="77777777" w:rsidR="00A7502B" w:rsidRPr="00A7502B" w:rsidRDefault="00A7502B" w:rsidP="00A7502B">
                      <w:pPr>
                        <w:spacing w:line="240" w:lineRule="auto"/>
                        <w:rPr>
                          <w:color w:val="FF0000"/>
                          <w:sz w:val="20"/>
                          <w:lang w:val="es-ES"/>
                        </w:rPr>
                      </w:pPr>
                      <w:r>
                        <w:rPr>
                          <w:color w:val="FF0000"/>
                          <w:sz w:val="20"/>
                          <w:lang w:val="es-ES"/>
                        </w:rPr>
                        <w:t>Pagan Impuestos</w:t>
                      </w:r>
                    </w:p>
                    <w:p w14:paraId="76F0F223" w14:textId="77777777" w:rsidR="00A54DD2" w:rsidRDefault="00A54DD2" w:rsidP="00A54DD2"/>
                  </w:txbxContent>
                </v:textbox>
              </v:shape>
            </w:pict>
          </mc:Fallback>
        </mc:AlternateContent>
      </w:r>
      <w:r w:rsidR="00A7502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D90EC8" wp14:editId="2518EE44">
                <wp:simplePos x="0" y="0"/>
                <wp:positionH relativeFrom="column">
                  <wp:posOffset>3453130</wp:posOffset>
                </wp:positionH>
                <wp:positionV relativeFrom="paragraph">
                  <wp:posOffset>1745615</wp:posOffset>
                </wp:positionV>
                <wp:extent cx="1122045" cy="424815"/>
                <wp:effectExtent l="0" t="0" r="8255" b="69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04476" w14:textId="77777777" w:rsidR="00A54DD2" w:rsidRPr="00A7502B" w:rsidRDefault="00A7502B" w:rsidP="00A7502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lang w:val="es-ES"/>
                              </w:rPr>
                            </w:pPr>
                            <w:r w:rsidRPr="00A7502B">
                              <w:rPr>
                                <w:color w:val="FF0000"/>
                                <w:sz w:val="20"/>
                                <w:lang w:val="es-ES"/>
                              </w:rPr>
                              <w:t xml:space="preserve">Ofrecen trabajo y pagan sueldos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0EC8" id="Cuadro de texto 20" o:spid="_x0000_s1029" type="#_x0000_t202" style="position:absolute;left:0;text-align:left;margin-left:271.9pt;margin-top:137.45pt;width:88.3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" fillcolor="white [3201]" strokeweight=".5pt">
                <v:textbox>
                  <w:txbxContent>
                    <w:p w14:paraId="78304476" w14:textId="77777777" w:rsidR="00A54DD2" w:rsidRPr="00A7502B" w:rsidRDefault="00A7502B" w:rsidP="00A7502B">
                      <w:pPr>
                        <w:spacing w:line="240" w:lineRule="auto"/>
                        <w:rPr>
                          <w:color w:val="FF0000"/>
                          <w:sz w:val="20"/>
                          <w:lang w:val="es-ES"/>
                        </w:rPr>
                      </w:pPr>
                      <w:r w:rsidRPr="00A7502B">
                        <w:rPr>
                          <w:color w:val="FF0000"/>
                          <w:sz w:val="20"/>
                          <w:lang w:val="es-ES"/>
                        </w:rPr>
                        <w:t xml:space="preserve">Ofrecen trabajo y pagan sueldos </w:t>
                      </w:r>
                    </w:p>
                  </w:txbxContent>
                </v:textbox>
              </v:shape>
            </w:pict>
          </mc:Fallback>
        </mc:AlternateContent>
      </w:r>
      <w:r w:rsidR="00A7502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7977DA" wp14:editId="76F7B52B">
                <wp:simplePos x="0" y="0"/>
                <wp:positionH relativeFrom="column">
                  <wp:posOffset>5164455</wp:posOffset>
                </wp:positionH>
                <wp:positionV relativeFrom="paragraph">
                  <wp:posOffset>1111885</wp:posOffset>
                </wp:positionV>
                <wp:extent cx="1122045" cy="407035"/>
                <wp:effectExtent l="0" t="0" r="8255" b="120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6C5E9" w14:textId="77777777" w:rsidR="00A54DD2" w:rsidRPr="00A7502B" w:rsidRDefault="00A7502B" w:rsidP="00A7502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7502B"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Compran bienes y servicios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77DA" id="Cuadro de texto 11" o:spid="_x0000_s1030" type="#_x0000_t202" style="position:absolute;left:0;text-align:left;margin-left:406.65pt;margin-top:87.55pt;width:88.35pt;height:32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" fillcolor="white [3201]" strokeweight=".5pt">
                <v:textbox>
                  <w:txbxContent>
                    <w:p w14:paraId="3B96C5E9" w14:textId="77777777" w:rsidR="00A54DD2" w:rsidRPr="00A7502B" w:rsidRDefault="00A7502B" w:rsidP="00A7502B">
                      <w:pPr>
                        <w:spacing w:line="240" w:lineRule="auto"/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A7502B">
                        <w:rPr>
                          <w:color w:val="FF0000"/>
                          <w:sz w:val="20"/>
                          <w:szCs w:val="20"/>
                          <w:lang w:val="es-ES"/>
                        </w:rPr>
                        <w:t xml:space="preserve">Compran bienes y servicios </w:t>
                      </w:r>
                    </w:p>
                  </w:txbxContent>
                </v:textbox>
              </v:shape>
            </w:pict>
          </mc:Fallback>
        </mc:AlternateContent>
      </w:r>
      <w:r w:rsidR="007B386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EE1DB2" wp14:editId="24F5FEDF">
                <wp:simplePos x="0" y="0"/>
                <wp:positionH relativeFrom="column">
                  <wp:posOffset>2637155</wp:posOffset>
                </wp:positionH>
                <wp:positionV relativeFrom="paragraph">
                  <wp:posOffset>3761740</wp:posOffset>
                </wp:positionV>
                <wp:extent cx="1566545" cy="0"/>
                <wp:effectExtent l="0" t="63500" r="0" b="762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3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207.65pt;margin-top:296.2pt;width:123.3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3F7640" wp14:editId="79A8226E">
                <wp:simplePos x="0" y="0"/>
                <wp:positionH relativeFrom="column">
                  <wp:posOffset>353060</wp:posOffset>
                </wp:positionH>
                <wp:positionV relativeFrom="paragraph">
                  <wp:posOffset>1116330</wp:posOffset>
                </wp:positionV>
                <wp:extent cx="1122045" cy="361950"/>
                <wp:effectExtent l="0" t="0" r="825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2DBE5" w14:textId="34445632" w:rsidR="00A54DD2" w:rsidRPr="00A7502B" w:rsidRDefault="00A7502B" w:rsidP="00A54DD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7502B">
                              <w:rPr>
                                <w:color w:val="FF0000"/>
                                <w:lang w:val="es-ES"/>
                              </w:rPr>
                              <w:t>Paga sueldos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7640" id="Cuadro de texto 12" o:spid="_x0000_s1031" type="#_x0000_t202" style="position:absolute;left:0;text-align:left;margin-left:27.8pt;margin-top:87.9pt;width:88.3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" fillcolor="white [3201]" strokeweight=".5pt">
                <v:textbox>
                  <w:txbxContent>
                    <w:p w14:paraId="24A2DBE5" w14:textId="34445632" w:rsidR="00A54DD2" w:rsidRPr="00A7502B" w:rsidRDefault="00A7502B" w:rsidP="00A54DD2">
                      <w:pPr>
                        <w:rPr>
                          <w:color w:val="FF0000"/>
                          <w:lang w:val="es-ES"/>
                        </w:rPr>
                      </w:pPr>
                      <w:r w:rsidRPr="00A7502B">
                        <w:rPr>
                          <w:color w:val="FF0000"/>
                          <w:lang w:val="es-ES"/>
                        </w:rPr>
                        <w:t>Paga sueldos</w:t>
                      </w:r>
                    </w:p>
                  </w:txbxContent>
                </v:textbox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3DC41B" wp14:editId="56991A3F">
                <wp:simplePos x="0" y="0"/>
                <wp:positionH relativeFrom="column">
                  <wp:posOffset>1841500</wp:posOffset>
                </wp:positionH>
                <wp:positionV relativeFrom="paragraph">
                  <wp:posOffset>1179195</wp:posOffset>
                </wp:positionV>
                <wp:extent cx="678180" cy="914400"/>
                <wp:effectExtent l="25400" t="0" r="7620" b="254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0B46" id="Conector recto de flecha 4" o:spid="_x0000_s1026" type="#_x0000_t32" style="position:absolute;margin-left:145pt;margin-top:92.85pt;width:53.4pt;height:1in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0C5F1" wp14:editId="2F068D56">
                <wp:simplePos x="0" y="0"/>
                <wp:positionH relativeFrom="column">
                  <wp:posOffset>4295140</wp:posOffset>
                </wp:positionH>
                <wp:positionV relativeFrom="paragraph">
                  <wp:posOffset>1296670</wp:posOffset>
                </wp:positionV>
                <wp:extent cx="596900" cy="796290"/>
                <wp:effectExtent l="25400" t="25400" r="0" b="381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796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CA4E" id="Conector recto de flecha 3" o:spid="_x0000_s1026" type="#_x0000_t32" style="position:absolute;margin-left:338.2pt;margin-top:102.1pt;width:47pt;height:62.7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C38CF">
        <w:rPr>
          <w:noProof/>
        </w:rPr>
        <w:drawing>
          <wp:inline distT="0" distB="0" distL="0" distR="0" wp14:anchorId="2968ED77" wp14:editId="396AC42D">
            <wp:extent cx="5983812" cy="3838669"/>
            <wp:effectExtent l="0" t="0" r="0" b="523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8648F1C" w14:textId="77777777" w:rsidR="00CE42EF" w:rsidRDefault="00A54DD2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F4B2EF" wp14:editId="79816AB0">
                <wp:simplePos x="0" y="0"/>
                <wp:positionH relativeFrom="column">
                  <wp:posOffset>2752090</wp:posOffset>
                </wp:positionH>
                <wp:positionV relativeFrom="paragraph">
                  <wp:posOffset>92075</wp:posOffset>
                </wp:positionV>
                <wp:extent cx="1122045" cy="361950"/>
                <wp:effectExtent l="0" t="0" r="825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9E764" w14:textId="77777777" w:rsidR="00A7502B" w:rsidRPr="00A7502B" w:rsidRDefault="00A7502B" w:rsidP="00A7502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lang w:val="es-ES"/>
                              </w:rPr>
                              <w:t>Pagan Impuestos</w:t>
                            </w:r>
                          </w:p>
                          <w:p w14:paraId="371EBF5F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B2EF" id="Cuadro de texto 13" o:spid="_x0000_s1032" type="#_x0000_t202" style="position:absolute;left:0;text-align:left;margin-left:216.7pt;margin-top:7.25pt;width:88.3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" fillcolor="white [3201]" strokeweight=".5pt">
                <v:textbox>
                  <w:txbxContent>
                    <w:p w14:paraId="5EA9E764" w14:textId="77777777" w:rsidR="00A7502B" w:rsidRPr="00A7502B" w:rsidRDefault="00A7502B" w:rsidP="00A7502B">
                      <w:pPr>
                        <w:spacing w:line="240" w:lineRule="auto"/>
                        <w:rPr>
                          <w:color w:val="FF0000"/>
                          <w:sz w:val="20"/>
                          <w:lang w:val="es-ES"/>
                        </w:rPr>
                      </w:pPr>
                      <w:r>
                        <w:rPr>
                          <w:color w:val="FF0000"/>
                          <w:sz w:val="20"/>
                          <w:lang w:val="es-ES"/>
                        </w:rPr>
                        <w:t>Pagan Impuestos</w:t>
                      </w:r>
                    </w:p>
                    <w:p w14:paraId="371EBF5F" w14:textId="77777777" w:rsidR="00A54DD2" w:rsidRDefault="00A54DD2" w:rsidP="00A54DD2"/>
                  </w:txbxContent>
                </v:textbox>
              </v:shape>
            </w:pict>
          </mc:Fallback>
        </mc:AlternateContent>
      </w:r>
    </w:p>
    <w:p w14:paraId="34D2F4AC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14:paraId="1C01399C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760BE851" w14:textId="77777777" w:rsidR="00A57EEA" w:rsidRPr="007B3865" w:rsidRDefault="00A57EEA" w:rsidP="007B3865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41DC52AD" w14:textId="77777777" w:rsidR="005B0D98" w:rsidRDefault="00472C23" w:rsidP="007B386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Observa </w:t>
      </w:r>
      <w:r w:rsidR="005B0D98">
        <w:rPr>
          <w:rFonts w:ascii="Verdana" w:hAnsi="Verdana"/>
          <w:color w:val="000000" w:themeColor="text1"/>
          <w:sz w:val="20"/>
          <w:szCs w:val="20"/>
        </w:rPr>
        <w:t xml:space="preserve">el circuito e </w:t>
      </w:r>
      <w:r w:rsidR="007B3865" w:rsidRPr="005B0D98">
        <w:rPr>
          <w:rFonts w:ascii="Verdana" w:hAnsi="Verdana"/>
          <w:color w:val="000000" w:themeColor="text1"/>
          <w:sz w:val="20"/>
          <w:szCs w:val="20"/>
        </w:rPr>
        <w:t>identifica posibles nudos críticos</w:t>
      </w:r>
      <w:r w:rsidR="007B3865" w:rsidRPr="007B386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B0D98">
        <w:rPr>
          <w:rFonts w:ascii="Verdana" w:hAnsi="Verdana"/>
          <w:color w:val="000000" w:themeColor="text1"/>
          <w:sz w:val="20"/>
          <w:szCs w:val="20"/>
        </w:rPr>
        <w:t>y responde las siguientes preguntas</w:t>
      </w:r>
      <w:r w:rsidR="00A939DE">
        <w:rPr>
          <w:rFonts w:ascii="Verdana" w:hAnsi="Verdana"/>
          <w:color w:val="000000" w:themeColor="text1"/>
          <w:sz w:val="20"/>
          <w:szCs w:val="20"/>
        </w:rPr>
        <w:t>.</w:t>
      </w:r>
    </w:p>
    <w:p w14:paraId="3C5C9C60" w14:textId="77777777" w:rsidR="00A939DE" w:rsidRDefault="00A939DE" w:rsidP="00A939DE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7E7ED6F" w14:textId="77777777" w:rsidR="00A57EEA" w:rsidRDefault="007B3865" w:rsidP="00FB7FED">
      <w:pPr>
        <w:pStyle w:val="Prrafodelist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Verdana" w:hAnsi="Verdana"/>
          <w:color w:val="FF0000"/>
          <w:sz w:val="20"/>
          <w:szCs w:val="20"/>
        </w:rPr>
      </w:pPr>
      <w:r w:rsidRPr="00185EFB">
        <w:rPr>
          <w:rFonts w:ascii="Verdana" w:hAnsi="Verdana"/>
          <w:color w:val="000000" w:themeColor="text1"/>
          <w:sz w:val="20"/>
          <w:szCs w:val="20"/>
        </w:rPr>
        <w:t xml:space="preserve">¿Qué ocurre con el circuito si hay desempleo o bien el empleo es precario? </w:t>
      </w:r>
    </w:p>
    <w:p w14:paraId="278C9E02" w14:textId="77777777" w:rsidR="00185EFB" w:rsidRPr="00185EFB" w:rsidRDefault="00185EFB" w:rsidP="00185EFB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espera que los estudiantes evidencien que el desempleo o la precariedad de éste significarían un desequilibrio en el circuito y por tanto la economía sufriría desbalances. Las familias o individuos no podrían pagar los impuestos al Estado ni los servicios ofrecidos por las empresas privadas.</w:t>
      </w:r>
    </w:p>
    <w:p w14:paraId="58966EAB" w14:textId="77777777" w:rsidR="00A57EEA" w:rsidRDefault="00A57EEA" w:rsidP="00A57EEA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207BF3" w14:textId="77777777" w:rsidR="00A57EEA" w:rsidRDefault="007B3865" w:rsidP="00A57EEA">
      <w:pPr>
        <w:pStyle w:val="Prrafodelist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¿Qué consecuencia</w:t>
      </w:r>
      <w:r w:rsidR="005B0D98" w:rsidRPr="00A57EEA">
        <w:rPr>
          <w:rFonts w:ascii="Verdana" w:hAnsi="Verdana"/>
          <w:color w:val="000000" w:themeColor="text1"/>
          <w:sz w:val="20"/>
          <w:szCs w:val="20"/>
        </w:rPr>
        <w:t>s</w:t>
      </w:r>
      <w:r w:rsidRPr="00A57EEA">
        <w:rPr>
          <w:rFonts w:ascii="Verdana" w:hAnsi="Verdana"/>
          <w:color w:val="000000" w:themeColor="text1"/>
          <w:sz w:val="20"/>
          <w:szCs w:val="20"/>
        </w:rPr>
        <w:t xml:space="preserve"> tiene que no se paguen al Estado todos los impuestos que la ley establece? </w:t>
      </w:r>
    </w:p>
    <w:p w14:paraId="5F3FED58" w14:textId="77777777" w:rsidR="00185EFB" w:rsidRPr="00185EFB" w:rsidRDefault="00185EFB" w:rsidP="00185EFB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Se espera que los estudiantes logren evidenciar que el no pago de los impuestos perjudica a la sociedad ya que el Estado se verá con menos recursos para garatnizar los derechos de las personas como la salud y la educaicón. Por otro lado, su presupuesto para pagar a privados también se verá reducido.</w:t>
      </w:r>
    </w:p>
    <w:p w14:paraId="32814188" w14:textId="77777777" w:rsidR="007B3865" w:rsidRDefault="007B3865" w:rsidP="00A57EEA">
      <w:pPr>
        <w:pStyle w:val="Prrafodelist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¿Cómo puede afectar a las familias el que las empresas decidan disminuir sus costos bajando el sueldo de sus trabajadores?</w:t>
      </w:r>
    </w:p>
    <w:p w14:paraId="23BBBBD9" w14:textId="77777777" w:rsidR="00A57EEA" w:rsidRPr="00185EFB" w:rsidRDefault="00185EFB" w:rsidP="00A57EEA">
      <w:pPr>
        <w:pStyle w:val="Prrafodelista"/>
        <w:spacing w:after="0"/>
        <w:ind w:left="426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hecho de que las empresas disminuyan los sueldos de los trabajadores afecta directamente a las familias, ya que ellas deben seguir pagando impuestos y servicios pero sus ingresos siguen siendo los mismos, lo cual genera un desequilibrio del circuito económico interno de las familias.</w:t>
      </w:r>
    </w:p>
    <w:p w14:paraId="74224B92" w14:textId="77777777" w:rsidR="00A57EEA" w:rsidRPr="00A57EEA" w:rsidRDefault="00A57EEA" w:rsidP="00A57EEA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2BA14C7" w14:textId="77777777" w:rsidR="007B3865" w:rsidRPr="007B3865" w:rsidRDefault="007B3865" w:rsidP="007B3865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7BBF023" w14:textId="77777777" w:rsidR="00A57EEA" w:rsidRPr="00185EFB" w:rsidRDefault="007B3865" w:rsidP="00A57EE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6814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Selecciona alguno de los nudos críticos 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 xml:space="preserve">identificados en la pregunta 3 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y </w:t>
      </w:r>
      <w:r w:rsidR="005A6814" w:rsidRPr="005A6814">
        <w:rPr>
          <w:rFonts w:ascii="Verdana" w:hAnsi="Verdana"/>
          <w:color w:val="000000" w:themeColor="text1"/>
          <w:sz w:val="20"/>
          <w:szCs w:val="20"/>
        </w:rPr>
        <w:t xml:space="preserve">describe 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cómo afecta en situaciones reales al funcionamiento de la economía, 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 xml:space="preserve">ejemplificando </w:t>
      </w:r>
      <w:r w:rsidRPr="005A6814">
        <w:rPr>
          <w:rFonts w:ascii="Verdana" w:hAnsi="Verdana"/>
          <w:color w:val="000000" w:themeColor="text1"/>
          <w:sz w:val="20"/>
          <w:szCs w:val="20"/>
        </w:rPr>
        <w:t>a partir de noticias contingentes o de situaciones que conozca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>s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 o que haya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>s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 vivenciado. </w:t>
      </w:r>
    </w:p>
    <w:p w14:paraId="1FF81A07" w14:textId="77777777" w:rsidR="00185EFB" w:rsidRPr="00A57EEA" w:rsidRDefault="00185EFB" w:rsidP="00185EFB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C0B3193" w14:textId="77777777" w:rsidR="00A57EEA" w:rsidRDefault="00185EFB" w:rsidP="00A57EEA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 espera que los estudiantes elijan alguna de las situaciones conflictivas en términos económicos propuestas en la actividad 3 y que logren problematizar a partir de una noticia contingente o de una situación personal, por ejemplo cesantía de los padres. El objetivo de esta pregunta es llevar estas relaciones económicas entre agentes a la vida cotidiana de los estudiantes.</w:t>
      </w:r>
    </w:p>
    <w:p w14:paraId="24797C44" w14:textId="77777777" w:rsidR="00185EFB" w:rsidRPr="00185EFB" w:rsidRDefault="00185EFB" w:rsidP="00A57EE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185EFB" w:rsidRPr="00185EFB" w:rsidSect="007B3865">
      <w:headerReference w:type="even" r:id="rId13"/>
      <w:headerReference w:type="default" r:id="rId14"/>
      <w:head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D688" w14:textId="77777777" w:rsidR="007A5F2C" w:rsidRDefault="007A5F2C" w:rsidP="00BD016A">
      <w:pPr>
        <w:spacing w:after="0" w:line="240" w:lineRule="auto"/>
      </w:pPr>
      <w:r>
        <w:separator/>
      </w:r>
    </w:p>
  </w:endnote>
  <w:endnote w:type="continuationSeparator" w:id="0">
    <w:p w14:paraId="42DDC511" w14:textId="77777777" w:rsidR="007A5F2C" w:rsidRDefault="007A5F2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84C8" w14:textId="77777777" w:rsidR="007A5F2C" w:rsidRDefault="007A5F2C" w:rsidP="00BD016A">
      <w:pPr>
        <w:spacing w:after="0" w:line="240" w:lineRule="auto"/>
      </w:pPr>
      <w:r>
        <w:separator/>
      </w:r>
    </w:p>
  </w:footnote>
  <w:footnote w:type="continuationSeparator" w:id="0">
    <w:p w14:paraId="50DA5C0A" w14:textId="77777777" w:rsidR="007A5F2C" w:rsidRDefault="007A5F2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0F7A" w14:textId="77777777" w:rsidR="00B81F69" w:rsidRDefault="00D854D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B9CB252" wp14:editId="1571A039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F418A" id="Rectangle 3" o:spid="_x0000_s1026" style="position:absolute;margin-left:156pt;margin-top:360.55pt;width:794.7pt;height:26.7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C2745" w14:textId="77777777" w:rsidR="00B81F69" w:rsidRPr="00494FFD" w:rsidRDefault="00D854D4" w:rsidP="00494FFD">
    <w:pPr>
      <w:pStyle w:val="Encabezado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C7988" wp14:editId="366F338B">
              <wp:simplePos x="0" y="0"/>
              <wp:positionH relativeFrom="column">
                <wp:posOffset>6637020</wp:posOffset>
              </wp:positionH>
              <wp:positionV relativeFrom="paragraph">
                <wp:posOffset>3150870</wp:posOffset>
              </wp:positionV>
              <wp:extent cx="419100" cy="615442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615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BFA1492" w14:textId="77777777" w:rsidR="00B81F69" w:rsidRPr="008E2FA6" w:rsidRDefault="005519F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Historia</w:t>
                          </w:r>
                          <w:r w:rsidR="00D806D2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, Geografía y Ciencias Sociales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33FB5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1</w:t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°Medio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D854D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  <w:r w:rsidR="007F297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– OA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="00D854D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9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- 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Actividad 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C798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522.6pt;margin-top:248.1pt;width:33pt;height:4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" filled="f" stroked="f">
              <v:textbox style="layout-flow:vertical">
                <w:txbxContent>
                  <w:p w14:paraId="5BFA1492" w14:textId="77777777" w:rsidR="00B81F69" w:rsidRPr="008E2FA6" w:rsidRDefault="005519F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Historia</w:t>
                    </w:r>
                    <w:r w:rsidR="00D806D2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, Geografía y Ciencias Sociales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 </w:t>
                    </w:r>
                    <w:r w:rsidR="00833FB5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1</w:t>
                    </w:r>
                    <w:r w:rsidR="008164A2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°Medio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="008164A2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 w:rsidR="00D854D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4</w:t>
                    </w:r>
                    <w:r w:rsidR="007F297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8164A2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– OA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1</w:t>
                    </w:r>
                    <w:r w:rsidR="00D854D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9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- 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Actividad 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92CDE" wp14:editId="57DB2487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54180E" w14:textId="77777777" w:rsidR="00B81F69" w:rsidRPr="008E2FA6" w:rsidRDefault="00B81F69" w:rsidP="00310A3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92CDE" id="Text Box 19" o:spid="_x0000_s1034" type="#_x0000_t202" style="position:absolute;margin-left:522.5pt;margin-top:-14.75pt;width:33pt;height:3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" filled="f" stroked="f">
              <v:textbox style="layout-flow:vertical">
                <w:txbxContent>
                  <w:p w14:paraId="6754180E" w14:textId="77777777" w:rsidR="00B81F69" w:rsidRPr="008E2FA6" w:rsidRDefault="00B81F69" w:rsidP="00310A3B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52DC1" wp14:editId="00890F5F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B5192" id="Rectangle 4" o:spid="_x0000_s1026" style="position:absolute;margin-left:145.8pt;margin-top:348.55pt;width:794.7pt;height:26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" fillcolor="#4097db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A313" w14:textId="77777777" w:rsidR="00B81F69" w:rsidRDefault="00D854D4" w:rsidP="00722314">
    <w:pPr>
      <w:pStyle w:val="Encabezado"/>
      <w:rPr>
        <w:rFonts w:ascii="Arial" w:hAnsi="Arial" w:cs="Arial"/>
        <w:b/>
        <w:color w:val="4097DB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1F6337" wp14:editId="402DF532">
              <wp:simplePos x="0" y="0"/>
              <wp:positionH relativeFrom="column">
                <wp:posOffset>4483100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C1A14C7" w14:textId="77777777" w:rsidR="00B81F69" w:rsidRPr="00176A66" w:rsidRDefault="00B81F69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D854D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1F9BFD52" w14:textId="77777777" w:rsidR="00B81F69" w:rsidRPr="00D57ECD" w:rsidRDefault="003476D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D75EA4"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D854D4"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9</w:t>
                          </w:r>
                          <w:r w:rsidR="00B81F69" w:rsidRPr="00D57ECD">
                            <w:rPr>
                              <w:rFonts w:ascii="Arial" w:eastAsia="Times New Roman" w:hAnsi="Arial" w:cs="Arial"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3E520343" w14:textId="77777777" w:rsidR="00B81F69" w:rsidRPr="00176A66" w:rsidRDefault="00B81F69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D75EA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2</w:t>
                          </w:r>
                        </w:p>
                        <w:p w14:paraId="6B53FE53" w14:textId="77777777" w:rsidR="00B81F69" w:rsidRDefault="00B81F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F633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353pt;margin-top:-5.75pt;width:159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" filled="f" stroked="f">
              <v:textbox>
                <w:txbxContent>
                  <w:p w14:paraId="4C1A14C7" w14:textId="77777777" w:rsidR="00B81F69" w:rsidRPr="00176A66" w:rsidRDefault="00B81F69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D854D4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1F9BFD52" w14:textId="77777777" w:rsidR="00B81F69" w:rsidRPr="00D57ECD" w:rsidRDefault="003476D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D75EA4"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D854D4"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9</w:t>
                    </w:r>
                    <w:r w:rsidR="00B81F69" w:rsidRPr="00D57ECD">
                      <w:rPr>
                        <w:rFonts w:ascii="Arial" w:eastAsia="Times New Roman" w:hAnsi="Arial" w:cs="Arial"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3E520343" w14:textId="77777777" w:rsidR="00B81F69" w:rsidRPr="00176A66" w:rsidRDefault="00B81F69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D75EA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2</w:t>
                    </w:r>
                  </w:p>
                  <w:p w14:paraId="6B53FE53" w14:textId="77777777" w:rsidR="00B81F69" w:rsidRDefault="00B81F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7" distB="4294967287" distL="114300" distR="114300" simplePos="0" relativeHeight="251658240" behindDoc="0" locked="0" layoutInCell="1" allowOverlap="1" wp14:anchorId="3E2457B1" wp14:editId="1344FF44">
              <wp:simplePos x="0" y="0"/>
              <wp:positionH relativeFrom="column">
                <wp:posOffset>5238750</wp:posOffset>
              </wp:positionH>
              <wp:positionV relativeFrom="paragraph">
                <wp:posOffset>346709</wp:posOffset>
              </wp:positionV>
              <wp:extent cx="1187450" cy="0"/>
              <wp:effectExtent l="0" t="12700" r="635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097D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CADDB" id="Straight Connector 17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page" from="412.5pt,27.3pt" to="50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" strokecolor="#4097db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17EA3" wp14:editId="29641021">
              <wp:simplePos x="0" y="0"/>
              <wp:positionH relativeFrom="column">
                <wp:posOffset>-223520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05036C" id="Oval 6" o:spid="_x0000_s1026" style="position:absolute;margin-left:-17.6pt;margin-top:8.9pt;width:13.3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" fillcolor="#4097d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CB7E74" wp14:editId="5FBF1862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E2AE3" id="Rectangle 1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" fillcolor="#4097db" stroked="f">
              <w10:wrap type="through"/>
            </v:rect>
          </w:pict>
        </mc:Fallback>
      </mc:AlternateContent>
    </w:r>
    <w:r w:rsidR="00D57ECD" w:rsidRPr="00D57ECD">
      <w:rPr>
        <w:rFonts w:ascii="Arial" w:hAnsi="Arial" w:cs="Arial"/>
        <w:b/>
        <w:color w:val="4097DB"/>
        <w:sz w:val="56"/>
        <w:szCs w:val="56"/>
      </w:rPr>
      <w:t>Historia</w:t>
    </w:r>
    <w:r w:rsidR="00763747">
      <w:rPr>
        <w:rFonts w:ascii="Arial" w:hAnsi="Arial" w:cs="Arial"/>
        <w:b/>
        <w:color w:val="4097DB"/>
        <w:sz w:val="56"/>
        <w:szCs w:val="56"/>
      </w:rPr>
      <w:t xml:space="preserve">, Geografía y </w:t>
    </w:r>
  </w:p>
  <w:p w14:paraId="406BD224" w14:textId="77777777" w:rsidR="00763747" w:rsidRPr="00D57ECD" w:rsidRDefault="00763747" w:rsidP="00722314">
    <w:pPr>
      <w:pStyle w:val="Encabezado"/>
      <w:rPr>
        <w:rFonts w:ascii="Arial" w:hAnsi="Arial" w:cs="Arial"/>
        <w:color w:val="4097DB"/>
        <w:sz w:val="56"/>
        <w:szCs w:val="56"/>
      </w:rPr>
    </w:pPr>
    <w:r>
      <w:rPr>
        <w:rFonts w:ascii="Arial" w:hAnsi="Arial" w:cs="Arial"/>
        <w:b/>
        <w:color w:val="4097DB"/>
        <w:sz w:val="56"/>
        <w:szCs w:val="56"/>
      </w:rPr>
      <w:t>Ciencias Sociales</w:t>
    </w:r>
  </w:p>
  <w:p w14:paraId="03697870" w14:textId="77777777" w:rsidR="00B81F69" w:rsidRPr="008E2FA6" w:rsidRDefault="00FE07C0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1</w:t>
    </w:r>
    <w:r w:rsidR="003476D0" w:rsidRPr="008E2FA6">
      <w:rPr>
        <w:rFonts w:ascii="Arial" w:hAnsi="Arial" w:cs="Arial"/>
        <w:b/>
        <w:color w:val="595959"/>
        <w:sz w:val="44"/>
        <w:szCs w:val="44"/>
      </w:rPr>
      <w:t>° Medio</w:t>
    </w:r>
  </w:p>
  <w:p w14:paraId="003E0D80" w14:textId="77777777" w:rsidR="00B81F69" w:rsidRPr="008E2FA6" w:rsidRDefault="00B81F69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</w:p>
  <w:p w14:paraId="67988C70" w14:textId="77777777" w:rsidR="00B81F69" w:rsidRPr="008E2FA6" w:rsidRDefault="00B81F69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178"/>
    <w:multiLevelType w:val="hybridMultilevel"/>
    <w:tmpl w:val="FA923640"/>
    <w:lvl w:ilvl="0" w:tplc="A3767E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A01643"/>
    <w:multiLevelType w:val="hybridMultilevel"/>
    <w:tmpl w:val="CF6CD958"/>
    <w:lvl w:ilvl="0" w:tplc="30267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 w15:restartNumberingAfterBreak="0">
    <w:nsid w:val="20E94423"/>
    <w:multiLevelType w:val="hybridMultilevel"/>
    <w:tmpl w:val="3AE867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B0D44"/>
    <w:multiLevelType w:val="hybridMultilevel"/>
    <w:tmpl w:val="453EBDA4"/>
    <w:lvl w:ilvl="0" w:tplc="A3767E4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17A4"/>
    <w:multiLevelType w:val="hybridMultilevel"/>
    <w:tmpl w:val="309093B6"/>
    <w:lvl w:ilvl="0" w:tplc="1862E3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051B1"/>
    <w:multiLevelType w:val="hybridMultilevel"/>
    <w:tmpl w:val="73F859F6"/>
    <w:lvl w:ilvl="0" w:tplc="A3767E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251AF"/>
    <w:multiLevelType w:val="hybridMultilevel"/>
    <w:tmpl w:val="EFA8B72C"/>
    <w:lvl w:ilvl="0" w:tplc="CCA0B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F3605"/>
    <w:multiLevelType w:val="hybridMultilevel"/>
    <w:tmpl w:val="C144E7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6FD"/>
    <w:multiLevelType w:val="hybridMultilevel"/>
    <w:tmpl w:val="0CF6A538"/>
    <w:lvl w:ilvl="0" w:tplc="511A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AF0F0E"/>
    <w:multiLevelType w:val="hybridMultilevel"/>
    <w:tmpl w:val="106A1640"/>
    <w:lvl w:ilvl="0" w:tplc="B10A4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E74B6"/>
    <w:multiLevelType w:val="hybridMultilevel"/>
    <w:tmpl w:val="05A837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2E000D"/>
    <w:multiLevelType w:val="hybridMultilevel"/>
    <w:tmpl w:val="63984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5C8A"/>
    <w:multiLevelType w:val="hybridMultilevel"/>
    <w:tmpl w:val="789ED224"/>
    <w:lvl w:ilvl="0" w:tplc="35AEB1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313B9"/>
    <w:multiLevelType w:val="hybridMultilevel"/>
    <w:tmpl w:val="395E59DA"/>
    <w:lvl w:ilvl="0" w:tplc="9B4ACB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6262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B5EBF"/>
    <w:multiLevelType w:val="hybridMultilevel"/>
    <w:tmpl w:val="9EB89D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2FB7C32"/>
    <w:multiLevelType w:val="hybridMultilevel"/>
    <w:tmpl w:val="257202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3B54A19"/>
    <w:multiLevelType w:val="hybridMultilevel"/>
    <w:tmpl w:val="A4221760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17E89"/>
    <w:multiLevelType w:val="hybridMultilevel"/>
    <w:tmpl w:val="435C8618"/>
    <w:lvl w:ilvl="0" w:tplc="F58230F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C0C"/>
    <w:multiLevelType w:val="hybridMultilevel"/>
    <w:tmpl w:val="E29AE2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F4638"/>
    <w:multiLevelType w:val="hybridMultilevel"/>
    <w:tmpl w:val="39D29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10593"/>
    <w:multiLevelType w:val="hybridMultilevel"/>
    <w:tmpl w:val="3578BA5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"/>
  </w:num>
  <w:num w:numId="4">
    <w:abstractNumId w:val="4"/>
  </w:num>
  <w:num w:numId="5">
    <w:abstractNumId w:val="25"/>
  </w:num>
  <w:num w:numId="6">
    <w:abstractNumId w:val="15"/>
  </w:num>
  <w:num w:numId="7">
    <w:abstractNumId w:val="28"/>
  </w:num>
  <w:num w:numId="8">
    <w:abstractNumId w:val="17"/>
  </w:num>
  <w:num w:numId="9">
    <w:abstractNumId w:val="22"/>
  </w:num>
  <w:num w:numId="10">
    <w:abstractNumId w:val="19"/>
  </w:num>
  <w:num w:numId="11">
    <w:abstractNumId w:val="2"/>
  </w:num>
  <w:num w:numId="12">
    <w:abstractNumId w:val="7"/>
  </w:num>
  <w:num w:numId="13">
    <w:abstractNumId w:val="16"/>
  </w:num>
  <w:num w:numId="14">
    <w:abstractNumId w:val="5"/>
  </w:num>
  <w:num w:numId="15">
    <w:abstractNumId w:val="0"/>
  </w:num>
  <w:num w:numId="16">
    <w:abstractNumId w:val="26"/>
  </w:num>
  <w:num w:numId="17">
    <w:abstractNumId w:val="20"/>
  </w:num>
  <w:num w:numId="18">
    <w:abstractNumId w:val="11"/>
  </w:num>
  <w:num w:numId="19">
    <w:abstractNumId w:val="18"/>
  </w:num>
  <w:num w:numId="20">
    <w:abstractNumId w:val="12"/>
  </w:num>
  <w:num w:numId="21">
    <w:abstractNumId w:val="27"/>
  </w:num>
  <w:num w:numId="22">
    <w:abstractNumId w:val="23"/>
  </w:num>
  <w:num w:numId="23">
    <w:abstractNumId w:val="29"/>
  </w:num>
  <w:num w:numId="24">
    <w:abstractNumId w:val="14"/>
  </w:num>
  <w:num w:numId="25">
    <w:abstractNumId w:val="9"/>
  </w:num>
  <w:num w:numId="26">
    <w:abstractNumId w:val="21"/>
  </w:num>
  <w:num w:numId="27">
    <w:abstractNumId w:val="10"/>
  </w:num>
  <w:num w:numId="28">
    <w:abstractNumId w:val="6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17B63"/>
    <w:rsid w:val="0003100C"/>
    <w:rsid w:val="00037F4A"/>
    <w:rsid w:val="00040EF3"/>
    <w:rsid w:val="00053491"/>
    <w:rsid w:val="00054A41"/>
    <w:rsid w:val="0007282D"/>
    <w:rsid w:val="00094330"/>
    <w:rsid w:val="000A38A6"/>
    <w:rsid w:val="000B3187"/>
    <w:rsid w:val="000E5CBD"/>
    <w:rsid w:val="000F2710"/>
    <w:rsid w:val="0016127B"/>
    <w:rsid w:val="00176A66"/>
    <w:rsid w:val="00180555"/>
    <w:rsid w:val="00185EFB"/>
    <w:rsid w:val="00194A70"/>
    <w:rsid w:val="001B487B"/>
    <w:rsid w:val="001E21DE"/>
    <w:rsid w:val="001F0519"/>
    <w:rsid w:val="001F4143"/>
    <w:rsid w:val="0028505A"/>
    <w:rsid w:val="00297375"/>
    <w:rsid w:val="002A091C"/>
    <w:rsid w:val="002A576A"/>
    <w:rsid w:val="002B60E4"/>
    <w:rsid w:val="002C2332"/>
    <w:rsid w:val="002C4F00"/>
    <w:rsid w:val="002E4CE9"/>
    <w:rsid w:val="00310A3B"/>
    <w:rsid w:val="0032356E"/>
    <w:rsid w:val="0032741E"/>
    <w:rsid w:val="003476D0"/>
    <w:rsid w:val="003A6E77"/>
    <w:rsid w:val="003B2AA0"/>
    <w:rsid w:val="003D2118"/>
    <w:rsid w:val="00403E6F"/>
    <w:rsid w:val="00466B1D"/>
    <w:rsid w:val="00472C23"/>
    <w:rsid w:val="00494FFD"/>
    <w:rsid w:val="004D0CC0"/>
    <w:rsid w:val="00501E16"/>
    <w:rsid w:val="00507387"/>
    <w:rsid w:val="00513AA4"/>
    <w:rsid w:val="00524300"/>
    <w:rsid w:val="005307DA"/>
    <w:rsid w:val="005519FB"/>
    <w:rsid w:val="00572DF0"/>
    <w:rsid w:val="00576632"/>
    <w:rsid w:val="005A6814"/>
    <w:rsid w:val="005B0D98"/>
    <w:rsid w:val="00636589"/>
    <w:rsid w:val="0067026A"/>
    <w:rsid w:val="006904FE"/>
    <w:rsid w:val="006B21F3"/>
    <w:rsid w:val="006F54DB"/>
    <w:rsid w:val="00703ED4"/>
    <w:rsid w:val="00722314"/>
    <w:rsid w:val="007359D5"/>
    <w:rsid w:val="00751521"/>
    <w:rsid w:val="00763747"/>
    <w:rsid w:val="00785056"/>
    <w:rsid w:val="007A0741"/>
    <w:rsid w:val="007A1587"/>
    <w:rsid w:val="007A4A85"/>
    <w:rsid w:val="007A5F2C"/>
    <w:rsid w:val="007B3865"/>
    <w:rsid w:val="007E504F"/>
    <w:rsid w:val="007E7CC6"/>
    <w:rsid w:val="007F297C"/>
    <w:rsid w:val="00805133"/>
    <w:rsid w:val="00810E2C"/>
    <w:rsid w:val="008164A2"/>
    <w:rsid w:val="00833FB5"/>
    <w:rsid w:val="00840C39"/>
    <w:rsid w:val="00841160"/>
    <w:rsid w:val="00864341"/>
    <w:rsid w:val="00874E3C"/>
    <w:rsid w:val="008876DB"/>
    <w:rsid w:val="0089135B"/>
    <w:rsid w:val="008B3565"/>
    <w:rsid w:val="008B52ED"/>
    <w:rsid w:val="008E1202"/>
    <w:rsid w:val="008E2FA6"/>
    <w:rsid w:val="0092739C"/>
    <w:rsid w:val="009678F3"/>
    <w:rsid w:val="009710F6"/>
    <w:rsid w:val="00973C27"/>
    <w:rsid w:val="00984CD1"/>
    <w:rsid w:val="009909F7"/>
    <w:rsid w:val="009967CF"/>
    <w:rsid w:val="009A1A03"/>
    <w:rsid w:val="009A62A3"/>
    <w:rsid w:val="009C332C"/>
    <w:rsid w:val="009D275D"/>
    <w:rsid w:val="009F77B3"/>
    <w:rsid w:val="00A3183F"/>
    <w:rsid w:val="00A3608F"/>
    <w:rsid w:val="00A367F9"/>
    <w:rsid w:val="00A54DD2"/>
    <w:rsid w:val="00A57EEA"/>
    <w:rsid w:val="00A66273"/>
    <w:rsid w:val="00A7502B"/>
    <w:rsid w:val="00A939DE"/>
    <w:rsid w:val="00AB314A"/>
    <w:rsid w:val="00AB37EC"/>
    <w:rsid w:val="00AF1B76"/>
    <w:rsid w:val="00AF4292"/>
    <w:rsid w:val="00B11194"/>
    <w:rsid w:val="00B12369"/>
    <w:rsid w:val="00B35357"/>
    <w:rsid w:val="00B367A3"/>
    <w:rsid w:val="00B37A9A"/>
    <w:rsid w:val="00B81736"/>
    <w:rsid w:val="00B81F69"/>
    <w:rsid w:val="00B942E7"/>
    <w:rsid w:val="00B97D85"/>
    <w:rsid w:val="00BA517F"/>
    <w:rsid w:val="00BB6002"/>
    <w:rsid w:val="00BD016A"/>
    <w:rsid w:val="00C14B02"/>
    <w:rsid w:val="00C23B1F"/>
    <w:rsid w:val="00C57502"/>
    <w:rsid w:val="00C642E8"/>
    <w:rsid w:val="00C774A8"/>
    <w:rsid w:val="00C82E74"/>
    <w:rsid w:val="00CA1291"/>
    <w:rsid w:val="00CA6FF8"/>
    <w:rsid w:val="00CE42EF"/>
    <w:rsid w:val="00D246AF"/>
    <w:rsid w:val="00D264B9"/>
    <w:rsid w:val="00D52484"/>
    <w:rsid w:val="00D57ECD"/>
    <w:rsid w:val="00D75EA4"/>
    <w:rsid w:val="00D806D2"/>
    <w:rsid w:val="00D854D4"/>
    <w:rsid w:val="00D94996"/>
    <w:rsid w:val="00D955BE"/>
    <w:rsid w:val="00DC2FBC"/>
    <w:rsid w:val="00DC38CF"/>
    <w:rsid w:val="00DC77BD"/>
    <w:rsid w:val="00DD41F3"/>
    <w:rsid w:val="00DD6A6C"/>
    <w:rsid w:val="00E04E3D"/>
    <w:rsid w:val="00E420F5"/>
    <w:rsid w:val="00E424AE"/>
    <w:rsid w:val="00E45137"/>
    <w:rsid w:val="00E541AC"/>
    <w:rsid w:val="00E62732"/>
    <w:rsid w:val="00EA14D3"/>
    <w:rsid w:val="00EA5933"/>
    <w:rsid w:val="00EB0BD4"/>
    <w:rsid w:val="00EC3103"/>
    <w:rsid w:val="00EC749D"/>
    <w:rsid w:val="00EE6FD2"/>
    <w:rsid w:val="00EF45BD"/>
    <w:rsid w:val="00F0660D"/>
    <w:rsid w:val="00F13618"/>
    <w:rsid w:val="00F14602"/>
    <w:rsid w:val="00F239F4"/>
    <w:rsid w:val="00F3255A"/>
    <w:rsid w:val="00F32CAF"/>
    <w:rsid w:val="00F4290B"/>
    <w:rsid w:val="00F42F87"/>
    <w:rsid w:val="00F67D8A"/>
    <w:rsid w:val="00F804B6"/>
    <w:rsid w:val="00FA39EE"/>
    <w:rsid w:val="00FA6F73"/>
    <w:rsid w:val="00FB4411"/>
    <w:rsid w:val="00FD1801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3D4AD"/>
  <w15:chartTrackingRefBased/>
  <w15:docId w15:val="{4F10865B-ED7B-8A44-AF50-0458BAA0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87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rPr>
      <w:rFonts w:eastAsia="MS Mincho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1Car">
    <w:name w:val="Título 1 Ca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MS Gothic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6127B"/>
    <w:pPr>
      <w:ind w:left="720"/>
      <w:contextualSpacing/>
    </w:pPr>
  </w:style>
  <w:style w:type="character" w:styleId="Hipervnculo">
    <w:name w:val="Hyperlink"/>
    <w:uiPriority w:val="99"/>
    <w:unhideWhenUsed/>
    <w:rsid w:val="008E2FA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1B487B"/>
    <w:pPr>
      <w:spacing w:after="0"/>
      <w:jc w:val="both"/>
    </w:pPr>
    <w:rPr>
      <w:rFonts w:ascii="Verdana" w:eastAsia="Times New Roman" w:hAnsi="Verdana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1B487B"/>
    <w:rPr>
      <w:rFonts w:ascii="Verdana" w:eastAsia="Times New Roman" w:hAnsi="Verdana"/>
      <w:lang w:val="es-ES" w:eastAsia="es-ES"/>
    </w:rPr>
  </w:style>
  <w:style w:type="character" w:styleId="Hipervnculovisitado">
    <w:name w:val="FollowedHyperlink"/>
    <w:uiPriority w:val="99"/>
    <w:semiHidden/>
    <w:unhideWhenUsed/>
    <w:rsid w:val="001B487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9D01EF-BE28-6144-810E-AE363EDCE1A7}" type="doc">
      <dgm:prSet loTypeId="urn:microsoft.com/office/officeart/2005/8/layout/cycle5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595B5446-5CB5-F143-B44E-2B6A80E65831}">
      <dgm:prSet phldrT="[Texto]"/>
      <dgm:spPr/>
      <dgm:t>
        <a:bodyPr/>
        <a:lstStyle/>
        <a:p>
          <a:r>
            <a:rPr lang="es-ES"/>
            <a:t>Familias	o Individuos</a:t>
          </a:r>
        </a:p>
      </dgm:t>
    </dgm:pt>
    <dgm:pt modelId="{ECD39894-B0E9-224E-8184-B406AE86A83A}" type="parTrans" cxnId="{36D63C98-228E-8F46-8ECD-DA63A4108BA1}">
      <dgm:prSet/>
      <dgm:spPr/>
      <dgm:t>
        <a:bodyPr/>
        <a:lstStyle/>
        <a:p>
          <a:endParaRPr lang="es-ES"/>
        </a:p>
      </dgm:t>
    </dgm:pt>
    <dgm:pt modelId="{DDB3A79C-9745-9843-B0D1-8911EB7F5487}" type="sibTrans" cxnId="{36D63C98-228E-8F46-8ECD-DA63A4108BA1}">
      <dgm:prSet/>
      <dgm:spPr/>
      <dgm:t>
        <a:bodyPr/>
        <a:lstStyle/>
        <a:p>
          <a:endParaRPr lang="es-ES"/>
        </a:p>
      </dgm:t>
    </dgm:pt>
    <dgm:pt modelId="{40A2EC58-86B2-0F4F-8512-4A89DE128E9D}">
      <dgm:prSet phldrT="[Texto]"/>
      <dgm:spPr/>
      <dgm:t>
        <a:bodyPr/>
        <a:lstStyle/>
        <a:p>
          <a:r>
            <a:rPr lang="es-ES"/>
            <a:t>Empresas</a:t>
          </a:r>
        </a:p>
      </dgm:t>
    </dgm:pt>
    <dgm:pt modelId="{13BDDC64-620A-0E40-9D9F-C456FBA8DF79}" type="parTrans" cxnId="{1A323B5C-B68F-1343-A1E0-624445AB2361}">
      <dgm:prSet/>
      <dgm:spPr/>
      <dgm:t>
        <a:bodyPr/>
        <a:lstStyle/>
        <a:p>
          <a:endParaRPr lang="es-ES"/>
        </a:p>
      </dgm:t>
    </dgm:pt>
    <dgm:pt modelId="{2FC08406-CE7A-AC42-8851-A33F3930667A}" type="sibTrans" cxnId="{1A323B5C-B68F-1343-A1E0-624445AB2361}">
      <dgm:prSet/>
      <dgm:spPr/>
      <dgm:t>
        <a:bodyPr/>
        <a:lstStyle/>
        <a:p>
          <a:endParaRPr lang="es-ES"/>
        </a:p>
      </dgm:t>
    </dgm:pt>
    <dgm:pt modelId="{15E1776C-6AC3-6A4A-8ED2-780C186870AA}">
      <dgm:prSet/>
      <dgm:spPr/>
      <dgm:t>
        <a:bodyPr/>
        <a:lstStyle/>
        <a:p>
          <a:r>
            <a:rPr lang="es-ES"/>
            <a:t>Estado</a:t>
          </a:r>
        </a:p>
      </dgm:t>
    </dgm:pt>
    <dgm:pt modelId="{42527FC5-001C-7B4D-8A00-4B1647FD5D65}" type="parTrans" cxnId="{8F11105F-3E4B-B541-991D-35215BB6A132}">
      <dgm:prSet/>
      <dgm:spPr/>
      <dgm:t>
        <a:bodyPr/>
        <a:lstStyle/>
        <a:p>
          <a:endParaRPr lang="es-ES"/>
        </a:p>
      </dgm:t>
    </dgm:pt>
    <dgm:pt modelId="{E1703083-EF5E-164A-B831-8685A8303F4E}" type="sibTrans" cxnId="{8F11105F-3E4B-B541-991D-35215BB6A132}">
      <dgm:prSet/>
      <dgm:spPr/>
      <dgm:t>
        <a:bodyPr/>
        <a:lstStyle/>
        <a:p>
          <a:endParaRPr lang="es-ES"/>
        </a:p>
      </dgm:t>
    </dgm:pt>
    <dgm:pt modelId="{7BDFFB08-FF79-8645-A0CF-84242A886687}" type="pres">
      <dgm:prSet presAssocID="{AF9D01EF-BE28-6144-810E-AE363EDCE1A7}" presName="cycle" presStyleCnt="0">
        <dgm:presLayoutVars>
          <dgm:dir/>
          <dgm:resizeHandles val="exact"/>
        </dgm:presLayoutVars>
      </dgm:prSet>
      <dgm:spPr/>
    </dgm:pt>
    <dgm:pt modelId="{C219EC12-0847-0149-9CCF-A4C4F23D7536}" type="pres">
      <dgm:prSet presAssocID="{595B5446-5CB5-F143-B44E-2B6A80E65831}" presName="node" presStyleLbl="node1" presStyleIdx="0" presStyleCnt="3">
        <dgm:presLayoutVars>
          <dgm:bulletEnabled val="1"/>
        </dgm:presLayoutVars>
      </dgm:prSet>
      <dgm:spPr/>
    </dgm:pt>
    <dgm:pt modelId="{68D9B7C6-A5DE-B848-A50C-EBB03CC11A0F}" type="pres">
      <dgm:prSet presAssocID="{595B5446-5CB5-F143-B44E-2B6A80E65831}" presName="spNode" presStyleCnt="0"/>
      <dgm:spPr/>
    </dgm:pt>
    <dgm:pt modelId="{A9953351-322E-184D-8B0A-42FBE2F35A02}" type="pres">
      <dgm:prSet presAssocID="{DDB3A79C-9745-9843-B0D1-8911EB7F5487}" presName="sibTrans" presStyleLbl="sibTrans1D1" presStyleIdx="0" presStyleCnt="3"/>
      <dgm:spPr/>
    </dgm:pt>
    <dgm:pt modelId="{83D8E63D-272A-C347-999D-70BA7796E6CB}" type="pres">
      <dgm:prSet presAssocID="{40A2EC58-86B2-0F4F-8512-4A89DE128E9D}" presName="node" presStyleLbl="node1" presStyleIdx="1" presStyleCnt="3" custRadScaleRad="119229" custRadScaleInc="-12228">
        <dgm:presLayoutVars>
          <dgm:bulletEnabled val="1"/>
        </dgm:presLayoutVars>
      </dgm:prSet>
      <dgm:spPr/>
    </dgm:pt>
    <dgm:pt modelId="{FFAC86C0-0786-184F-98DE-EBFED2E98789}" type="pres">
      <dgm:prSet presAssocID="{40A2EC58-86B2-0F4F-8512-4A89DE128E9D}" presName="spNode" presStyleCnt="0"/>
      <dgm:spPr/>
    </dgm:pt>
    <dgm:pt modelId="{37F1D5C5-33C5-E44D-AED5-D360B84E8E0B}" type="pres">
      <dgm:prSet presAssocID="{2FC08406-CE7A-AC42-8851-A33F3930667A}" presName="sibTrans" presStyleLbl="sibTrans1D1" presStyleIdx="1" presStyleCnt="3"/>
      <dgm:spPr/>
    </dgm:pt>
    <dgm:pt modelId="{45AAC557-110D-1C41-A371-C71F0F420205}" type="pres">
      <dgm:prSet presAssocID="{15E1776C-6AC3-6A4A-8ED2-780C186870AA}" presName="node" presStyleLbl="node1" presStyleIdx="2" presStyleCnt="3" custRadScaleRad="131591" custRadScaleInc="20565">
        <dgm:presLayoutVars>
          <dgm:bulletEnabled val="1"/>
        </dgm:presLayoutVars>
      </dgm:prSet>
      <dgm:spPr/>
    </dgm:pt>
    <dgm:pt modelId="{7DA4F9D0-F815-CF48-8222-D3DE200EFD69}" type="pres">
      <dgm:prSet presAssocID="{15E1776C-6AC3-6A4A-8ED2-780C186870AA}" presName="spNode" presStyleCnt="0"/>
      <dgm:spPr/>
    </dgm:pt>
    <dgm:pt modelId="{83F8145D-359C-7240-AEA0-E2A5A8ACD4F1}" type="pres">
      <dgm:prSet presAssocID="{E1703083-EF5E-164A-B831-8685A8303F4E}" presName="sibTrans" presStyleLbl="sibTrans1D1" presStyleIdx="2" presStyleCnt="3"/>
      <dgm:spPr/>
    </dgm:pt>
  </dgm:ptLst>
  <dgm:cxnLst>
    <dgm:cxn modelId="{FB8D1B21-D75D-7E49-867E-441AA9E7F9D9}" type="presOf" srcId="{595B5446-5CB5-F143-B44E-2B6A80E65831}" destId="{C219EC12-0847-0149-9CCF-A4C4F23D7536}" srcOrd="0" destOrd="0" presId="urn:microsoft.com/office/officeart/2005/8/layout/cycle5"/>
    <dgm:cxn modelId="{05E1F224-9D94-8F49-97CA-FD9CE58AB00B}" type="presOf" srcId="{15E1776C-6AC3-6A4A-8ED2-780C186870AA}" destId="{45AAC557-110D-1C41-A371-C71F0F420205}" srcOrd="0" destOrd="0" presId="urn:microsoft.com/office/officeart/2005/8/layout/cycle5"/>
    <dgm:cxn modelId="{CA21822F-D799-1A45-ADFA-7BEDF79D0F1D}" type="presOf" srcId="{E1703083-EF5E-164A-B831-8685A8303F4E}" destId="{83F8145D-359C-7240-AEA0-E2A5A8ACD4F1}" srcOrd="0" destOrd="0" presId="urn:microsoft.com/office/officeart/2005/8/layout/cycle5"/>
    <dgm:cxn modelId="{9FC0DC31-C8F9-FD48-B7DC-9345248F0A08}" type="presOf" srcId="{40A2EC58-86B2-0F4F-8512-4A89DE128E9D}" destId="{83D8E63D-272A-C347-999D-70BA7796E6CB}" srcOrd="0" destOrd="0" presId="urn:microsoft.com/office/officeart/2005/8/layout/cycle5"/>
    <dgm:cxn modelId="{1A323B5C-B68F-1343-A1E0-624445AB2361}" srcId="{AF9D01EF-BE28-6144-810E-AE363EDCE1A7}" destId="{40A2EC58-86B2-0F4F-8512-4A89DE128E9D}" srcOrd="1" destOrd="0" parTransId="{13BDDC64-620A-0E40-9D9F-C456FBA8DF79}" sibTransId="{2FC08406-CE7A-AC42-8851-A33F3930667A}"/>
    <dgm:cxn modelId="{31DFE35C-817E-2A4D-BBBC-371800E2F0A2}" type="presOf" srcId="{DDB3A79C-9745-9843-B0D1-8911EB7F5487}" destId="{A9953351-322E-184D-8B0A-42FBE2F35A02}" srcOrd="0" destOrd="0" presId="urn:microsoft.com/office/officeart/2005/8/layout/cycle5"/>
    <dgm:cxn modelId="{8F11105F-3E4B-B541-991D-35215BB6A132}" srcId="{AF9D01EF-BE28-6144-810E-AE363EDCE1A7}" destId="{15E1776C-6AC3-6A4A-8ED2-780C186870AA}" srcOrd="2" destOrd="0" parTransId="{42527FC5-001C-7B4D-8A00-4B1647FD5D65}" sibTransId="{E1703083-EF5E-164A-B831-8685A8303F4E}"/>
    <dgm:cxn modelId="{C11ECC57-9645-954E-8F17-B7C81C549247}" type="presOf" srcId="{2FC08406-CE7A-AC42-8851-A33F3930667A}" destId="{37F1D5C5-33C5-E44D-AED5-D360B84E8E0B}" srcOrd="0" destOrd="0" presId="urn:microsoft.com/office/officeart/2005/8/layout/cycle5"/>
    <dgm:cxn modelId="{36D63C98-228E-8F46-8ECD-DA63A4108BA1}" srcId="{AF9D01EF-BE28-6144-810E-AE363EDCE1A7}" destId="{595B5446-5CB5-F143-B44E-2B6A80E65831}" srcOrd="0" destOrd="0" parTransId="{ECD39894-B0E9-224E-8184-B406AE86A83A}" sibTransId="{DDB3A79C-9745-9843-B0D1-8911EB7F5487}"/>
    <dgm:cxn modelId="{785E36F0-B600-1147-A8BB-D4806761F47A}" type="presOf" srcId="{AF9D01EF-BE28-6144-810E-AE363EDCE1A7}" destId="{7BDFFB08-FF79-8645-A0CF-84242A886687}" srcOrd="0" destOrd="0" presId="urn:microsoft.com/office/officeart/2005/8/layout/cycle5"/>
    <dgm:cxn modelId="{2E2BDE1A-113F-7942-A42F-29A91B235970}" type="presParOf" srcId="{7BDFFB08-FF79-8645-A0CF-84242A886687}" destId="{C219EC12-0847-0149-9CCF-A4C4F23D7536}" srcOrd="0" destOrd="0" presId="urn:microsoft.com/office/officeart/2005/8/layout/cycle5"/>
    <dgm:cxn modelId="{E4714DB3-97B4-B84E-990C-B46ED176BF73}" type="presParOf" srcId="{7BDFFB08-FF79-8645-A0CF-84242A886687}" destId="{68D9B7C6-A5DE-B848-A50C-EBB03CC11A0F}" srcOrd="1" destOrd="0" presId="urn:microsoft.com/office/officeart/2005/8/layout/cycle5"/>
    <dgm:cxn modelId="{05D18ED5-C9CF-F244-90EE-D2BEA1B15B04}" type="presParOf" srcId="{7BDFFB08-FF79-8645-A0CF-84242A886687}" destId="{A9953351-322E-184D-8B0A-42FBE2F35A02}" srcOrd="2" destOrd="0" presId="urn:microsoft.com/office/officeart/2005/8/layout/cycle5"/>
    <dgm:cxn modelId="{E7485EBF-6F5B-6341-A237-FF86DCE8ED8E}" type="presParOf" srcId="{7BDFFB08-FF79-8645-A0CF-84242A886687}" destId="{83D8E63D-272A-C347-999D-70BA7796E6CB}" srcOrd="3" destOrd="0" presId="urn:microsoft.com/office/officeart/2005/8/layout/cycle5"/>
    <dgm:cxn modelId="{14C66BA4-1BA0-BE45-BC12-884C1A70D0ED}" type="presParOf" srcId="{7BDFFB08-FF79-8645-A0CF-84242A886687}" destId="{FFAC86C0-0786-184F-98DE-EBFED2E98789}" srcOrd="4" destOrd="0" presId="urn:microsoft.com/office/officeart/2005/8/layout/cycle5"/>
    <dgm:cxn modelId="{F6609582-9205-7B44-8478-212208ABE2B9}" type="presParOf" srcId="{7BDFFB08-FF79-8645-A0CF-84242A886687}" destId="{37F1D5C5-33C5-E44D-AED5-D360B84E8E0B}" srcOrd="5" destOrd="0" presId="urn:microsoft.com/office/officeart/2005/8/layout/cycle5"/>
    <dgm:cxn modelId="{EDFC155A-C177-484B-8657-0FDC3080BBCE}" type="presParOf" srcId="{7BDFFB08-FF79-8645-A0CF-84242A886687}" destId="{45AAC557-110D-1C41-A371-C71F0F420205}" srcOrd="6" destOrd="0" presId="urn:microsoft.com/office/officeart/2005/8/layout/cycle5"/>
    <dgm:cxn modelId="{BD7418DD-2FCF-DA49-AA18-9EB02A4B9FA9}" type="presParOf" srcId="{7BDFFB08-FF79-8645-A0CF-84242A886687}" destId="{7DA4F9D0-F815-CF48-8222-D3DE200EFD69}" srcOrd="7" destOrd="0" presId="urn:microsoft.com/office/officeart/2005/8/layout/cycle5"/>
    <dgm:cxn modelId="{87E31950-7D32-1E42-9231-8EB9FE8ACCC5}" type="presParOf" srcId="{7BDFFB08-FF79-8645-A0CF-84242A886687}" destId="{83F8145D-359C-7240-AEA0-E2A5A8ACD4F1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19EC12-0847-0149-9CCF-A4C4F23D7536}">
      <dsp:nvSpPr>
        <dsp:cNvPr id="0" name=""/>
        <dsp:cNvSpPr/>
      </dsp:nvSpPr>
      <dsp:spPr>
        <a:xfrm>
          <a:off x="2110988" y="1467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/>
            <a:t>Familias	o Individuos</a:t>
          </a:r>
        </a:p>
      </dsp:txBody>
      <dsp:txXfrm>
        <a:off x="2166892" y="57371"/>
        <a:ext cx="1650027" cy="1033384"/>
      </dsp:txXfrm>
    </dsp:sp>
    <dsp:sp modelId="{A9953351-322E-184D-8B0A-42FBE2F35A02}">
      <dsp:nvSpPr>
        <dsp:cNvPr id="0" name=""/>
        <dsp:cNvSpPr/>
      </dsp:nvSpPr>
      <dsp:spPr>
        <a:xfrm>
          <a:off x="1749057" y="732013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2422002" y="290880"/>
              </a:moveTo>
              <a:arcTo wR="1525859" hR="1525859" stAng="18357956" swAng="256163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E63D-272A-C347-999D-70BA7796E6CB}">
      <dsp:nvSpPr>
        <dsp:cNvPr id="0" name=""/>
        <dsp:cNvSpPr/>
      </dsp:nvSpPr>
      <dsp:spPr>
        <a:xfrm>
          <a:off x="3758340" y="2299310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/>
            <a:t>Empresas</a:t>
          </a:r>
        </a:p>
      </dsp:txBody>
      <dsp:txXfrm>
        <a:off x="3814244" y="2355214"/>
        <a:ext cx="1650027" cy="1033384"/>
      </dsp:txXfrm>
    </dsp:sp>
    <dsp:sp modelId="{37F1D5C5-33C5-E44D-AED5-D360B84E8E0B}">
      <dsp:nvSpPr>
        <dsp:cNvPr id="0" name=""/>
        <dsp:cNvSpPr/>
      </dsp:nvSpPr>
      <dsp:spPr>
        <a:xfrm>
          <a:off x="1327806" y="1234189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2561885" y="2646079"/>
              </a:moveTo>
              <a:arcTo wR="1525859" hR="1525859" stAng="2834164" swAng="519981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AC557-110D-1C41-A371-C71F0F420205}">
      <dsp:nvSpPr>
        <dsp:cNvPr id="0" name=""/>
        <dsp:cNvSpPr/>
      </dsp:nvSpPr>
      <dsp:spPr>
        <a:xfrm>
          <a:off x="246349" y="2272147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/>
            <a:t>Estado</a:t>
          </a:r>
        </a:p>
      </dsp:txBody>
      <dsp:txXfrm>
        <a:off x="302253" y="2328051"/>
        <a:ext cx="1650027" cy="1033384"/>
      </dsp:txXfrm>
    </dsp:sp>
    <dsp:sp modelId="{83F8145D-359C-7240-AEA0-E2A5A8ACD4F1}">
      <dsp:nvSpPr>
        <dsp:cNvPr id="0" name=""/>
        <dsp:cNvSpPr/>
      </dsp:nvSpPr>
      <dsp:spPr>
        <a:xfrm>
          <a:off x="990494" y="799206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55897" y="1116643"/>
              </a:moveTo>
              <a:arcTo wR="1525859" hR="1525859" stAng="11733385" swAng="272809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D15E2-4C22-4864-9A71-ABC33233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206</Words>
  <Characters>3069</Characters>
  <Application>Microsoft Office Word</Application>
  <DocSecurity>0</DocSecurity>
  <Lines>80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Myrtha</dc:creator>
  <cp:keywords/>
  <cp:lastModifiedBy>Alexis Patricio Pardo Ortega</cp:lastModifiedBy>
  <cp:revision>7</cp:revision>
  <dcterms:created xsi:type="dcterms:W3CDTF">2019-10-09T15:49:00Z</dcterms:created>
  <dcterms:modified xsi:type="dcterms:W3CDTF">2019-10-28T16:31:00Z</dcterms:modified>
</cp:coreProperties>
</file>