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828E0" w14:textId="0AA354CB" w:rsidR="00090B59" w:rsidRPr="00662BFA" w:rsidRDefault="00692447" w:rsidP="00D62EF3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662BFA">
        <w:rPr>
          <w:rFonts w:ascii="Arial" w:hAnsi="Arial" w:cs="Arial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56704" behindDoc="1" locked="0" layoutInCell="1" allowOverlap="1" wp14:anchorId="0545E6BF" wp14:editId="625A5DC3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CFA" w:rsidRPr="00662BFA">
        <w:rPr>
          <w:rFonts w:ascii="Arial" w:hAnsi="Arial" w:cs="Arial"/>
          <w:b/>
          <w:sz w:val="26"/>
          <w:szCs w:val="26"/>
        </w:rPr>
        <w:t>INVESTIGACIÓN EXPERIMENTAL</w:t>
      </w:r>
      <w:r w:rsidR="00DA68F7" w:rsidRPr="00662BFA">
        <w:rPr>
          <w:rFonts w:ascii="Arial" w:hAnsi="Arial" w:cs="Arial"/>
          <w:b/>
          <w:sz w:val="26"/>
          <w:szCs w:val="26"/>
        </w:rPr>
        <w:t>: GRAFICANDO PRESION Y VOLUMEN DE UN GAS</w:t>
      </w:r>
    </w:p>
    <w:bookmarkEnd w:id="0"/>
    <w:p w14:paraId="6E250352" w14:textId="77777777" w:rsidR="00090B59" w:rsidRDefault="00090B5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1CFD5ADA" w14:textId="77777777" w:rsidR="00DA68F7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siguiente experimento se realizó usando un gas desconocido: Se aumentó la presión y se midió su volumen manteniendo la temperatura constante. </w:t>
      </w:r>
    </w:p>
    <w:p w14:paraId="3E930CA0" w14:textId="77777777" w:rsidR="00DA68F7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24EC400" wp14:editId="52C22657">
            <wp:simplePos x="0" y="0"/>
            <wp:positionH relativeFrom="column">
              <wp:posOffset>1762125</wp:posOffset>
            </wp:positionH>
            <wp:positionV relativeFrom="paragraph">
              <wp:posOffset>68580</wp:posOffset>
            </wp:positionV>
            <wp:extent cx="2270760" cy="2680335"/>
            <wp:effectExtent l="0" t="0" r="0" b="5715"/>
            <wp:wrapTight wrapText="bothSides">
              <wp:wrapPolygon edited="0">
                <wp:start x="0" y="0"/>
                <wp:lineTo x="0" y="21493"/>
                <wp:lineTo x="21383" y="21493"/>
                <wp:lineTo x="2138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82F24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41549D4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FBE0403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7ACB133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716974C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8B6E0B5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AD725AA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ACCE783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1DA7711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5167EEC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B1002F9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04ECFC3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A856CB8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BA89282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D093986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5F0C1A4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0418300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C4B6959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41546B5" w14:textId="77777777" w:rsidR="00477704" w:rsidRDefault="00477704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F46839E" w14:textId="77777777" w:rsidR="00DA68F7" w:rsidRPr="00612292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12292">
        <w:rPr>
          <w:rFonts w:ascii="Arial" w:hAnsi="Arial" w:cs="Arial"/>
          <w:b/>
          <w:sz w:val="20"/>
          <w:szCs w:val="20"/>
        </w:rPr>
        <w:t>Hipótesis y variables:</w:t>
      </w:r>
    </w:p>
    <w:p w14:paraId="6F341385" w14:textId="77777777" w:rsidR="00DA68F7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BDDCE54" w14:textId="77777777" w:rsidR="00DA68F7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Formule una </w:t>
      </w:r>
      <w:r w:rsidRPr="00C3674A">
        <w:rPr>
          <w:rFonts w:ascii="Arial" w:hAnsi="Arial" w:cs="Arial"/>
          <w:b/>
          <w:sz w:val="20"/>
          <w:szCs w:val="20"/>
        </w:rPr>
        <w:t>hipótesis</w:t>
      </w:r>
      <w:r>
        <w:rPr>
          <w:rFonts w:ascii="Arial" w:hAnsi="Arial" w:cs="Arial"/>
          <w:sz w:val="20"/>
          <w:szCs w:val="20"/>
        </w:rPr>
        <w:t xml:space="preserve"> sobre lo que sucederá. Respalde su predicción con sus conocimientos sobre las leyes de los gases.</w:t>
      </w:r>
    </w:p>
    <w:p w14:paraId="47412D7A" w14:textId="77777777" w:rsidR="00DA68F7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A7A8DAB" w14:textId="77777777" w:rsidR="00773DFD" w:rsidRDefault="00DA68F7" w:rsidP="00773D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Variable independiente (¿qué se </w:t>
      </w:r>
      <w:r w:rsidR="00773DF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odificó?</w:t>
      </w:r>
      <w:proofErr w:type="gramStart"/>
      <w:r>
        <w:rPr>
          <w:rFonts w:ascii="Arial" w:hAnsi="Arial" w:cs="Arial"/>
          <w:sz w:val="20"/>
          <w:szCs w:val="20"/>
        </w:rPr>
        <w:t>):_</w:t>
      </w:r>
      <w:proofErr w:type="gramEnd"/>
      <w:r>
        <w:rPr>
          <w:rFonts w:ascii="Arial" w:hAnsi="Arial" w:cs="Arial"/>
          <w:sz w:val="20"/>
          <w:szCs w:val="20"/>
        </w:rPr>
        <w:t>_________________</w:t>
      </w:r>
    </w:p>
    <w:p w14:paraId="3A99A5A0" w14:textId="77777777" w:rsidR="00DA68F7" w:rsidRDefault="00DA68F7" w:rsidP="00773D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dependiente (¿qué se midió?</w:t>
      </w:r>
      <w:proofErr w:type="gramStart"/>
      <w:r>
        <w:rPr>
          <w:rFonts w:ascii="Arial" w:hAnsi="Arial" w:cs="Arial"/>
          <w:sz w:val="20"/>
          <w:szCs w:val="20"/>
        </w:rPr>
        <w:t>):_</w:t>
      </w:r>
      <w:proofErr w:type="gramEnd"/>
      <w:r>
        <w:rPr>
          <w:rFonts w:ascii="Arial" w:hAnsi="Arial" w:cs="Arial"/>
          <w:sz w:val="20"/>
          <w:szCs w:val="20"/>
        </w:rPr>
        <w:t>_____________________</w:t>
      </w:r>
    </w:p>
    <w:p w14:paraId="3373B00F" w14:textId="77777777" w:rsidR="00DA68F7" w:rsidRDefault="00DA68F7" w:rsidP="00773D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constante (¿qué se mantuvo igual?</w:t>
      </w:r>
      <w:proofErr w:type="gramStart"/>
      <w:r>
        <w:rPr>
          <w:rFonts w:ascii="Arial" w:hAnsi="Arial" w:cs="Arial"/>
          <w:sz w:val="20"/>
          <w:szCs w:val="20"/>
        </w:rPr>
        <w:t>):_</w:t>
      </w:r>
      <w:proofErr w:type="gramEnd"/>
      <w:r>
        <w:rPr>
          <w:rFonts w:ascii="Arial" w:hAnsi="Arial" w:cs="Arial"/>
          <w:sz w:val="20"/>
          <w:szCs w:val="20"/>
        </w:rPr>
        <w:t>________________</w:t>
      </w:r>
    </w:p>
    <w:p w14:paraId="78360D7B" w14:textId="77777777" w:rsidR="00DA68F7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CB02650" w14:textId="77777777" w:rsidR="00DA68F7" w:rsidRPr="00C3674A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3674A">
        <w:rPr>
          <w:rFonts w:ascii="Arial" w:hAnsi="Arial" w:cs="Arial"/>
          <w:b/>
          <w:sz w:val="20"/>
          <w:szCs w:val="20"/>
        </w:rPr>
        <w:t>Resultados y análisis de datos</w:t>
      </w:r>
      <w:r w:rsidR="00962938">
        <w:rPr>
          <w:rFonts w:ascii="Arial" w:hAnsi="Arial" w:cs="Arial"/>
          <w:b/>
          <w:sz w:val="20"/>
          <w:szCs w:val="20"/>
        </w:rPr>
        <w:t>:</w:t>
      </w:r>
    </w:p>
    <w:p w14:paraId="1CBAA401" w14:textId="77777777" w:rsidR="00DA68F7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F328524" w14:textId="77777777" w:rsidR="00DA68F7" w:rsidRPr="00A74778" w:rsidRDefault="00DA68F7" w:rsidP="00DA68F7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siguiente tabla muestra los resultados de este experimento</w:t>
      </w:r>
    </w:p>
    <w:p w14:paraId="102A9A8F" w14:textId="77777777" w:rsidR="00090B59" w:rsidRDefault="00090B5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543"/>
        <w:tblW w:w="0" w:type="auto"/>
        <w:tblLook w:val="04A0" w:firstRow="1" w:lastRow="0" w:firstColumn="1" w:lastColumn="0" w:noHBand="0" w:noVBand="1"/>
      </w:tblPr>
      <w:tblGrid>
        <w:gridCol w:w="1417"/>
        <w:gridCol w:w="1216"/>
      </w:tblGrid>
      <w:tr w:rsidR="00962938" w:rsidRPr="00DA68F7" w14:paraId="5E771FFB" w14:textId="77777777" w:rsidTr="00962938">
        <w:tc>
          <w:tcPr>
            <w:tcW w:w="1417" w:type="dxa"/>
          </w:tcPr>
          <w:p w14:paraId="4D7829AE" w14:textId="77777777" w:rsidR="00962938" w:rsidRPr="00DA68F7" w:rsidRDefault="00962938" w:rsidP="00962938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A68F7">
              <w:rPr>
                <w:rFonts w:ascii="Arial" w:hAnsi="Arial" w:cs="Arial"/>
                <w:b/>
                <w:sz w:val="20"/>
                <w:szCs w:val="20"/>
              </w:rPr>
              <w:t>PRESIÓN (atmósferas)</w:t>
            </w:r>
          </w:p>
        </w:tc>
        <w:tc>
          <w:tcPr>
            <w:tcW w:w="1216" w:type="dxa"/>
          </w:tcPr>
          <w:p w14:paraId="15E3C7DD" w14:textId="77777777" w:rsidR="00962938" w:rsidRPr="00DA68F7" w:rsidRDefault="00962938" w:rsidP="00962938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A68F7">
              <w:rPr>
                <w:rFonts w:ascii="Arial" w:hAnsi="Arial" w:cs="Arial"/>
                <w:b/>
                <w:sz w:val="20"/>
                <w:szCs w:val="20"/>
              </w:rPr>
              <w:t>VOLUMEN (Litros)</w:t>
            </w:r>
          </w:p>
        </w:tc>
      </w:tr>
      <w:tr w:rsidR="00962938" w14:paraId="23839C21" w14:textId="77777777" w:rsidTr="00962938">
        <w:tc>
          <w:tcPr>
            <w:tcW w:w="1417" w:type="dxa"/>
            <w:vAlign w:val="center"/>
          </w:tcPr>
          <w:p w14:paraId="1B12D0F4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3BE6E247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962938" w14:paraId="2E9E8DEE" w14:textId="77777777" w:rsidTr="00962938">
        <w:trPr>
          <w:trHeight w:val="242"/>
        </w:trPr>
        <w:tc>
          <w:tcPr>
            <w:tcW w:w="1417" w:type="dxa"/>
            <w:vAlign w:val="center"/>
          </w:tcPr>
          <w:p w14:paraId="0B096BC4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216" w:type="dxa"/>
            <w:vAlign w:val="center"/>
          </w:tcPr>
          <w:p w14:paraId="03780683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962938" w14:paraId="46E78055" w14:textId="77777777" w:rsidTr="00962938">
        <w:tc>
          <w:tcPr>
            <w:tcW w:w="1417" w:type="dxa"/>
            <w:vAlign w:val="center"/>
          </w:tcPr>
          <w:p w14:paraId="13B7C219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6" w:type="dxa"/>
            <w:vAlign w:val="center"/>
          </w:tcPr>
          <w:p w14:paraId="0B9DFC5F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62938" w14:paraId="5E617B4D" w14:textId="77777777" w:rsidTr="00962938">
        <w:tc>
          <w:tcPr>
            <w:tcW w:w="1417" w:type="dxa"/>
            <w:vAlign w:val="center"/>
          </w:tcPr>
          <w:p w14:paraId="3A332315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6" w:type="dxa"/>
            <w:vAlign w:val="center"/>
          </w:tcPr>
          <w:p w14:paraId="56D5AD2D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62938" w14:paraId="16503CEA" w14:textId="77777777" w:rsidTr="00962938">
        <w:tc>
          <w:tcPr>
            <w:tcW w:w="1417" w:type="dxa"/>
            <w:vAlign w:val="center"/>
          </w:tcPr>
          <w:p w14:paraId="5CC41EA6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6" w:type="dxa"/>
            <w:vAlign w:val="center"/>
          </w:tcPr>
          <w:p w14:paraId="6AD8B2CC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962938" w14:paraId="7375D4AC" w14:textId="77777777" w:rsidTr="00962938">
        <w:tc>
          <w:tcPr>
            <w:tcW w:w="1417" w:type="dxa"/>
            <w:vAlign w:val="center"/>
          </w:tcPr>
          <w:p w14:paraId="1F3D99C7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6" w:type="dxa"/>
            <w:vAlign w:val="center"/>
          </w:tcPr>
          <w:p w14:paraId="194126AF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</w:tr>
      <w:tr w:rsidR="00962938" w14:paraId="41463033" w14:textId="77777777" w:rsidTr="00962938">
        <w:tc>
          <w:tcPr>
            <w:tcW w:w="1417" w:type="dxa"/>
            <w:vAlign w:val="center"/>
          </w:tcPr>
          <w:p w14:paraId="0A6CC72B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6" w:type="dxa"/>
            <w:vAlign w:val="center"/>
          </w:tcPr>
          <w:p w14:paraId="0A2179B1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</w:tr>
      <w:tr w:rsidR="00962938" w14:paraId="11C69158" w14:textId="77777777" w:rsidTr="00962938">
        <w:tc>
          <w:tcPr>
            <w:tcW w:w="1417" w:type="dxa"/>
            <w:vAlign w:val="center"/>
          </w:tcPr>
          <w:p w14:paraId="3CB3F782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6" w:type="dxa"/>
            <w:vAlign w:val="center"/>
          </w:tcPr>
          <w:p w14:paraId="5F2B0E0A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  <w:tr w:rsidR="00962938" w14:paraId="159C8C9E" w14:textId="77777777" w:rsidTr="00962938">
        <w:tc>
          <w:tcPr>
            <w:tcW w:w="1417" w:type="dxa"/>
            <w:vAlign w:val="center"/>
          </w:tcPr>
          <w:p w14:paraId="09C28C2D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16" w:type="dxa"/>
            <w:vAlign w:val="center"/>
          </w:tcPr>
          <w:p w14:paraId="07885E76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62938" w14:paraId="494680E0" w14:textId="77777777" w:rsidTr="00962938">
        <w:tc>
          <w:tcPr>
            <w:tcW w:w="1417" w:type="dxa"/>
            <w:vAlign w:val="center"/>
          </w:tcPr>
          <w:p w14:paraId="31CB4245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6" w:type="dxa"/>
            <w:vAlign w:val="center"/>
          </w:tcPr>
          <w:p w14:paraId="5DBA25BC" w14:textId="77777777" w:rsidR="00962938" w:rsidRDefault="00962938" w:rsidP="00962938">
            <w:pPr>
              <w:spacing w:before="100" w:beforeAutospacing="1"/>
              <w:ind w:right="-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0CAFA93" w14:textId="77777777" w:rsidR="00962938" w:rsidRDefault="00090B59" w:rsidP="00DA68F7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TABLA</w:t>
      </w:r>
      <w:r w:rsidR="00DA68F7">
        <w:rPr>
          <w:rFonts w:ascii="Arial" w:hAnsi="Arial" w:cs="Arial"/>
          <w:sz w:val="20"/>
          <w:szCs w:val="20"/>
        </w:rPr>
        <w:t xml:space="preserve"> “Efecto de la presión sobre el volumen de un gas”</w:t>
      </w:r>
    </w:p>
    <w:p w14:paraId="75FBB423" w14:textId="77777777" w:rsidR="00962938" w:rsidRDefault="00962938" w:rsidP="00DA68F7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sz w:val="20"/>
          <w:szCs w:val="20"/>
        </w:rPr>
      </w:pPr>
    </w:p>
    <w:p w14:paraId="543AA1A4" w14:textId="77777777" w:rsidR="00090B59" w:rsidRDefault="00090B59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14:paraId="68580564" w14:textId="77777777" w:rsidR="00962938" w:rsidRDefault="00477704" w:rsidP="00962938">
      <w:pPr>
        <w:pStyle w:val="Prrafodelista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lastRenderedPageBreak/>
        <w:drawing>
          <wp:anchor distT="0" distB="0" distL="114300" distR="114300" simplePos="0" relativeHeight="251662336" behindDoc="1" locked="0" layoutInCell="1" allowOverlap="1" wp14:anchorId="7D45B8A2" wp14:editId="76C927AB">
            <wp:simplePos x="0" y="0"/>
            <wp:positionH relativeFrom="column">
              <wp:posOffset>725805</wp:posOffset>
            </wp:positionH>
            <wp:positionV relativeFrom="paragraph">
              <wp:posOffset>216535</wp:posOffset>
            </wp:positionV>
            <wp:extent cx="4335780" cy="3642360"/>
            <wp:effectExtent l="0" t="0" r="7620" b="0"/>
            <wp:wrapTight wrapText="bothSides">
              <wp:wrapPolygon edited="0">
                <wp:start x="0" y="0"/>
                <wp:lineTo x="0" y="21464"/>
                <wp:lineTo x="21543" y="21464"/>
                <wp:lineTo x="2154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938">
        <w:rPr>
          <w:rFonts w:ascii="Arial" w:hAnsi="Arial" w:cs="Arial"/>
          <w:sz w:val="20"/>
          <w:szCs w:val="20"/>
        </w:rPr>
        <w:t>Construya un gráfico de líneas con la variable independiente en el eje x y la dependiente en el eje y.</w:t>
      </w:r>
    </w:p>
    <w:p w14:paraId="13D3ADFD" w14:textId="77777777"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AC68286" w14:textId="77777777"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8A30AF" w14:textId="77777777"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C7A99E5" w14:textId="77777777"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66EA475" w14:textId="77777777"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DA7F42B" w14:textId="77777777"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F4F0364" w14:textId="77777777"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541F136" w14:textId="77777777"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CF954E" w14:textId="77777777"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F9FD8BC" w14:textId="77777777"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24A6077" w14:textId="77777777"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A63899A" w14:textId="77777777"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7A2A0A7" w14:textId="77777777"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4F9F9FD" w14:textId="77777777"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4F83827" w14:textId="77777777"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18EF074" w14:textId="77777777"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3AB8C80" w14:textId="77777777" w:rsidR="00477704" w:rsidRDefault="00477704" w:rsidP="004777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739D5BB" w14:textId="77777777" w:rsidR="00962938" w:rsidRDefault="00962938" w:rsidP="00962938">
      <w:pPr>
        <w:pStyle w:val="Prrafodelista"/>
        <w:numPr>
          <w:ilvl w:val="0"/>
          <w:numId w:val="4"/>
        </w:numPr>
        <w:spacing w:after="0" w:line="360" w:lineRule="auto"/>
        <w:ind w:left="357" w:right="-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describiría lo que se observa en el gráfico?</w:t>
      </w:r>
    </w:p>
    <w:p w14:paraId="70C9287E" w14:textId="77777777" w:rsidR="003F0F7F" w:rsidRDefault="003F0F7F" w:rsidP="003F0F7F">
      <w:pPr>
        <w:pStyle w:val="Prrafodelista"/>
        <w:spacing w:after="0" w:line="360" w:lineRule="auto"/>
        <w:ind w:left="357" w:right="-1134"/>
        <w:jc w:val="both"/>
        <w:rPr>
          <w:rFonts w:ascii="Arial" w:hAnsi="Arial" w:cs="Arial"/>
          <w:sz w:val="20"/>
          <w:szCs w:val="20"/>
        </w:rPr>
      </w:pPr>
    </w:p>
    <w:p w14:paraId="70236780" w14:textId="77777777" w:rsidR="00962938" w:rsidRDefault="00962938" w:rsidP="00962938">
      <w:pPr>
        <w:pStyle w:val="Prrafode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Prediga, en función del gráfico, el volumen que debería haber en el recipiente para una presión de 15 atmósferas.</w:t>
      </w:r>
    </w:p>
    <w:p w14:paraId="194691EA" w14:textId="77777777" w:rsidR="003F0F7F" w:rsidRDefault="003F0F7F" w:rsidP="003F0F7F">
      <w:pPr>
        <w:pStyle w:val="Prrafodelista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3586D96" w14:textId="77777777" w:rsidR="00962938" w:rsidRPr="00612292" w:rsidRDefault="00962938" w:rsidP="00962938">
      <w:pPr>
        <w:pStyle w:val="Prrafode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su hipótesis inicial y formule una conclusión para este experimento.</w:t>
      </w:r>
    </w:p>
    <w:p w14:paraId="3270FA72" w14:textId="77777777"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344B0EB" w14:textId="77777777"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D44087A" w14:textId="77777777"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60619BE" w14:textId="77777777"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3167DBF" w14:textId="21554B63"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039D63A" w14:textId="25DC50EE" w:rsidR="00D62EF3" w:rsidRDefault="00D62EF3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019767B" w14:textId="3BE3131E" w:rsidR="00D62EF3" w:rsidRDefault="00D62EF3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0E2B531" w14:textId="77777777"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44E0A77" w14:textId="77777777"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0F4661F" w14:textId="77777777"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AFEACDE" w14:textId="77777777"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73AB95C" w14:textId="77777777"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2E5C9E0" w14:textId="77777777"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47E6CD8" w14:textId="77777777"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1226578" w14:textId="77777777" w:rsidR="003F0F7F" w:rsidRDefault="003F0F7F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F9BA5FA" w14:textId="77777777" w:rsidR="00962938" w:rsidRDefault="00962938" w:rsidP="0096293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13B4B8D" w14:textId="77777777" w:rsidR="00090B59" w:rsidRPr="00090B59" w:rsidRDefault="0096293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</w:t>
      </w:r>
      <w:r w:rsidRPr="00CE05CF">
        <w:rPr>
          <w:rFonts w:ascii="Arial" w:hAnsi="Arial" w:cs="Arial"/>
          <w:sz w:val="16"/>
          <w:szCs w:val="16"/>
        </w:rPr>
        <w:t>laborado por</w:t>
      </w:r>
      <w:r>
        <w:rPr>
          <w:rFonts w:ascii="Arial" w:hAnsi="Arial" w:cs="Arial"/>
          <w:sz w:val="16"/>
          <w:szCs w:val="16"/>
        </w:rPr>
        <w:t>:</w:t>
      </w:r>
      <w:r w:rsidRPr="00CE05CF">
        <w:rPr>
          <w:rFonts w:ascii="Arial" w:hAnsi="Arial" w:cs="Arial"/>
          <w:sz w:val="16"/>
          <w:szCs w:val="16"/>
        </w:rPr>
        <w:t xml:space="preserve"> Ministerio de Educación</w:t>
      </w:r>
    </w:p>
    <w:sectPr w:rsidR="00090B59" w:rsidRPr="00090B59" w:rsidSect="0058738F">
      <w:footerReference w:type="default" r:id="rId10"/>
      <w:headerReference w:type="first" r:id="rId11"/>
      <w:footerReference w:type="first" r:id="rId12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591BB" w14:textId="77777777" w:rsidR="001E0272" w:rsidRDefault="001E0272" w:rsidP="00DB4839">
      <w:pPr>
        <w:spacing w:after="0" w:line="240" w:lineRule="auto"/>
      </w:pPr>
      <w:r>
        <w:separator/>
      </w:r>
    </w:p>
  </w:endnote>
  <w:endnote w:type="continuationSeparator" w:id="0">
    <w:p w14:paraId="1099599B" w14:textId="77777777" w:rsidR="001E0272" w:rsidRDefault="001E027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6E6321B3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1CE9388A" wp14:editId="3A2AD149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1E91BDFB"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3F0F7F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6C10CC08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4919A972" w14:textId="30D235ED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776" behindDoc="1" locked="0" layoutInCell="1" allowOverlap="1" wp14:anchorId="37CBBBB9" wp14:editId="28856A8C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1864B164" id="6 Rectángulo redondeado" o:spid="_x0000_s1026" style="position:absolute;margin-left:456.15pt;margin-top:-1pt;width:16.95pt;height:16.9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3F0F7F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7886542D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B3F3" w14:textId="77777777" w:rsidR="001E0272" w:rsidRDefault="001E0272" w:rsidP="00DB4839">
      <w:pPr>
        <w:spacing w:after="0" w:line="240" w:lineRule="auto"/>
      </w:pPr>
      <w:r>
        <w:separator/>
      </w:r>
    </w:p>
  </w:footnote>
  <w:footnote w:type="continuationSeparator" w:id="0">
    <w:p w14:paraId="3B39D61A" w14:textId="77777777" w:rsidR="001E0272" w:rsidRDefault="001E027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5043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86F"/>
    <w:multiLevelType w:val="hybridMultilevel"/>
    <w:tmpl w:val="15DCF9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A4B10"/>
    <w:multiLevelType w:val="hybridMultilevel"/>
    <w:tmpl w:val="6EC4B60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86639"/>
    <w:rsid w:val="00090B59"/>
    <w:rsid w:val="000A5DA9"/>
    <w:rsid w:val="000D4BB9"/>
    <w:rsid w:val="00103BEB"/>
    <w:rsid w:val="00111EC0"/>
    <w:rsid w:val="00147A31"/>
    <w:rsid w:val="00172D9B"/>
    <w:rsid w:val="001E0272"/>
    <w:rsid w:val="001E561E"/>
    <w:rsid w:val="002F05C6"/>
    <w:rsid w:val="00314758"/>
    <w:rsid w:val="00397785"/>
    <w:rsid w:val="003D5004"/>
    <w:rsid w:val="003F0F7F"/>
    <w:rsid w:val="00435EE0"/>
    <w:rsid w:val="00447536"/>
    <w:rsid w:val="00450BFD"/>
    <w:rsid w:val="00457338"/>
    <w:rsid w:val="00477704"/>
    <w:rsid w:val="004901E4"/>
    <w:rsid w:val="004B0B5C"/>
    <w:rsid w:val="004E6C1E"/>
    <w:rsid w:val="005036D5"/>
    <w:rsid w:val="005178D6"/>
    <w:rsid w:val="005356AF"/>
    <w:rsid w:val="0058738F"/>
    <w:rsid w:val="005A2075"/>
    <w:rsid w:val="005B42AA"/>
    <w:rsid w:val="00646DB0"/>
    <w:rsid w:val="00662BFA"/>
    <w:rsid w:val="00680326"/>
    <w:rsid w:val="00680C2F"/>
    <w:rsid w:val="00692447"/>
    <w:rsid w:val="006B79B1"/>
    <w:rsid w:val="0071104A"/>
    <w:rsid w:val="0074544E"/>
    <w:rsid w:val="00773DFD"/>
    <w:rsid w:val="007B0F9B"/>
    <w:rsid w:val="007C7942"/>
    <w:rsid w:val="00804206"/>
    <w:rsid w:val="00841367"/>
    <w:rsid w:val="00884DFC"/>
    <w:rsid w:val="008B6036"/>
    <w:rsid w:val="008D115C"/>
    <w:rsid w:val="008F692D"/>
    <w:rsid w:val="0091140E"/>
    <w:rsid w:val="00956AFA"/>
    <w:rsid w:val="00962938"/>
    <w:rsid w:val="009B3D3B"/>
    <w:rsid w:val="009C3FB3"/>
    <w:rsid w:val="009D41A3"/>
    <w:rsid w:val="00A77265"/>
    <w:rsid w:val="00A87311"/>
    <w:rsid w:val="00AC0D6E"/>
    <w:rsid w:val="00B660B2"/>
    <w:rsid w:val="00BA4256"/>
    <w:rsid w:val="00BC7A09"/>
    <w:rsid w:val="00C04BB5"/>
    <w:rsid w:val="00C81021"/>
    <w:rsid w:val="00D01B3B"/>
    <w:rsid w:val="00D17A61"/>
    <w:rsid w:val="00D26CFA"/>
    <w:rsid w:val="00D62EF3"/>
    <w:rsid w:val="00D73514"/>
    <w:rsid w:val="00D92FD9"/>
    <w:rsid w:val="00DA68F7"/>
    <w:rsid w:val="00DB4839"/>
    <w:rsid w:val="00E22396"/>
    <w:rsid w:val="00E3102E"/>
    <w:rsid w:val="00E91F14"/>
    <w:rsid w:val="00E934FE"/>
    <w:rsid w:val="00E97C36"/>
    <w:rsid w:val="00ED2499"/>
    <w:rsid w:val="00EF5234"/>
    <w:rsid w:val="00F252E9"/>
    <w:rsid w:val="00F34DA2"/>
    <w:rsid w:val="00F44F3F"/>
    <w:rsid w:val="00F45BD1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194A"/>
  <w15:docId w15:val="{F8B7369C-638B-4AE6-91C4-C5770488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196</Words>
  <Characters>1046</Characters>
  <Application>Microsoft Office Word</Application>
  <DocSecurity>0</DocSecurity>
  <Lines>116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8</cp:revision>
  <cp:lastPrinted>2013-04-08T14:58:00Z</cp:lastPrinted>
  <dcterms:created xsi:type="dcterms:W3CDTF">2013-03-04T20:38:00Z</dcterms:created>
  <dcterms:modified xsi:type="dcterms:W3CDTF">2019-09-25T19:14:00Z</dcterms:modified>
</cp:coreProperties>
</file>