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DC2FBC" w:rsidRDefault="00BD016A" w:rsidP="008E1202">
      <w:pPr>
        <w:spacing w:after="0"/>
        <w:rPr>
          <w:rFonts w:ascii="Arial" w:hAnsi="Arial" w:cs="Arial"/>
        </w:rPr>
      </w:pPr>
    </w:p>
    <w:p w14:paraId="39F68E3A" w14:textId="7F96526E" w:rsidR="00BD016A" w:rsidRPr="004520F3" w:rsidRDefault="00AB37EC" w:rsidP="008E1202">
      <w:pPr>
        <w:spacing w:after="0"/>
        <w:jc w:val="center"/>
        <w:rPr>
          <w:rFonts w:ascii="Arial" w:hAnsi="Arial" w:cs="Arial"/>
          <w:b/>
          <w:bCs/>
          <w:color w:val="00C181"/>
          <w:spacing w:val="30"/>
          <w:sz w:val="28"/>
          <w:szCs w:val="28"/>
        </w:rPr>
      </w:pPr>
      <w:r w:rsidRPr="004520F3">
        <w:rPr>
          <w:rFonts w:ascii="Arial" w:hAnsi="Arial" w:cs="Arial"/>
          <w:b/>
          <w:bCs/>
          <w:color w:val="00C181"/>
          <w:spacing w:val="30"/>
          <w:sz w:val="28"/>
          <w:szCs w:val="28"/>
        </w:rPr>
        <w:t xml:space="preserve">GUÍA DE </w:t>
      </w:r>
      <w:r w:rsidR="00456402" w:rsidRPr="004520F3">
        <w:rPr>
          <w:rFonts w:ascii="Arial" w:hAnsi="Arial" w:cs="Arial"/>
          <w:b/>
          <w:bCs/>
          <w:color w:val="00C181"/>
          <w:spacing w:val="30"/>
          <w:sz w:val="28"/>
          <w:szCs w:val="28"/>
        </w:rPr>
        <w:t>TRABAJO EN CLASES</w:t>
      </w:r>
    </w:p>
    <w:p w14:paraId="5A712980" w14:textId="24B7322F" w:rsidR="00751521" w:rsidRPr="004F4484" w:rsidRDefault="004520F3" w:rsidP="008E1202">
      <w:pPr>
        <w:spacing w:after="0"/>
        <w:jc w:val="center"/>
        <w:rPr>
          <w:rFonts w:ascii="Arial" w:hAnsi="Arial" w:cs="Arial"/>
          <w:b/>
          <w:bCs/>
          <w:color w:val="00C181"/>
          <w:spacing w:val="30"/>
          <w:sz w:val="28"/>
          <w:szCs w:val="32"/>
        </w:rPr>
      </w:pPr>
      <w:r w:rsidRPr="004520F3">
        <w:rPr>
          <w:rFonts w:ascii="Arial" w:hAnsi="Arial" w:cs="Arial"/>
          <w:b/>
          <w:noProof/>
          <w:color w:val="404040" w:themeColor="text1" w:themeTint="BF"/>
          <w:sz w:val="32"/>
          <w:szCs w:val="32"/>
          <w:lang w:eastAsia="es-CL"/>
        </w:rPr>
        <mc:AlternateContent>
          <mc:Choice Requires="wps">
            <w:drawing>
              <wp:anchor distT="0" distB="0" distL="114300" distR="114300" simplePos="0" relativeHeight="251658752" behindDoc="0" locked="0" layoutInCell="1" allowOverlap="1" wp14:anchorId="314A8C39" wp14:editId="22D28DF1">
                <wp:simplePos x="0" y="0"/>
                <wp:positionH relativeFrom="column">
                  <wp:posOffset>1047750</wp:posOffset>
                </wp:positionH>
                <wp:positionV relativeFrom="paragraph">
                  <wp:posOffset>82550</wp:posOffset>
                </wp:positionV>
                <wp:extent cx="42608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2608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5B073"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5pt" to="41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" strokecolor="#00c181" strokeweight="2pt"/>
            </w:pict>
          </mc:Fallback>
        </mc:AlternateContent>
      </w:r>
    </w:p>
    <w:p w14:paraId="42BB19B7" w14:textId="0A02B3C5" w:rsidR="00AB37EC" w:rsidRPr="004520F3" w:rsidRDefault="00456402" w:rsidP="004F4484">
      <w:pPr>
        <w:spacing w:after="0"/>
        <w:jc w:val="center"/>
        <w:rPr>
          <w:rFonts w:ascii="Arial" w:hAnsi="Arial" w:cs="Arial"/>
          <w:b/>
          <w:color w:val="404040" w:themeColor="text1" w:themeTint="BF"/>
          <w:sz w:val="32"/>
          <w:szCs w:val="32"/>
        </w:rPr>
      </w:pPr>
      <w:r w:rsidRPr="004520F3">
        <w:rPr>
          <w:b/>
          <w:sz w:val="18"/>
          <w:szCs w:val="18"/>
        </w:rPr>
        <w:t xml:space="preserve"> </w:t>
      </w:r>
      <w:r w:rsidRPr="004520F3">
        <w:rPr>
          <w:rFonts w:ascii="Arial" w:hAnsi="Arial" w:cs="Arial"/>
          <w:b/>
          <w:noProof/>
          <w:color w:val="404040" w:themeColor="text1" w:themeTint="BF"/>
          <w:sz w:val="32"/>
          <w:szCs w:val="32"/>
          <w:lang w:eastAsia="es-CL"/>
        </w:rPr>
        <w:t>Estequiometría y masa molar</w:t>
      </w:r>
    </w:p>
    <w:p w14:paraId="667D35CC" w14:textId="77777777" w:rsidR="00DD41F3" w:rsidRPr="004520F3" w:rsidRDefault="00DD41F3" w:rsidP="008E1202">
      <w:pPr>
        <w:rPr>
          <w:rFonts w:ascii="Arial" w:hAnsi="Arial" w:cs="Arial"/>
          <w:color w:val="404040" w:themeColor="text1" w:themeTint="BF"/>
          <w:sz w:val="8"/>
          <w:szCs w:val="14"/>
        </w:rPr>
      </w:pPr>
      <w:bookmarkStart w:id="0" w:name="_GoBack"/>
      <w:bookmarkEnd w:id="0"/>
    </w:p>
    <w:p w14:paraId="1ED668BC" w14:textId="77777777" w:rsidR="00BA517F" w:rsidRPr="00DC2FBC" w:rsidRDefault="00BA517F" w:rsidP="008E1202">
      <w:pPr>
        <w:spacing w:after="0"/>
        <w:rPr>
          <w:rFonts w:ascii="Arial" w:hAnsi="Arial" w:cs="Arial"/>
          <w:b/>
          <w:color w:val="00C181"/>
          <w:sz w:val="36"/>
          <w:szCs w:val="36"/>
        </w:rPr>
      </w:pPr>
      <w:r w:rsidRPr="00DC2FBC">
        <w:rPr>
          <w:rFonts w:ascii="Arial" w:hAnsi="Arial" w:cs="Arial"/>
          <w:b/>
          <w:color w:val="00C181"/>
          <w:sz w:val="36"/>
          <w:szCs w:val="36"/>
        </w:rPr>
        <w:t>Introducción:</w:t>
      </w:r>
    </w:p>
    <w:p w14:paraId="227CB350" w14:textId="25DB525D" w:rsidR="00BA517F" w:rsidRPr="00DC2FBC" w:rsidRDefault="00456402" w:rsidP="008E1202">
      <w:pPr>
        <w:spacing w:after="0"/>
        <w:ind w:left="1276"/>
        <w:rPr>
          <w:rFonts w:ascii="Arial" w:hAnsi="Arial" w:cs="Arial"/>
          <w:color w:val="404040" w:themeColor="text1" w:themeTint="BF"/>
          <w:sz w:val="28"/>
          <w:szCs w:val="28"/>
        </w:rPr>
      </w:pPr>
      <w:r>
        <w:rPr>
          <w:rFonts w:ascii="Arial" w:hAnsi="Arial" w:cs="Arial"/>
          <w:color w:val="404040" w:themeColor="text1" w:themeTint="BF"/>
          <w:sz w:val="28"/>
          <w:szCs w:val="28"/>
        </w:rPr>
        <w:t>Las ecuaciones químicas representan reacciones químicas, las que se desarrollan de tal modo que toda la materia que inicialmente participa se reordena y transforma en sustancias nuevas.</w:t>
      </w:r>
    </w:p>
    <w:p w14:paraId="6C85BB7B" w14:textId="77777777" w:rsidR="00DD41F3" w:rsidRPr="00DC2FBC" w:rsidRDefault="00DD41F3" w:rsidP="008E1202">
      <w:pPr>
        <w:spacing w:after="0"/>
        <w:ind w:left="1276"/>
        <w:rPr>
          <w:rFonts w:ascii="Arial" w:hAnsi="Arial" w:cs="Arial"/>
          <w:color w:val="404040" w:themeColor="text1" w:themeTint="BF"/>
          <w:sz w:val="28"/>
          <w:szCs w:val="28"/>
        </w:rPr>
      </w:pPr>
    </w:p>
    <w:p w14:paraId="24F7D4B0" w14:textId="1089952F" w:rsidR="00BA517F" w:rsidRPr="00DC2FBC" w:rsidRDefault="00456402" w:rsidP="008E1202">
      <w:pPr>
        <w:spacing w:after="0"/>
        <w:ind w:left="1276"/>
        <w:rPr>
          <w:rFonts w:ascii="Arial" w:hAnsi="Arial" w:cs="Arial"/>
          <w:color w:val="404040" w:themeColor="text1" w:themeTint="BF"/>
          <w:sz w:val="28"/>
          <w:szCs w:val="28"/>
        </w:rPr>
      </w:pPr>
      <w:r>
        <w:rPr>
          <w:rFonts w:ascii="Arial" w:hAnsi="Arial" w:cs="Arial"/>
          <w:color w:val="404040" w:themeColor="text1" w:themeTint="BF"/>
          <w:sz w:val="28"/>
          <w:szCs w:val="28"/>
        </w:rPr>
        <w:t>En esta</w:t>
      </w:r>
      <w:r w:rsidR="00BA517F" w:rsidRPr="00DC2FBC">
        <w:rPr>
          <w:rFonts w:ascii="Arial" w:hAnsi="Arial" w:cs="Arial"/>
          <w:color w:val="404040" w:themeColor="text1" w:themeTint="BF"/>
          <w:sz w:val="28"/>
          <w:szCs w:val="28"/>
        </w:rPr>
        <w:t xml:space="preserve"> actividad, se </w:t>
      </w:r>
      <w:r>
        <w:rPr>
          <w:rFonts w:ascii="Arial" w:hAnsi="Arial" w:cs="Arial"/>
          <w:color w:val="404040" w:themeColor="text1" w:themeTint="BF"/>
          <w:sz w:val="28"/>
          <w:szCs w:val="28"/>
        </w:rPr>
        <w:t xml:space="preserve">comparará lo que ocurre en una </w:t>
      </w:r>
      <w:r w:rsidR="009A0063">
        <w:rPr>
          <w:rFonts w:ascii="Arial" w:hAnsi="Arial" w:cs="Arial"/>
          <w:color w:val="404040" w:themeColor="text1" w:themeTint="BF"/>
          <w:sz w:val="28"/>
          <w:szCs w:val="28"/>
        </w:rPr>
        <w:t>ecua</w:t>
      </w:r>
      <w:r>
        <w:rPr>
          <w:rFonts w:ascii="Arial" w:hAnsi="Arial" w:cs="Arial"/>
          <w:color w:val="404040" w:themeColor="text1" w:themeTint="BF"/>
          <w:sz w:val="28"/>
          <w:szCs w:val="28"/>
        </w:rPr>
        <w:t>ción</w:t>
      </w:r>
      <w:r w:rsidR="009A0063">
        <w:rPr>
          <w:rFonts w:ascii="Arial" w:hAnsi="Arial" w:cs="Arial"/>
          <w:color w:val="404040" w:themeColor="text1" w:themeTint="BF"/>
          <w:sz w:val="28"/>
          <w:szCs w:val="28"/>
        </w:rPr>
        <w:t xml:space="preserve"> química</w:t>
      </w:r>
      <w:r>
        <w:rPr>
          <w:rFonts w:ascii="Arial" w:hAnsi="Arial" w:cs="Arial"/>
          <w:color w:val="404040" w:themeColor="text1" w:themeTint="BF"/>
          <w:sz w:val="28"/>
          <w:szCs w:val="28"/>
        </w:rPr>
        <w:t xml:space="preserve"> sin balancear c</w:t>
      </w:r>
      <w:r w:rsidR="009A0063">
        <w:rPr>
          <w:rFonts w:ascii="Arial" w:hAnsi="Arial" w:cs="Arial"/>
          <w:color w:val="404040" w:themeColor="text1" w:themeTint="BF"/>
          <w:sz w:val="28"/>
          <w:szCs w:val="28"/>
        </w:rPr>
        <w:t>on la misma ecua</w:t>
      </w:r>
      <w:r w:rsidR="00F706FA">
        <w:rPr>
          <w:rFonts w:ascii="Arial" w:hAnsi="Arial" w:cs="Arial"/>
          <w:color w:val="404040" w:themeColor="text1" w:themeTint="BF"/>
          <w:sz w:val="28"/>
          <w:szCs w:val="28"/>
        </w:rPr>
        <w:t xml:space="preserve">ción </w:t>
      </w:r>
      <w:r w:rsidR="009A0063">
        <w:rPr>
          <w:rFonts w:ascii="Arial" w:hAnsi="Arial" w:cs="Arial"/>
          <w:color w:val="404040" w:themeColor="text1" w:themeTint="BF"/>
          <w:sz w:val="28"/>
          <w:szCs w:val="28"/>
        </w:rPr>
        <w:t xml:space="preserve">química </w:t>
      </w:r>
      <w:r w:rsidR="00F706FA">
        <w:rPr>
          <w:rFonts w:ascii="Arial" w:hAnsi="Arial" w:cs="Arial"/>
          <w:color w:val="404040" w:themeColor="text1" w:themeTint="BF"/>
          <w:sz w:val="28"/>
          <w:szCs w:val="28"/>
        </w:rPr>
        <w:t xml:space="preserve">balanceada </w:t>
      </w:r>
      <w:r w:rsidR="004F4484">
        <w:rPr>
          <w:rFonts w:ascii="Arial" w:hAnsi="Arial" w:cs="Arial"/>
          <w:color w:val="404040" w:themeColor="text1" w:themeTint="BF"/>
          <w:sz w:val="28"/>
          <w:szCs w:val="28"/>
        </w:rPr>
        <w:t>y se hará su lectura en moles, moléculas y masa.</w:t>
      </w:r>
    </w:p>
    <w:p w14:paraId="52A7287F" w14:textId="77777777" w:rsidR="000036E0" w:rsidRPr="00DC2FBC" w:rsidRDefault="000036E0" w:rsidP="008E1202">
      <w:pPr>
        <w:spacing w:after="0"/>
        <w:rPr>
          <w:rFonts w:ascii="Arial" w:hAnsi="Arial" w:cs="Arial"/>
          <w:sz w:val="28"/>
          <w:szCs w:val="28"/>
        </w:rPr>
      </w:pPr>
    </w:p>
    <w:p w14:paraId="4980C6E2" w14:textId="3044D364" w:rsidR="00751521" w:rsidRPr="00DC2FBC" w:rsidRDefault="00751521" w:rsidP="008E1202">
      <w:pPr>
        <w:spacing w:after="0"/>
        <w:rPr>
          <w:rFonts w:ascii="Arial" w:hAnsi="Arial" w:cs="Arial"/>
          <w:b/>
          <w:color w:val="00C181"/>
          <w:sz w:val="36"/>
          <w:szCs w:val="36"/>
        </w:rPr>
      </w:pPr>
      <w:r w:rsidRPr="00DC2FBC">
        <w:rPr>
          <w:rFonts w:ascii="Arial" w:hAnsi="Arial" w:cs="Arial"/>
          <w:b/>
          <w:color w:val="00C181"/>
          <w:sz w:val="36"/>
          <w:szCs w:val="36"/>
        </w:rPr>
        <w:t>Instrucciones generales:</w:t>
      </w:r>
    </w:p>
    <w:p w14:paraId="272CA0D0" w14:textId="092CF489" w:rsidR="00456402" w:rsidRDefault="00456402" w:rsidP="00A8638E">
      <w:pPr>
        <w:spacing w:after="0"/>
        <w:ind w:left="1416"/>
        <w:rPr>
          <w:rFonts w:ascii="Arial" w:hAnsi="Arial" w:cs="Arial"/>
          <w:color w:val="404040" w:themeColor="text1" w:themeTint="BF"/>
          <w:sz w:val="28"/>
          <w:szCs w:val="28"/>
        </w:rPr>
      </w:pPr>
      <w:r>
        <w:rPr>
          <w:rFonts w:ascii="Arial" w:hAnsi="Arial" w:cs="Arial"/>
          <w:color w:val="404040" w:themeColor="text1" w:themeTint="BF"/>
          <w:sz w:val="28"/>
          <w:szCs w:val="28"/>
        </w:rPr>
        <w:t xml:space="preserve">Formen equipos de </w:t>
      </w:r>
      <w:r w:rsidRPr="00456402">
        <w:rPr>
          <w:rFonts w:ascii="Arial" w:hAnsi="Arial" w:cs="Arial"/>
          <w:color w:val="404040" w:themeColor="text1" w:themeTint="BF"/>
          <w:sz w:val="28"/>
          <w:szCs w:val="28"/>
        </w:rPr>
        <w:t xml:space="preserve">4 estudiantes, de acuerdo a las indicaciones de  </w:t>
      </w:r>
      <w:r w:rsidR="004F4484">
        <w:rPr>
          <w:rFonts w:ascii="Arial" w:hAnsi="Arial" w:cs="Arial"/>
          <w:color w:val="404040" w:themeColor="text1" w:themeTint="BF"/>
          <w:sz w:val="28"/>
          <w:szCs w:val="28"/>
        </w:rPr>
        <w:t xml:space="preserve">su </w:t>
      </w:r>
      <w:r w:rsidRPr="00456402">
        <w:rPr>
          <w:rFonts w:ascii="Arial" w:hAnsi="Arial" w:cs="Arial"/>
          <w:color w:val="404040" w:themeColor="text1" w:themeTint="BF"/>
          <w:sz w:val="28"/>
          <w:szCs w:val="28"/>
        </w:rPr>
        <w:t xml:space="preserve">profesor(a). </w:t>
      </w:r>
    </w:p>
    <w:p w14:paraId="63DB385C" w14:textId="3EC1A458" w:rsidR="00456402" w:rsidRPr="00456402" w:rsidRDefault="00456402" w:rsidP="00A8638E">
      <w:pPr>
        <w:spacing w:after="0"/>
        <w:ind w:left="1416"/>
        <w:rPr>
          <w:rFonts w:ascii="Arial" w:hAnsi="Arial" w:cs="Arial"/>
          <w:color w:val="404040" w:themeColor="text1" w:themeTint="BF"/>
          <w:sz w:val="28"/>
          <w:szCs w:val="28"/>
        </w:rPr>
      </w:pPr>
      <w:r>
        <w:rPr>
          <w:rFonts w:ascii="Arial" w:hAnsi="Arial" w:cs="Arial"/>
          <w:color w:val="404040" w:themeColor="text1" w:themeTint="BF"/>
          <w:sz w:val="28"/>
          <w:szCs w:val="28"/>
        </w:rPr>
        <w:t>Desarrollen cuidadosamente cada una de las partes de la guía,</w:t>
      </w:r>
      <w:r w:rsidR="004F4484">
        <w:rPr>
          <w:rFonts w:ascii="Arial" w:hAnsi="Arial" w:cs="Arial"/>
          <w:color w:val="404040" w:themeColor="text1" w:themeTint="BF"/>
          <w:sz w:val="28"/>
          <w:szCs w:val="28"/>
        </w:rPr>
        <w:t xml:space="preserve"> dejando un registro de su trabajo, </w:t>
      </w:r>
      <w:r>
        <w:rPr>
          <w:rFonts w:ascii="Arial" w:hAnsi="Arial" w:cs="Arial"/>
          <w:color w:val="404040" w:themeColor="text1" w:themeTint="BF"/>
          <w:sz w:val="28"/>
          <w:szCs w:val="28"/>
        </w:rPr>
        <w:t xml:space="preserve"> </w:t>
      </w:r>
      <w:r w:rsidR="004F4484">
        <w:rPr>
          <w:rFonts w:ascii="Arial" w:hAnsi="Arial" w:cs="Arial"/>
          <w:color w:val="404040" w:themeColor="text1" w:themeTint="BF"/>
          <w:sz w:val="28"/>
          <w:szCs w:val="28"/>
        </w:rPr>
        <w:t>d</w:t>
      </w:r>
      <w:r>
        <w:rPr>
          <w:rFonts w:ascii="Arial" w:hAnsi="Arial" w:cs="Arial"/>
          <w:color w:val="404040" w:themeColor="text1" w:themeTint="BF"/>
          <w:sz w:val="28"/>
          <w:szCs w:val="28"/>
        </w:rPr>
        <w:t>en</w:t>
      </w:r>
      <w:r w:rsidR="004F4484">
        <w:rPr>
          <w:rFonts w:ascii="Arial" w:hAnsi="Arial" w:cs="Arial"/>
          <w:color w:val="404040" w:themeColor="text1" w:themeTint="BF"/>
          <w:sz w:val="28"/>
          <w:szCs w:val="28"/>
        </w:rPr>
        <w:t xml:space="preserve">tro de </w:t>
      </w:r>
      <w:r w:rsidR="009A0063">
        <w:rPr>
          <w:rFonts w:ascii="Arial" w:hAnsi="Arial" w:cs="Arial"/>
          <w:color w:val="404040" w:themeColor="text1" w:themeTint="BF"/>
          <w:sz w:val="28"/>
          <w:szCs w:val="28"/>
        </w:rPr>
        <w:t xml:space="preserve">los </w:t>
      </w:r>
      <w:r>
        <w:rPr>
          <w:rFonts w:ascii="Arial" w:hAnsi="Arial" w:cs="Arial"/>
          <w:color w:val="404040" w:themeColor="text1" w:themeTint="BF"/>
          <w:sz w:val="28"/>
          <w:szCs w:val="28"/>
        </w:rPr>
        <w:t>tiempos asignados por su profesor</w:t>
      </w:r>
      <w:r w:rsidR="004F4484">
        <w:rPr>
          <w:rFonts w:ascii="Arial" w:hAnsi="Arial" w:cs="Arial"/>
          <w:color w:val="404040" w:themeColor="text1" w:themeTint="BF"/>
          <w:sz w:val="28"/>
          <w:szCs w:val="28"/>
        </w:rPr>
        <w:t>.</w:t>
      </w:r>
    </w:p>
    <w:p w14:paraId="762B18BC" w14:textId="77777777" w:rsidR="00DC2FBC" w:rsidRDefault="00DC2FBC" w:rsidP="008E1202">
      <w:pPr>
        <w:spacing w:after="0"/>
        <w:rPr>
          <w:rFonts w:ascii="Arial" w:hAnsi="Arial" w:cs="Arial"/>
          <w:sz w:val="28"/>
          <w:szCs w:val="28"/>
        </w:rPr>
      </w:pPr>
    </w:p>
    <w:p w14:paraId="058195EC" w14:textId="61B73F2C" w:rsidR="00751521" w:rsidRPr="00DC2FBC" w:rsidRDefault="00456402" w:rsidP="008E1202">
      <w:pPr>
        <w:spacing w:after="0"/>
        <w:rPr>
          <w:rFonts w:ascii="Arial" w:hAnsi="Arial" w:cs="Arial"/>
          <w:b/>
          <w:color w:val="00C181"/>
          <w:sz w:val="36"/>
          <w:szCs w:val="36"/>
        </w:rPr>
      </w:pPr>
      <w:r>
        <w:rPr>
          <w:rFonts w:ascii="Arial" w:hAnsi="Arial" w:cs="Arial"/>
          <w:b/>
          <w:color w:val="00C181"/>
          <w:sz w:val="36"/>
          <w:szCs w:val="36"/>
        </w:rPr>
        <w:t>Desarrollo</w:t>
      </w:r>
      <w:r w:rsidR="00751521" w:rsidRPr="00DC2FBC">
        <w:rPr>
          <w:rFonts w:ascii="Arial" w:hAnsi="Arial" w:cs="Arial"/>
          <w:b/>
          <w:color w:val="00C181"/>
          <w:sz w:val="36"/>
          <w:szCs w:val="36"/>
        </w:rPr>
        <w:t>:</w:t>
      </w:r>
    </w:p>
    <w:p w14:paraId="256B701F" w14:textId="6C173042" w:rsidR="000036E0" w:rsidRDefault="00A8638E" w:rsidP="00A8638E">
      <w:pPr>
        <w:spacing w:after="0"/>
        <w:rPr>
          <w:rFonts w:ascii="Arial" w:hAnsi="Arial" w:cs="Arial"/>
          <w:b/>
          <w:color w:val="404040" w:themeColor="text1" w:themeTint="BF"/>
          <w:sz w:val="28"/>
          <w:szCs w:val="28"/>
        </w:rPr>
      </w:pPr>
      <w:r>
        <w:rPr>
          <w:rFonts w:ascii="Arial" w:hAnsi="Arial" w:cs="Arial"/>
          <w:color w:val="404040" w:themeColor="text1" w:themeTint="BF"/>
          <w:sz w:val="28"/>
          <w:szCs w:val="28"/>
        </w:rPr>
        <w:tab/>
      </w:r>
      <w:r>
        <w:rPr>
          <w:rFonts w:ascii="Arial" w:hAnsi="Arial" w:cs="Arial"/>
          <w:b/>
          <w:color w:val="404040" w:themeColor="text1" w:themeTint="BF"/>
          <w:sz w:val="28"/>
          <w:szCs w:val="28"/>
        </w:rPr>
        <w:t>PRIMERA PARTE</w:t>
      </w:r>
    </w:p>
    <w:p w14:paraId="50A350BB" w14:textId="3D91A316" w:rsidR="00A8638E" w:rsidRPr="00A8638E" w:rsidRDefault="00A8638E" w:rsidP="00A8638E">
      <w:pPr>
        <w:spacing w:after="0"/>
        <w:ind w:left="1410"/>
        <w:rPr>
          <w:rFonts w:ascii="Arial" w:hAnsi="Arial" w:cs="Arial"/>
          <w:color w:val="404040" w:themeColor="text1" w:themeTint="BF"/>
          <w:sz w:val="28"/>
          <w:szCs w:val="28"/>
        </w:rPr>
      </w:pPr>
      <w:r>
        <w:rPr>
          <w:rFonts w:ascii="Arial" w:hAnsi="Arial" w:cs="Arial"/>
          <w:color w:val="404040" w:themeColor="text1" w:themeTint="BF"/>
          <w:sz w:val="28"/>
          <w:szCs w:val="28"/>
        </w:rPr>
        <w:t xml:space="preserve">Discutan, acuerden y registren entre los integrantes de su equipo lo que entienden por </w:t>
      </w:r>
      <w:r w:rsidRPr="00A8638E">
        <w:rPr>
          <w:rFonts w:ascii="Arial" w:hAnsi="Arial" w:cs="Arial"/>
          <w:color w:val="404040" w:themeColor="text1" w:themeTint="BF"/>
          <w:sz w:val="28"/>
          <w:szCs w:val="28"/>
          <w:u w:val="single"/>
        </w:rPr>
        <w:t>masa molar</w:t>
      </w:r>
      <w:r w:rsidRPr="00A8638E">
        <w:rPr>
          <w:rFonts w:ascii="Arial" w:hAnsi="Arial" w:cs="Arial"/>
          <w:color w:val="404040" w:themeColor="text1" w:themeTint="BF"/>
          <w:sz w:val="28"/>
          <w:szCs w:val="28"/>
        </w:rPr>
        <w:t xml:space="preserve">, </w:t>
      </w:r>
      <w:r w:rsidRPr="00A8638E">
        <w:rPr>
          <w:rFonts w:ascii="Arial" w:hAnsi="Arial" w:cs="Arial"/>
          <w:color w:val="404040" w:themeColor="text1" w:themeTint="BF"/>
          <w:sz w:val="28"/>
          <w:szCs w:val="28"/>
          <w:u w:val="single"/>
        </w:rPr>
        <w:t>masa</w:t>
      </w:r>
      <w:r w:rsidRPr="00A8638E">
        <w:rPr>
          <w:rFonts w:ascii="Arial" w:hAnsi="Arial" w:cs="Arial"/>
          <w:color w:val="404040" w:themeColor="text1" w:themeTint="BF"/>
          <w:sz w:val="28"/>
          <w:szCs w:val="28"/>
        </w:rPr>
        <w:t xml:space="preserve"> </w:t>
      </w:r>
      <w:r w:rsidRPr="00A8638E">
        <w:rPr>
          <w:rFonts w:ascii="Arial" w:hAnsi="Arial" w:cs="Arial"/>
          <w:color w:val="404040" w:themeColor="text1" w:themeTint="BF"/>
          <w:sz w:val="28"/>
          <w:szCs w:val="28"/>
          <w:u w:val="single"/>
        </w:rPr>
        <w:t>molecular</w:t>
      </w:r>
      <w:r w:rsidRPr="00A8638E">
        <w:rPr>
          <w:rFonts w:ascii="Arial" w:hAnsi="Arial" w:cs="Arial"/>
          <w:color w:val="404040" w:themeColor="text1" w:themeTint="BF"/>
          <w:sz w:val="28"/>
          <w:szCs w:val="28"/>
        </w:rPr>
        <w:t xml:space="preserve"> y </w:t>
      </w:r>
      <w:r w:rsidRPr="00A8638E">
        <w:rPr>
          <w:rFonts w:ascii="Arial" w:hAnsi="Arial" w:cs="Arial"/>
          <w:color w:val="404040" w:themeColor="text1" w:themeTint="BF"/>
          <w:sz w:val="28"/>
          <w:szCs w:val="28"/>
          <w:u w:val="single"/>
        </w:rPr>
        <w:t>coeficientes estequiométricos</w:t>
      </w:r>
      <w:r w:rsidRPr="00A8638E">
        <w:rPr>
          <w:rFonts w:ascii="Arial" w:hAnsi="Arial" w:cs="Arial"/>
          <w:color w:val="404040" w:themeColor="text1" w:themeTint="BF"/>
          <w:sz w:val="28"/>
          <w:szCs w:val="28"/>
        </w:rPr>
        <w:t xml:space="preserve"> (lectura a nivel molar y molecular).</w:t>
      </w:r>
    </w:p>
    <w:p w14:paraId="4060537E" w14:textId="77777777" w:rsidR="00DC2FBC" w:rsidRPr="00DC2FBC" w:rsidRDefault="00DC2FBC" w:rsidP="00DC2FBC">
      <w:pPr>
        <w:spacing w:after="0"/>
        <w:ind w:left="1276"/>
        <w:rPr>
          <w:rFonts w:ascii="Arial" w:hAnsi="Arial" w:cs="Arial"/>
          <w:color w:val="00C181"/>
          <w:sz w:val="28"/>
          <w:szCs w:val="28"/>
        </w:rPr>
      </w:pPr>
      <w:r w:rsidRPr="00DC2FBC">
        <w:rPr>
          <w:rFonts w:ascii="Arial" w:hAnsi="Arial" w:cs="Arial"/>
          <w:color w:val="00C181"/>
          <w:sz w:val="28"/>
          <w:szCs w:val="28"/>
        </w:rPr>
        <w:t>__________________________________________________________________________________________</w:t>
      </w:r>
      <w:r>
        <w:rPr>
          <w:rFonts w:ascii="Arial" w:hAnsi="Arial" w:cs="Arial"/>
          <w:color w:val="00C181"/>
          <w:sz w:val="28"/>
          <w:szCs w:val="28"/>
        </w:rPr>
        <w:t>____________________</w:t>
      </w:r>
    </w:p>
    <w:p w14:paraId="4A6FD427" w14:textId="77777777" w:rsidR="00DC2FBC" w:rsidRPr="00DC2FBC" w:rsidRDefault="00DC2FBC" w:rsidP="00DC2FBC">
      <w:pPr>
        <w:spacing w:after="0"/>
        <w:ind w:left="1276"/>
        <w:rPr>
          <w:rFonts w:ascii="Arial" w:hAnsi="Arial" w:cs="Arial"/>
          <w:color w:val="00C181"/>
          <w:sz w:val="28"/>
          <w:szCs w:val="28"/>
        </w:rPr>
      </w:pPr>
      <w:r w:rsidRPr="00DC2FBC">
        <w:rPr>
          <w:rFonts w:ascii="Arial" w:hAnsi="Arial" w:cs="Arial"/>
          <w:color w:val="00C181"/>
          <w:sz w:val="28"/>
          <w:szCs w:val="28"/>
        </w:rPr>
        <w:t>__________________________________________________________________________________________</w:t>
      </w:r>
      <w:r>
        <w:rPr>
          <w:rFonts w:ascii="Arial" w:hAnsi="Arial" w:cs="Arial"/>
          <w:color w:val="00C181"/>
          <w:sz w:val="28"/>
          <w:szCs w:val="28"/>
        </w:rPr>
        <w:t>____________________</w:t>
      </w:r>
    </w:p>
    <w:p w14:paraId="05253BD5" w14:textId="77777777" w:rsidR="00F42F87" w:rsidRPr="00DC2FBC" w:rsidRDefault="00F42F87" w:rsidP="008E1202">
      <w:pPr>
        <w:spacing w:after="0" w:line="240" w:lineRule="auto"/>
        <w:ind w:left="1276"/>
        <w:rPr>
          <w:rFonts w:ascii="Arial" w:hAnsi="Arial" w:cs="Arial"/>
          <w:color w:val="404040" w:themeColor="text1" w:themeTint="BF"/>
          <w:sz w:val="28"/>
          <w:szCs w:val="28"/>
        </w:rPr>
      </w:pPr>
    </w:p>
    <w:p w14:paraId="172A4D79" w14:textId="77777777" w:rsidR="00A8638E" w:rsidRDefault="00A8638E" w:rsidP="00A8638E">
      <w:pPr>
        <w:spacing w:after="0" w:line="240" w:lineRule="auto"/>
        <w:ind w:firstLine="708"/>
        <w:rPr>
          <w:rFonts w:ascii="Arial" w:hAnsi="Arial" w:cs="Arial"/>
          <w:b/>
          <w:color w:val="404040" w:themeColor="text1" w:themeTint="BF"/>
          <w:sz w:val="28"/>
          <w:szCs w:val="28"/>
        </w:rPr>
      </w:pPr>
      <w:r>
        <w:rPr>
          <w:rFonts w:ascii="Arial" w:hAnsi="Arial" w:cs="Arial"/>
          <w:b/>
          <w:color w:val="404040" w:themeColor="text1" w:themeTint="BF"/>
          <w:sz w:val="28"/>
          <w:szCs w:val="28"/>
        </w:rPr>
        <w:lastRenderedPageBreak/>
        <w:t>SEGUNDA PARTE</w:t>
      </w:r>
    </w:p>
    <w:p w14:paraId="18523A46" w14:textId="77777777" w:rsidR="003A6102" w:rsidRPr="003A6102" w:rsidRDefault="003A6102" w:rsidP="003A6102">
      <w:pPr>
        <w:spacing w:after="0"/>
        <w:ind w:left="1276"/>
        <w:rPr>
          <w:rFonts w:ascii="Arial" w:hAnsi="Arial" w:cs="Arial"/>
          <w:color w:val="404040" w:themeColor="text1" w:themeTint="BF"/>
          <w:sz w:val="28"/>
          <w:szCs w:val="28"/>
        </w:rPr>
      </w:pPr>
      <w:r w:rsidRPr="003A6102">
        <w:rPr>
          <w:rFonts w:ascii="Arial" w:hAnsi="Arial" w:cs="Arial"/>
          <w:color w:val="404040" w:themeColor="text1" w:themeTint="BF"/>
          <w:sz w:val="28"/>
          <w:szCs w:val="28"/>
        </w:rPr>
        <w:t xml:space="preserve">Consideren la siguiente ecuación química </w:t>
      </w:r>
      <w:r w:rsidRPr="003A6102">
        <w:rPr>
          <w:rFonts w:ascii="Arial" w:hAnsi="Arial" w:cs="Arial"/>
          <w:b/>
          <w:color w:val="404040" w:themeColor="text1" w:themeTint="BF"/>
          <w:sz w:val="28"/>
          <w:szCs w:val="28"/>
        </w:rPr>
        <w:t>sin balancear</w:t>
      </w:r>
      <w:r w:rsidRPr="003A6102">
        <w:rPr>
          <w:rFonts w:ascii="Arial" w:hAnsi="Arial" w:cs="Arial"/>
          <w:color w:val="404040" w:themeColor="text1" w:themeTint="BF"/>
          <w:sz w:val="28"/>
          <w:szCs w:val="28"/>
        </w:rPr>
        <w:t>:</w:t>
      </w:r>
    </w:p>
    <w:p w14:paraId="259253D7" w14:textId="77777777" w:rsidR="003A6102" w:rsidRPr="003A6102" w:rsidRDefault="003A6102" w:rsidP="003A6102">
      <w:pPr>
        <w:spacing w:after="0"/>
        <w:ind w:left="1276"/>
        <w:jc w:val="center"/>
        <w:rPr>
          <w:rFonts w:ascii="Arial" w:hAnsi="Arial" w:cs="Arial"/>
          <w:color w:val="404040" w:themeColor="text1" w:themeTint="BF"/>
          <w:sz w:val="28"/>
          <w:szCs w:val="28"/>
        </w:rPr>
      </w:pPr>
      <w:r w:rsidRPr="003A6102">
        <w:rPr>
          <w:rFonts w:ascii="Arial" w:hAnsi="Arial" w:cs="Arial"/>
          <w:color w:val="404040" w:themeColor="text1" w:themeTint="BF"/>
          <w:sz w:val="28"/>
          <w:szCs w:val="28"/>
          <w:lang w:val="es-ES"/>
        </w:rPr>
        <w:t>C</w:t>
      </w:r>
      <w:r w:rsidRPr="003A6102">
        <w:rPr>
          <w:rFonts w:ascii="Arial" w:hAnsi="Arial" w:cs="Arial"/>
          <w:color w:val="404040" w:themeColor="text1" w:themeTint="BF"/>
          <w:sz w:val="28"/>
          <w:szCs w:val="28"/>
          <w:vertAlign w:val="subscript"/>
          <w:lang w:val="es-ES"/>
        </w:rPr>
        <w:t>6</w:t>
      </w:r>
      <w:r w:rsidRPr="003A6102">
        <w:rPr>
          <w:rFonts w:ascii="Arial" w:hAnsi="Arial" w:cs="Arial"/>
          <w:color w:val="404040" w:themeColor="text1" w:themeTint="BF"/>
          <w:sz w:val="28"/>
          <w:szCs w:val="28"/>
          <w:lang w:val="es-ES"/>
        </w:rPr>
        <w:t>H</w:t>
      </w:r>
      <w:r w:rsidRPr="003A6102">
        <w:rPr>
          <w:rFonts w:ascii="Arial" w:hAnsi="Arial" w:cs="Arial"/>
          <w:color w:val="404040" w:themeColor="text1" w:themeTint="BF"/>
          <w:sz w:val="28"/>
          <w:szCs w:val="28"/>
          <w:vertAlign w:val="subscript"/>
          <w:lang w:val="es-ES"/>
        </w:rPr>
        <w:t>12</w:t>
      </w:r>
      <w:r w:rsidRPr="003A6102">
        <w:rPr>
          <w:rFonts w:ascii="Arial" w:hAnsi="Arial" w:cs="Arial"/>
          <w:color w:val="404040" w:themeColor="text1" w:themeTint="BF"/>
          <w:sz w:val="28"/>
          <w:szCs w:val="28"/>
          <w:lang w:val="es-ES"/>
        </w:rPr>
        <w:t>O</w:t>
      </w:r>
      <w:r w:rsidRPr="003A6102">
        <w:rPr>
          <w:rFonts w:ascii="Arial" w:hAnsi="Arial" w:cs="Arial"/>
          <w:color w:val="404040" w:themeColor="text1" w:themeTint="BF"/>
          <w:sz w:val="28"/>
          <w:szCs w:val="28"/>
          <w:vertAlign w:val="subscript"/>
          <w:lang w:val="es-ES"/>
        </w:rPr>
        <w:t>6</w:t>
      </w:r>
      <w:r w:rsidRPr="003A6102">
        <w:rPr>
          <w:rFonts w:ascii="Arial" w:hAnsi="Arial" w:cs="Arial"/>
          <w:color w:val="404040" w:themeColor="text1" w:themeTint="BF"/>
          <w:sz w:val="28"/>
          <w:szCs w:val="28"/>
          <w:lang w:val="es-ES"/>
        </w:rPr>
        <w:t xml:space="preserve">     +     O</w:t>
      </w:r>
      <w:r w:rsidRPr="003A6102">
        <w:rPr>
          <w:rFonts w:ascii="Arial" w:hAnsi="Arial" w:cs="Arial"/>
          <w:color w:val="404040" w:themeColor="text1" w:themeTint="BF"/>
          <w:sz w:val="28"/>
          <w:szCs w:val="28"/>
          <w:vertAlign w:val="subscript"/>
          <w:lang w:val="es-ES"/>
        </w:rPr>
        <w:t>2</w:t>
      </w:r>
      <w:r w:rsidRPr="003A6102">
        <w:rPr>
          <w:rFonts w:ascii="Arial" w:hAnsi="Arial" w:cs="Arial"/>
          <w:color w:val="404040" w:themeColor="text1" w:themeTint="BF"/>
          <w:sz w:val="28"/>
          <w:szCs w:val="28"/>
          <w:lang w:val="es-ES"/>
        </w:rPr>
        <w:t xml:space="preserve">     </w:t>
      </w:r>
      <w:r w:rsidRPr="003A6102">
        <w:rPr>
          <w:rFonts w:ascii="Arial" w:hAnsi="Arial" w:cs="Arial"/>
          <w:color w:val="404040" w:themeColor="text1" w:themeTint="BF"/>
          <w:sz w:val="28"/>
          <w:szCs w:val="28"/>
          <w:lang w:val="es-ES"/>
        </w:rPr>
        <w:sym w:font="Symbol" w:char="F0AE"/>
      </w:r>
      <w:r w:rsidRPr="003A6102">
        <w:rPr>
          <w:rFonts w:ascii="Arial" w:hAnsi="Arial" w:cs="Arial"/>
          <w:color w:val="404040" w:themeColor="text1" w:themeTint="BF"/>
          <w:sz w:val="28"/>
          <w:szCs w:val="28"/>
          <w:lang w:val="es-ES"/>
        </w:rPr>
        <w:t xml:space="preserve">     CO</w:t>
      </w:r>
      <w:r w:rsidRPr="003A6102">
        <w:rPr>
          <w:rFonts w:ascii="Arial" w:hAnsi="Arial" w:cs="Arial"/>
          <w:color w:val="404040" w:themeColor="text1" w:themeTint="BF"/>
          <w:sz w:val="28"/>
          <w:szCs w:val="28"/>
          <w:vertAlign w:val="subscript"/>
          <w:lang w:val="es-ES"/>
        </w:rPr>
        <w:t>2</w:t>
      </w:r>
      <w:r w:rsidRPr="003A6102">
        <w:rPr>
          <w:rFonts w:ascii="Arial" w:hAnsi="Arial" w:cs="Arial"/>
          <w:color w:val="404040" w:themeColor="text1" w:themeTint="BF"/>
          <w:sz w:val="28"/>
          <w:szCs w:val="28"/>
          <w:lang w:val="es-ES"/>
        </w:rPr>
        <w:t xml:space="preserve">     +     H</w:t>
      </w:r>
      <w:r w:rsidRPr="003A6102">
        <w:rPr>
          <w:rFonts w:ascii="Arial" w:hAnsi="Arial" w:cs="Arial"/>
          <w:color w:val="404040" w:themeColor="text1" w:themeTint="BF"/>
          <w:sz w:val="28"/>
          <w:szCs w:val="28"/>
          <w:vertAlign w:val="subscript"/>
          <w:lang w:val="es-ES"/>
        </w:rPr>
        <w:t>2</w:t>
      </w:r>
      <w:r w:rsidRPr="003A6102">
        <w:rPr>
          <w:rFonts w:ascii="Arial" w:hAnsi="Arial" w:cs="Arial"/>
          <w:color w:val="404040" w:themeColor="text1" w:themeTint="BF"/>
          <w:sz w:val="28"/>
          <w:szCs w:val="28"/>
          <w:lang w:val="es-ES"/>
        </w:rPr>
        <w:t>0</w:t>
      </w:r>
    </w:p>
    <w:p w14:paraId="25E452A9" w14:textId="77777777" w:rsidR="003A6102" w:rsidRDefault="003A6102" w:rsidP="003A6102">
      <w:pPr>
        <w:numPr>
          <w:ilvl w:val="0"/>
          <w:numId w:val="4"/>
        </w:numPr>
        <w:spacing w:after="0" w:line="240" w:lineRule="auto"/>
        <w:rPr>
          <w:rFonts w:ascii="Arial" w:hAnsi="Arial" w:cs="Arial"/>
          <w:color w:val="404040" w:themeColor="text1" w:themeTint="BF"/>
          <w:sz w:val="28"/>
          <w:szCs w:val="28"/>
        </w:rPr>
      </w:pPr>
      <w:r w:rsidRPr="003A6102">
        <w:rPr>
          <w:rFonts w:ascii="Arial" w:hAnsi="Arial" w:cs="Arial"/>
          <w:color w:val="404040" w:themeColor="text1" w:themeTint="BF"/>
          <w:sz w:val="28"/>
          <w:szCs w:val="28"/>
        </w:rPr>
        <w:t>Determinen la masa molar de cada una de las sustancias participantes (puede usar la tabla periódica para obtener los datos de masa de los elementos)</w:t>
      </w:r>
    </w:p>
    <w:p w14:paraId="406FFE5D" w14:textId="4343F5E3" w:rsidR="0003100C" w:rsidRDefault="003A6102" w:rsidP="003A6102">
      <w:pPr>
        <w:numPr>
          <w:ilvl w:val="0"/>
          <w:numId w:val="4"/>
        </w:numPr>
        <w:spacing w:after="0" w:line="240" w:lineRule="auto"/>
        <w:rPr>
          <w:rFonts w:ascii="Arial" w:hAnsi="Arial" w:cs="Arial"/>
          <w:color w:val="404040" w:themeColor="text1" w:themeTint="BF"/>
          <w:sz w:val="28"/>
          <w:szCs w:val="28"/>
        </w:rPr>
      </w:pPr>
      <w:r w:rsidRPr="003A6102">
        <w:rPr>
          <w:rFonts w:ascii="Arial" w:hAnsi="Arial" w:cs="Arial"/>
          <w:color w:val="404040" w:themeColor="text1" w:themeTint="BF"/>
          <w:sz w:val="28"/>
          <w:szCs w:val="28"/>
        </w:rPr>
        <w:t>Verifique si se cumple la Ley de Lavoisier. Deje por escrito el procedimiento realizado.</w:t>
      </w:r>
    </w:p>
    <w:p w14:paraId="7970461B" w14:textId="77777777" w:rsidR="003A6102" w:rsidRPr="00DC2FBC" w:rsidRDefault="003A6102" w:rsidP="003A6102">
      <w:pPr>
        <w:spacing w:after="0"/>
        <w:ind w:left="1276"/>
        <w:rPr>
          <w:rFonts w:ascii="Arial" w:hAnsi="Arial" w:cs="Arial"/>
          <w:color w:val="00C181"/>
          <w:sz w:val="28"/>
          <w:szCs w:val="28"/>
        </w:rPr>
      </w:pPr>
      <w:r w:rsidRPr="00DC2FBC">
        <w:rPr>
          <w:rFonts w:ascii="Arial" w:hAnsi="Arial" w:cs="Arial"/>
          <w:color w:val="00C181"/>
          <w:sz w:val="28"/>
          <w:szCs w:val="28"/>
        </w:rPr>
        <w:t>__________________________________________________________________________________________</w:t>
      </w:r>
      <w:r>
        <w:rPr>
          <w:rFonts w:ascii="Arial" w:hAnsi="Arial" w:cs="Arial"/>
          <w:color w:val="00C181"/>
          <w:sz w:val="28"/>
          <w:szCs w:val="28"/>
        </w:rPr>
        <w:t>____________________</w:t>
      </w:r>
    </w:p>
    <w:p w14:paraId="633E748A" w14:textId="77777777" w:rsidR="003A6102" w:rsidRPr="00DC2FBC" w:rsidRDefault="003A6102" w:rsidP="003A6102">
      <w:pPr>
        <w:spacing w:after="0"/>
        <w:ind w:left="1276"/>
        <w:rPr>
          <w:rFonts w:ascii="Arial" w:hAnsi="Arial" w:cs="Arial"/>
          <w:color w:val="00C181"/>
          <w:sz w:val="28"/>
          <w:szCs w:val="28"/>
        </w:rPr>
      </w:pPr>
      <w:r w:rsidRPr="00DC2FBC">
        <w:rPr>
          <w:rFonts w:ascii="Arial" w:hAnsi="Arial" w:cs="Arial"/>
          <w:color w:val="00C181"/>
          <w:sz w:val="28"/>
          <w:szCs w:val="28"/>
        </w:rPr>
        <w:t>__________________________________________________________________________________________</w:t>
      </w:r>
      <w:r>
        <w:rPr>
          <w:rFonts w:ascii="Arial" w:hAnsi="Arial" w:cs="Arial"/>
          <w:color w:val="00C181"/>
          <w:sz w:val="28"/>
          <w:szCs w:val="28"/>
        </w:rPr>
        <w:t>____________________</w:t>
      </w:r>
    </w:p>
    <w:p w14:paraId="117B260B" w14:textId="77777777" w:rsidR="003A6102" w:rsidRPr="003A6102" w:rsidRDefault="003A6102" w:rsidP="003A6102">
      <w:pPr>
        <w:spacing w:after="0" w:line="240" w:lineRule="auto"/>
        <w:ind w:left="1276"/>
        <w:rPr>
          <w:rFonts w:ascii="Arial" w:hAnsi="Arial" w:cs="Arial"/>
          <w:color w:val="404040" w:themeColor="text1" w:themeTint="BF"/>
          <w:sz w:val="28"/>
          <w:szCs w:val="28"/>
        </w:rPr>
      </w:pPr>
    </w:p>
    <w:p w14:paraId="237E0F07" w14:textId="07251DF5" w:rsidR="0003100C" w:rsidRPr="003A6102" w:rsidRDefault="003A6102" w:rsidP="003A6102">
      <w:pPr>
        <w:spacing w:after="0" w:line="240" w:lineRule="auto"/>
        <w:rPr>
          <w:rFonts w:ascii="Arial" w:hAnsi="Arial" w:cs="Arial"/>
          <w:b/>
          <w:color w:val="404040" w:themeColor="text1" w:themeTint="BF"/>
        </w:rPr>
      </w:pPr>
      <w:r>
        <w:rPr>
          <w:rFonts w:ascii="Arial" w:hAnsi="Arial" w:cs="Arial"/>
          <w:color w:val="404040" w:themeColor="text1" w:themeTint="BF"/>
        </w:rPr>
        <w:tab/>
      </w:r>
      <w:r w:rsidRPr="003A6102">
        <w:rPr>
          <w:rFonts w:ascii="Arial" w:hAnsi="Arial" w:cs="Arial"/>
          <w:b/>
          <w:color w:val="404040" w:themeColor="text1" w:themeTint="BF"/>
          <w:sz w:val="28"/>
        </w:rPr>
        <w:t>TERCERA PARTE</w:t>
      </w:r>
    </w:p>
    <w:p w14:paraId="588C7E96" w14:textId="77777777" w:rsidR="003A6102" w:rsidRPr="003A6102" w:rsidRDefault="003A6102" w:rsidP="003A6102">
      <w:pPr>
        <w:spacing w:after="0"/>
        <w:ind w:left="1276"/>
        <w:rPr>
          <w:rFonts w:ascii="Arial" w:hAnsi="Arial" w:cs="Arial"/>
          <w:color w:val="404040" w:themeColor="text1" w:themeTint="BF"/>
          <w:sz w:val="28"/>
          <w:lang w:val="es-ES"/>
        </w:rPr>
      </w:pPr>
      <w:r w:rsidRPr="003A6102">
        <w:rPr>
          <w:rFonts w:ascii="Arial" w:hAnsi="Arial" w:cs="Arial"/>
          <w:color w:val="404040" w:themeColor="text1" w:themeTint="BF"/>
          <w:sz w:val="28"/>
          <w:lang w:val="es-ES"/>
        </w:rPr>
        <w:t xml:space="preserve">Consideren la misma ecuación química, pero ahora </w:t>
      </w:r>
      <w:r w:rsidRPr="003A6102">
        <w:rPr>
          <w:rFonts w:ascii="Arial" w:hAnsi="Arial" w:cs="Arial"/>
          <w:b/>
          <w:color w:val="404040" w:themeColor="text1" w:themeTint="BF"/>
          <w:sz w:val="28"/>
          <w:lang w:val="es-ES"/>
        </w:rPr>
        <w:t>balanceada</w:t>
      </w:r>
      <w:r w:rsidRPr="003A6102">
        <w:rPr>
          <w:rFonts w:ascii="Arial" w:hAnsi="Arial" w:cs="Arial"/>
          <w:color w:val="404040" w:themeColor="text1" w:themeTint="BF"/>
          <w:sz w:val="28"/>
          <w:lang w:val="es-ES"/>
        </w:rPr>
        <w:t>:</w:t>
      </w:r>
    </w:p>
    <w:p w14:paraId="20E12114" w14:textId="77777777" w:rsidR="003A6102" w:rsidRPr="003A6102" w:rsidRDefault="003A6102" w:rsidP="003A6102">
      <w:pPr>
        <w:spacing w:after="0"/>
        <w:ind w:left="1276"/>
        <w:jc w:val="center"/>
        <w:rPr>
          <w:rFonts w:ascii="Arial" w:hAnsi="Arial" w:cs="Arial"/>
          <w:color w:val="404040" w:themeColor="text1" w:themeTint="BF"/>
          <w:sz w:val="28"/>
          <w:lang w:val="es-ES"/>
        </w:rPr>
      </w:pPr>
      <w:r w:rsidRPr="003A6102">
        <w:rPr>
          <w:rFonts w:ascii="Arial" w:hAnsi="Arial" w:cs="Arial"/>
          <w:color w:val="404040" w:themeColor="text1" w:themeTint="BF"/>
          <w:sz w:val="28"/>
          <w:lang w:val="es-ES"/>
        </w:rPr>
        <w:t>C</w:t>
      </w:r>
      <w:r w:rsidRPr="003A6102">
        <w:rPr>
          <w:rFonts w:ascii="Arial" w:hAnsi="Arial" w:cs="Arial"/>
          <w:color w:val="404040" w:themeColor="text1" w:themeTint="BF"/>
          <w:sz w:val="28"/>
          <w:vertAlign w:val="subscript"/>
          <w:lang w:val="es-ES"/>
        </w:rPr>
        <w:t>6</w:t>
      </w:r>
      <w:r w:rsidRPr="003A6102">
        <w:rPr>
          <w:rFonts w:ascii="Arial" w:hAnsi="Arial" w:cs="Arial"/>
          <w:color w:val="404040" w:themeColor="text1" w:themeTint="BF"/>
          <w:sz w:val="28"/>
          <w:lang w:val="es-ES"/>
        </w:rPr>
        <w:t>H</w:t>
      </w:r>
      <w:r w:rsidRPr="003A6102">
        <w:rPr>
          <w:rFonts w:ascii="Arial" w:hAnsi="Arial" w:cs="Arial"/>
          <w:color w:val="404040" w:themeColor="text1" w:themeTint="BF"/>
          <w:sz w:val="28"/>
          <w:vertAlign w:val="subscript"/>
          <w:lang w:val="es-ES"/>
        </w:rPr>
        <w:t>12</w:t>
      </w:r>
      <w:r w:rsidRPr="003A6102">
        <w:rPr>
          <w:rFonts w:ascii="Arial" w:hAnsi="Arial" w:cs="Arial"/>
          <w:color w:val="404040" w:themeColor="text1" w:themeTint="BF"/>
          <w:sz w:val="28"/>
          <w:lang w:val="es-ES"/>
        </w:rPr>
        <w:t>O</w:t>
      </w:r>
      <w:r w:rsidRPr="003A6102">
        <w:rPr>
          <w:rFonts w:ascii="Arial" w:hAnsi="Arial" w:cs="Arial"/>
          <w:color w:val="404040" w:themeColor="text1" w:themeTint="BF"/>
          <w:sz w:val="28"/>
          <w:vertAlign w:val="subscript"/>
          <w:lang w:val="es-ES"/>
        </w:rPr>
        <w:t>6</w:t>
      </w:r>
      <w:r w:rsidRPr="003A6102">
        <w:rPr>
          <w:rFonts w:ascii="Arial" w:hAnsi="Arial" w:cs="Arial"/>
          <w:color w:val="404040" w:themeColor="text1" w:themeTint="BF"/>
          <w:sz w:val="28"/>
          <w:lang w:val="es-ES"/>
        </w:rPr>
        <w:t xml:space="preserve">     +     6O</w:t>
      </w:r>
      <w:r w:rsidRPr="003A6102">
        <w:rPr>
          <w:rFonts w:ascii="Arial" w:hAnsi="Arial" w:cs="Arial"/>
          <w:color w:val="404040" w:themeColor="text1" w:themeTint="BF"/>
          <w:sz w:val="28"/>
          <w:vertAlign w:val="subscript"/>
          <w:lang w:val="es-ES"/>
        </w:rPr>
        <w:t>2</w:t>
      </w:r>
      <w:r w:rsidRPr="003A6102">
        <w:rPr>
          <w:rFonts w:ascii="Arial" w:hAnsi="Arial" w:cs="Arial"/>
          <w:color w:val="404040" w:themeColor="text1" w:themeTint="BF"/>
          <w:sz w:val="28"/>
          <w:lang w:val="es-ES"/>
        </w:rPr>
        <w:t xml:space="preserve">     </w:t>
      </w:r>
      <w:r w:rsidRPr="003A6102">
        <w:rPr>
          <w:rFonts w:ascii="Arial" w:hAnsi="Arial" w:cs="Arial"/>
          <w:color w:val="404040" w:themeColor="text1" w:themeTint="BF"/>
          <w:sz w:val="28"/>
          <w:lang w:val="es-ES"/>
        </w:rPr>
        <w:sym w:font="Symbol" w:char="F0AE"/>
      </w:r>
      <w:r w:rsidRPr="003A6102">
        <w:rPr>
          <w:rFonts w:ascii="Arial" w:hAnsi="Arial" w:cs="Arial"/>
          <w:color w:val="404040" w:themeColor="text1" w:themeTint="BF"/>
          <w:sz w:val="28"/>
          <w:lang w:val="es-ES"/>
        </w:rPr>
        <w:t xml:space="preserve">     6CO</w:t>
      </w:r>
      <w:r w:rsidRPr="003A6102">
        <w:rPr>
          <w:rFonts w:ascii="Arial" w:hAnsi="Arial" w:cs="Arial"/>
          <w:color w:val="404040" w:themeColor="text1" w:themeTint="BF"/>
          <w:sz w:val="28"/>
          <w:vertAlign w:val="subscript"/>
          <w:lang w:val="es-ES"/>
        </w:rPr>
        <w:t>2</w:t>
      </w:r>
      <w:r w:rsidRPr="003A6102">
        <w:rPr>
          <w:rFonts w:ascii="Arial" w:hAnsi="Arial" w:cs="Arial"/>
          <w:color w:val="404040" w:themeColor="text1" w:themeTint="BF"/>
          <w:sz w:val="28"/>
          <w:lang w:val="es-ES"/>
        </w:rPr>
        <w:t xml:space="preserve">     +     6H</w:t>
      </w:r>
      <w:r w:rsidRPr="003A6102">
        <w:rPr>
          <w:rFonts w:ascii="Arial" w:hAnsi="Arial" w:cs="Arial"/>
          <w:color w:val="404040" w:themeColor="text1" w:themeTint="BF"/>
          <w:sz w:val="28"/>
          <w:vertAlign w:val="subscript"/>
          <w:lang w:val="es-ES"/>
        </w:rPr>
        <w:t>2</w:t>
      </w:r>
      <w:r w:rsidRPr="003A6102">
        <w:rPr>
          <w:rFonts w:ascii="Arial" w:hAnsi="Arial" w:cs="Arial"/>
          <w:color w:val="404040" w:themeColor="text1" w:themeTint="BF"/>
          <w:sz w:val="28"/>
          <w:lang w:val="es-ES"/>
        </w:rPr>
        <w:t>0</w:t>
      </w:r>
    </w:p>
    <w:p w14:paraId="77BEB4E9" w14:textId="77777777" w:rsidR="003A6102" w:rsidRPr="003A6102" w:rsidRDefault="003A6102" w:rsidP="00F706FA">
      <w:pPr>
        <w:numPr>
          <w:ilvl w:val="0"/>
          <w:numId w:val="4"/>
        </w:numPr>
        <w:spacing w:after="0" w:line="240" w:lineRule="auto"/>
        <w:ind w:left="1701"/>
        <w:rPr>
          <w:rFonts w:ascii="Arial" w:hAnsi="Arial" w:cs="Arial"/>
          <w:color w:val="404040" w:themeColor="text1" w:themeTint="BF"/>
          <w:sz w:val="28"/>
        </w:rPr>
      </w:pPr>
      <w:r w:rsidRPr="003A6102">
        <w:rPr>
          <w:rFonts w:ascii="Arial" w:hAnsi="Arial" w:cs="Arial"/>
          <w:color w:val="404040" w:themeColor="text1" w:themeTint="BF"/>
          <w:sz w:val="28"/>
        </w:rPr>
        <w:t>Determinen la masa molar de cada una de las sustancias participantes</w:t>
      </w:r>
    </w:p>
    <w:p w14:paraId="6A2F34C5" w14:textId="77777777" w:rsidR="003A6102" w:rsidRPr="003A6102" w:rsidRDefault="003A6102" w:rsidP="00F706FA">
      <w:pPr>
        <w:numPr>
          <w:ilvl w:val="0"/>
          <w:numId w:val="4"/>
        </w:numPr>
        <w:spacing w:after="0" w:line="240" w:lineRule="auto"/>
        <w:ind w:left="1701"/>
        <w:rPr>
          <w:rFonts w:ascii="Arial" w:hAnsi="Arial" w:cs="Arial"/>
          <w:color w:val="404040" w:themeColor="text1" w:themeTint="BF"/>
          <w:sz w:val="28"/>
        </w:rPr>
      </w:pPr>
      <w:r w:rsidRPr="003A6102">
        <w:rPr>
          <w:rFonts w:ascii="Arial" w:hAnsi="Arial" w:cs="Arial"/>
          <w:color w:val="404040" w:themeColor="text1" w:themeTint="BF"/>
          <w:sz w:val="28"/>
        </w:rPr>
        <w:t>Establezcan la masa de cada una de las sustancias participantes considerando los coeficientes estequiométricos. Deje un registro ordenado de sus cálculos</w:t>
      </w:r>
    </w:p>
    <w:p w14:paraId="30085996" w14:textId="77777777" w:rsidR="003A6102" w:rsidRPr="003A6102" w:rsidRDefault="003A6102" w:rsidP="00F706FA">
      <w:pPr>
        <w:numPr>
          <w:ilvl w:val="0"/>
          <w:numId w:val="4"/>
        </w:numPr>
        <w:spacing w:after="0" w:line="240" w:lineRule="auto"/>
        <w:ind w:left="1701"/>
        <w:rPr>
          <w:rFonts w:ascii="Arial" w:hAnsi="Arial" w:cs="Arial"/>
          <w:color w:val="404040" w:themeColor="text1" w:themeTint="BF"/>
          <w:sz w:val="28"/>
        </w:rPr>
      </w:pPr>
      <w:r w:rsidRPr="003A6102">
        <w:rPr>
          <w:rFonts w:ascii="Arial" w:hAnsi="Arial" w:cs="Arial"/>
          <w:color w:val="404040" w:themeColor="text1" w:themeTint="BF"/>
          <w:sz w:val="28"/>
        </w:rPr>
        <w:t>Verifique si se cumple la Ley de Lavoisier. Registre el procedimiento.</w:t>
      </w:r>
    </w:p>
    <w:p w14:paraId="424BA64B" w14:textId="77777777" w:rsidR="003A6102" w:rsidRPr="00DC2FBC" w:rsidRDefault="003A6102" w:rsidP="003A6102">
      <w:pPr>
        <w:spacing w:after="0"/>
        <w:ind w:left="1276"/>
        <w:rPr>
          <w:rFonts w:ascii="Arial" w:hAnsi="Arial" w:cs="Arial"/>
          <w:color w:val="00C181"/>
          <w:sz w:val="28"/>
          <w:szCs w:val="28"/>
        </w:rPr>
      </w:pPr>
      <w:r w:rsidRPr="00DC2FBC">
        <w:rPr>
          <w:rFonts w:ascii="Arial" w:hAnsi="Arial" w:cs="Arial"/>
          <w:color w:val="00C181"/>
          <w:sz w:val="28"/>
          <w:szCs w:val="28"/>
        </w:rPr>
        <w:t>__________________________________________________________________________________________</w:t>
      </w:r>
      <w:r>
        <w:rPr>
          <w:rFonts w:ascii="Arial" w:hAnsi="Arial" w:cs="Arial"/>
          <w:color w:val="00C181"/>
          <w:sz w:val="28"/>
          <w:szCs w:val="28"/>
        </w:rPr>
        <w:t>____________________</w:t>
      </w:r>
    </w:p>
    <w:p w14:paraId="6B377604" w14:textId="77777777" w:rsidR="003A6102" w:rsidRPr="00DC2FBC" w:rsidRDefault="003A6102" w:rsidP="003A6102">
      <w:pPr>
        <w:spacing w:after="0"/>
        <w:ind w:left="1276"/>
        <w:rPr>
          <w:rFonts w:ascii="Arial" w:hAnsi="Arial" w:cs="Arial"/>
          <w:color w:val="00C181"/>
          <w:sz w:val="28"/>
          <w:szCs w:val="28"/>
        </w:rPr>
      </w:pPr>
      <w:r w:rsidRPr="00DC2FBC">
        <w:rPr>
          <w:rFonts w:ascii="Arial" w:hAnsi="Arial" w:cs="Arial"/>
          <w:color w:val="00C181"/>
          <w:sz w:val="28"/>
          <w:szCs w:val="28"/>
        </w:rPr>
        <w:t>__________________________________________________________________________________________</w:t>
      </w:r>
      <w:r>
        <w:rPr>
          <w:rFonts w:ascii="Arial" w:hAnsi="Arial" w:cs="Arial"/>
          <w:color w:val="00C181"/>
          <w:sz w:val="28"/>
          <w:szCs w:val="28"/>
        </w:rPr>
        <w:t>____________________</w:t>
      </w:r>
    </w:p>
    <w:p w14:paraId="36133FD5" w14:textId="77777777" w:rsidR="0003100C" w:rsidRPr="003A6102" w:rsidRDefault="0003100C" w:rsidP="008E1202">
      <w:pPr>
        <w:spacing w:after="0" w:line="240" w:lineRule="auto"/>
        <w:ind w:left="1276"/>
        <w:rPr>
          <w:rFonts w:ascii="Arial" w:hAnsi="Arial" w:cs="Arial"/>
          <w:color w:val="404040" w:themeColor="text1" w:themeTint="BF"/>
          <w:sz w:val="28"/>
        </w:rPr>
      </w:pPr>
    </w:p>
    <w:p w14:paraId="1B84A260" w14:textId="1D87A471" w:rsidR="0003100C" w:rsidRDefault="003A6102" w:rsidP="003A6102">
      <w:pPr>
        <w:spacing w:after="0" w:line="240" w:lineRule="auto"/>
        <w:rPr>
          <w:rFonts w:ascii="Arial" w:hAnsi="Arial" w:cs="Arial"/>
          <w:color w:val="404040" w:themeColor="text1" w:themeTint="BF"/>
          <w:sz w:val="28"/>
        </w:rPr>
      </w:pPr>
      <w:r>
        <w:rPr>
          <w:rFonts w:ascii="Arial" w:hAnsi="Arial" w:cs="Arial"/>
          <w:color w:val="404040" w:themeColor="text1" w:themeTint="BF"/>
          <w:sz w:val="28"/>
        </w:rPr>
        <w:tab/>
      </w:r>
      <w:r>
        <w:rPr>
          <w:rFonts w:ascii="Arial" w:hAnsi="Arial" w:cs="Arial"/>
          <w:b/>
          <w:color w:val="404040" w:themeColor="text1" w:themeTint="BF"/>
          <w:sz w:val="28"/>
        </w:rPr>
        <w:t>CUARTA PARTE</w:t>
      </w:r>
    </w:p>
    <w:p w14:paraId="2B8F9C82" w14:textId="1993E8E6" w:rsidR="003A6102" w:rsidRDefault="004E4539" w:rsidP="004E4539">
      <w:pPr>
        <w:spacing w:after="0" w:line="240" w:lineRule="auto"/>
        <w:ind w:left="1410"/>
        <w:rPr>
          <w:rFonts w:ascii="Arial" w:hAnsi="Arial" w:cs="Arial"/>
          <w:color w:val="404040" w:themeColor="text1" w:themeTint="BF"/>
          <w:sz w:val="28"/>
        </w:rPr>
      </w:pPr>
      <w:r w:rsidRPr="004E4539">
        <w:rPr>
          <w:rFonts w:ascii="Arial" w:hAnsi="Arial" w:cs="Arial"/>
          <w:color w:val="404040" w:themeColor="text1" w:themeTint="BF"/>
          <w:sz w:val="28"/>
        </w:rPr>
        <w:t>Compare las respuestas de las preguntas (A</w:t>
      </w:r>
      <w:r w:rsidR="009A0063">
        <w:rPr>
          <w:rFonts w:ascii="Arial" w:hAnsi="Arial" w:cs="Arial"/>
          <w:color w:val="404040" w:themeColor="text1" w:themeTint="BF"/>
          <w:sz w:val="28"/>
        </w:rPr>
        <w:t xml:space="preserve"> y</w:t>
      </w:r>
      <w:r w:rsidRPr="004E4539">
        <w:rPr>
          <w:rFonts w:ascii="Arial" w:hAnsi="Arial" w:cs="Arial"/>
          <w:color w:val="404040" w:themeColor="text1" w:themeTint="BF"/>
          <w:sz w:val="28"/>
        </w:rPr>
        <w:t xml:space="preserve"> C) y </w:t>
      </w:r>
      <w:r w:rsidR="009A0063">
        <w:rPr>
          <w:rFonts w:ascii="Arial" w:hAnsi="Arial" w:cs="Arial"/>
          <w:color w:val="404040" w:themeColor="text1" w:themeTint="BF"/>
          <w:sz w:val="28"/>
        </w:rPr>
        <w:t xml:space="preserve">por otro lado las respuestas </w:t>
      </w:r>
      <w:r w:rsidRPr="004E4539">
        <w:rPr>
          <w:rFonts w:ascii="Arial" w:hAnsi="Arial" w:cs="Arial"/>
          <w:color w:val="404040" w:themeColor="text1" w:themeTint="BF"/>
          <w:sz w:val="28"/>
        </w:rPr>
        <w:t>de las preguntas (B</w:t>
      </w:r>
      <w:r w:rsidR="009A0063">
        <w:rPr>
          <w:rFonts w:ascii="Arial" w:hAnsi="Arial" w:cs="Arial"/>
          <w:color w:val="404040" w:themeColor="text1" w:themeTint="BF"/>
          <w:sz w:val="28"/>
        </w:rPr>
        <w:t xml:space="preserve"> y</w:t>
      </w:r>
      <w:r w:rsidRPr="004E4539">
        <w:rPr>
          <w:rFonts w:ascii="Arial" w:hAnsi="Arial" w:cs="Arial"/>
          <w:color w:val="404040" w:themeColor="text1" w:themeTint="BF"/>
          <w:sz w:val="28"/>
        </w:rPr>
        <w:t xml:space="preserve"> E). Fundamente las </w:t>
      </w:r>
      <w:r w:rsidR="003A6102" w:rsidRPr="003A6102">
        <w:rPr>
          <w:rFonts w:ascii="Arial" w:hAnsi="Arial" w:cs="Arial"/>
          <w:color w:val="404040" w:themeColor="text1" w:themeTint="BF"/>
          <w:sz w:val="28"/>
        </w:rPr>
        <w:t>diferencias o semejanzas que puedan encontrar.</w:t>
      </w:r>
    </w:p>
    <w:p w14:paraId="67CE0C61" w14:textId="77777777" w:rsidR="009A0063" w:rsidRPr="00DC2FBC" w:rsidRDefault="009A0063" w:rsidP="009A0063">
      <w:pPr>
        <w:spacing w:after="0"/>
        <w:ind w:left="1276"/>
        <w:rPr>
          <w:rFonts w:ascii="Arial" w:hAnsi="Arial" w:cs="Arial"/>
          <w:color w:val="00C181"/>
          <w:sz w:val="28"/>
          <w:szCs w:val="28"/>
        </w:rPr>
      </w:pPr>
      <w:r w:rsidRPr="00DC2FBC">
        <w:rPr>
          <w:rFonts w:ascii="Arial" w:hAnsi="Arial" w:cs="Arial"/>
          <w:color w:val="00C181"/>
          <w:sz w:val="28"/>
          <w:szCs w:val="28"/>
        </w:rPr>
        <w:t>__________________________________________________________________________________________</w:t>
      </w:r>
      <w:r>
        <w:rPr>
          <w:rFonts w:ascii="Arial" w:hAnsi="Arial" w:cs="Arial"/>
          <w:color w:val="00C181"/>
          <w:sz w:val="28"/>
          <w:szCs w:val="28"/>
        </w:rPr>
        <w:t>____________________</w:t>
      </w:r>
    </w:p>
    <w:p w14:paraId="66BDD734" w14:textId="77777777" w:rsidR="009A0063" w:rsidRPr="00DC2FBC" w:rsidRDefault="009A0063" w:rsidP="009A0063">
      <w:pPr>
        <w:spacing w:after="0"/>
        <w:ind w:left="1276"/>
        <w:rPr>
          <w:rFonts w:ascii="Arial" w:hAnsi="Arial" w:cs="Arial"/>
          <w:color w:val="00C181"/>
          <w:sz w:val="28"/>
          <w:szCs w:val="28"/>
        </w:rPr>
      </w:pPr>
      <w:r w:rsidRPr="00DC2FBC">
        <w:rPr>
          <w:rFonts w:ascii="Arial" w:hAnsi="Arial" w:cs="Arial"/>
          <w:color w:val="00C181"/>
          <w:sz w:val="28"/>
          <w:szCs w:val="28"/>
        </w:rPr>
        <w:t>__________________________________________________________________________________________</w:t>
      </w:r>
      <w:r>
        <w:rPr>
          <w:rFonts w:ascii="Arial" w:hAnsi="Arial" w:cs="Arial"/>
          <w:color w:val="00C181"/>
          <w:sz w:val="28"/>
          <w:szCs w:val="28"/>
        </w:rPr>
        <w:t>____________________</w:t>
      </w:r>
    </w:p>
    <w:p w14:paraId="1BF5CA4C" w14:textId="77777777" w:rsidR="009A0063" w:rsidRDefault="009A0063" w:rsidP="009A0063">
      <w:pPr>
        <w:spacing w:after="0" w:line="240" w:lineRule="auto"/>
        <w:ind w:left="1701"/>
        <w:rPr>
          <w:rFonts w:ascii="Arial" w:hAnsi="Arial" w:cs="Arial"/>
          <w:color w:val="404040" w:themeColor="text1" w:themeTint="BF"/>
          <w:sz w:val="28"/>
        </w:rPr>
      </w:pPr>
    </w:p>
    <w:p w14:paraId="3F5E885F" w14:textId="77777777" w:rsidR="009A0063" w:rsidRDefault="009A0063" w:rsidP="009A0063">
      <w:pPr>
        <w:spacing w:after="0" w:line="240" w:lineRule="auto"/>
        <w:ind w:left="1701"/>
        <w:rPr>
          <w:rFonts w:ascii="Arial" w:hAnsi="Arial" w:cs="Arial"/>
          <w:color w:val="404040" w:themeColor="text1" w:themeTint="BF"/>
          <w:sz w:val="28"/>
        </w:rPr>
      </w:pPr>
    </w:p>
    <w:p w14:paraId="34D13301" w14:textId="451DD38D" w:rsidR="004E4539" w:rsidRDefault="003A6102" w:rsidP="004E4539">
      <w:pPr>
        <w:numPr>
          <w:ilvl w:val="0"/>
          <w:numId w:val="4"/>
        </w:numPr>
        <w:spacing w:after="0" w:line="240" w:lineRule="auto"/>
        <w:ind w:left="1701" w:hanging="425"/>
        <w:rPr>
          <w:rFonts w:ascii="Arial" w:hAnsi="Arial" w:cs="Arial"/>
          <w:color w:val="404040" w:themeColor="text1" w:themeTint="BF"/>
          <w:sz w:val="28"/>
        </w:rPr>
      </w:pPr>
      <w:r w:rsidRPr="004E4539">
        <w:rPr>
          <w:rFonts w:ascii="Arial" w:hAnsi="Arial" w:cs="Arial"/>
          <w:color w:val="404040" w:themeColor="text1" w:themeTint="BF"/>
          <w:sz w:val="28"/>
        </w:rPr>
        <w:lastRenderedPageBreak/>
        <w:t>exprese la ecuación química balanceada en función del número de moléculas participantes</w:t>
      </w:r>
      <w:r w:rsidR="004F4484">
        <w:rPr>
          <w:rFonts w:ascii="Arial" w:hAnsi="Arial" w:cs="Arial"/>
          <w:color w:val="404040" w:themeColor="text1" w:themeTint="BF"/>
          <w:sz w:val="28"/>
        </w:rPr>
        <w:t>.</w:t>
      </w:r>
    </w:p>
    <w:p w14:paraId="6FCE6969" w14:textId="77777777" w:rsidR="004E4539" w:rsidRPr="00DC2FBC" w:rsidRDefault="004E4539" w:rsidP="009A0063">
      <w:pPr>
        <w:spacing w:after="0" w:line="360" w:lineRule="auto"/>
        <w:ind w:left="1276"/>
        <w:rPr>
          <w:rFonts w:ascii="Arial" w:hAnsi="Arial" w:cs="Arial"/>
          <w:color w:val="00C181"/>
          <w:sz w:val="28"/>
          <w:szCs w:val="28"/>
        </w:rPr>
      </w:pPr>
      <w:r w:rsidRPr="00DC2FBC">
        <w:rPr>
          <w:rFonts w:ascii="Arial" w:hAnsi="Arial" w:cs="Arial"/>
          <w:color w:val="00C181"/>
          <w:sz w:val="28"/>
          <w:szCs w:val="28"/>
        </w:rPr>
        <w:t>__________________________________________________________________________________________</w:t>
      </w:r>
      <w:r>
        <w:rPr>
          <w:rFonts w:ascii="Arial" w:hAnsi="Arial" w:cs="Arial"/>
          <w:color w:val="00C181"/>
          <w:sz w:val="28"/>
          <w:szCs w:val="28"/>
        </w:rPr>
        <w:t>____________________</w:t>
      </w:r>
    </w:p>
    <w:p w14:paraId="5C23CB58" w14:textId="24499720" w:rsidR="003A6102" w:rsidRDefault="003A6102" w:rsidP="004E4539">
      <w:pPr>
        <w:numPr>
          <w:ilvl w:val="0"/>
          <w:numId w:val="4"/>
        </w:numPr>
        <w:spacing w:after="0" w:line="240" w:lineRule="auto"/>
        <w:ind w:left="1701" w:hanging="425"/>
        <w:rPr>
          <w:rFonts w:ascii="Arial" w:hAnsi="Arial" w:cs="Arial"/>
          <w:color w:val="404040" w:themeColor="text1" w:themeTint="BF"/>
          <w:sz w:val="28"/>
        </w:rPr>
      </w:pPr>
      <w:r w:rsidRPr="004E4539">
        <w:rPr>
          <w:rFonts w:ascii="Arial" w:hAnsi="Arial" w:cs="Arial"/>
          <w:color w:val="404040" w:themeColor="text1" w:themeTint="BF"/>
          <w:sz w:val="28"/>
        </w:rPr>
        <w:t>exprese la ecuación química balanceada en función del número de moles</w:t>
      </w:r>
      <w:r w:rsidR="004F4484">
        <w:rPr>
          <w:rFonts w:ascii="Arial" w:hAnsi="Arial" w:cs="Arial"/>
          <w:color w:val="404040" w:themeColor="text1" w:themeTint="BF"/>
          <w:sz w:val="28"/>
        </w:rPr>
        <w:t>.</w:t>
      </w:r>
    </w:p>
    <w:p w14:paraId="41329EFE" w14:textId="77777777" w:rsidR="004E4539" w:rsidRPr="00DC2FBC" w:rsidRDefault="004E4539" w:rsidP="004E4539">
      <w:pPr>
        <w:spacing w:after="0" w:line="360" w:lineRule="auto"/>
        <w:ind w:left="1276"/>
        <w:rPr>
          <w:rFonts w:ascii="Arial" w:hAnsi="Arial" w:cs="Arial"/>
          <w:color w:val="00C181"/>
          <w:sz w:val="28"/>
          <w:szCs w:val="28"/>
        </w:rPr>
      </w:pPr>
      <w:r w:rsidRPr="00DC2FBC">
        <w:rPr>
          <w:rFonts w:ascii="Arial" w:hAnsi="Arial" w:cs="Arial"/>
          <w:color w:val="00C181"/>
          <w:sz w:val="28"/>
          <w:szCs w:val="28"/>
        </w:rPr>
        <w:t>__________________________________________________________________________________________</w:t>
      </w:r>
      <w:r>
        <w:rPr>
          <w:rFonts w:ascii="Arial" w:hAnsi="Arial" w:cs="Arial"/>
          <w:color w:val="00C181"/>
          <w:sz w:val="28"/>
          <w:szCs w:val="28"/>
        </w:rPr>
        <w:t>____________________</w:t>
      </w:r>
    </w:p>
    <w:p w14:paraId="643CD339" w14:textId="3637645E" w:rsidR="003A6102" w:rsidRDefault="003A6102" w:rsidP="00F706FA">
      <w:pPr>
        <w:numPr>
          <w:ilvl w:val="0"/>
          <w:numId w:val="4"/>
        </w:numPr>
        <w:spacing w:after="0" w:line="240" w:lineRule="auto"/>
        <w:ind w:left="1701" w:hanging="425"/>
        <w:rPr>
          <w:rFonts w:ascii="Arial" w:hAnsi="Arial" w:cs="Arial"/>
          <w:color w:val="404040" w:themeColor="text1" w:themeTint="BF"/>
          <w:sz w:val="28"/>
        </w:rPr>
      </w:pPr>
      <w:r w:rsidRPr="003A6102">
        <w:rPr>
          <w:rFonts w:ascii="Arial" w:hAnsi="Arial" w:cs="Arial"/>
          <w:color w:val="404040" w:themeColor="text1" w:themeTint="BF"/>
          <w:sz w:val="28"/>
        </w:rPr>
        <w:t>exprese la ecuación química balanceada en función de la masa molecular</w:t>
      </w:r>
      <w:r w:rsidR="004F4484">
        <w:rPr>
          <w:rFonts w:ascii="Arial" w:hAnsi="Arial" w:cs="Arial"/>
          <w:color w:val="404040" w:themeColor="text1" w:themeTint="BF"/>
          <w:sz w:val="28"/>
        </w:rPr>
        <w:t>.</w:t>
      </w:r>
    </w:p>
    <w:p w14:paraId="2D2DF22C" w14:textId="77777777" w:rsidR="00F706FA" w:rsidRPr="00DC2FBC" w:rsidRDefault="00F706FA" w:rsidP="00F706FA">
      <w:pPr>
        <w:spacing w:after="0" w:line="360" w:lineRule="auto"/>
        <w:ind w:left="1276"/>
        <w:rPr>
          <w:rFonts w:ascii="Arial" w:hAnsi="Arial" w:cs="Arial"/>
          <w:color w:val="00C181"/>
          <w:sz w:val="28"/>
          <w:szCs w:val="28"/>
        </w:rPr>
      </w:pPr>
      <w:r w:rsidRPr="00DC2FBC">
        <w:rPr>
          <w:rFonts w:ascii="Arial" w:hAnsi="Arial" w:cs="Arial"/>
          <w:color w:val="00C181"/>
          <w:sz w:val="28"/>
          <w:szCs w:val="28"/>
        </w:rPr>
        <w:t>__________________________________________________________________________________________</w:t>
      </w:r>
      <w:r>
        <w:rPr>
          <w:rFonts w:ascii="Arial" w:hAnsi="Arial" w:cs="Arial"/>
          <w:color w:val="00C181"/>
          <w:sz w:val="28"/>
          <w:szCs w:val="28"/>
        </w:rPr>
        <w:t>____________________</w:t>
      </w:r>
    </w:p>
    <w:p w14:paraId="0C800CE6" w14:textId="77777777" w:rsidR="003A6102" w:rsidRDefault="003A6102" w:rsidP="00F706FA">
      <w:pPr>
        <w:numPr>
          <w:ilvl w:val="0"/>
          <w:numId w:val="4"/>
        </w:numPr>
        <w:spacing w:after="0" w:line="240" w:lineRule="auto"/>
        <w:ind w:left="1701" w:hanging="425"/>
        <w:rPr>
          <w:rFonts w:ascii="Arial" w:hAnsi="Arial" w:cs="Arial"/>
          <w:color w:val="404040" w:themeColor="text1" w:themeTint="BF"/>
          <w:sz w:val="28"/>
        </w:rPr>
      </w:pPr>
      <w:r w:rsidRPr="003A6102">
        <w:rPr>
          <w:rFonts w:ascii="Arial" w:hAnsi="Arial" w:cs="Arial"/>
          <w:color w:val="404040" w:themeColor="text1" w:themeTint="BF"/>
          <w:sz w:val="28"/>
        </w:rPr>
        <w:t>exprese la ecuación química balanceada en función de la masa molar.</w:t>
      </w:r>
    </w:p>
    <w:p w14:paraId="5F4F8515" w14:textId="77777777" w:rsidR="00F706FA" w:rsidRPr="00DC2FBC" w:rsidRDefault="00F706FA" w:rsidP="00F706FA">
      <w:pPr>
        <w:spacing w:after="0" w:line="360" w:lineRule="auto"/>
        <w:ind w:left="1276"/>
        <w:rPr>
          <w:rFonts w:ascii="Arial" w:hAnsi="Arial" w:cs="Arial"/>
          <w:color w:val="00C181"/>
          <w:sz w:val="28"/>
          <w:szCs w:val="28"/>
        </w:rPr>
      </w:pPr>
      <w:r w:rsidRPr="00DC2FBC">
        <w:rPr>
          <w:rFonts w:ascii="Arial" w:hAnsi="Arial" w:cs="Arial"/>
          <w:color w:val="00C181"/>
          <w:sz w:val="28"/>
          <w:szCs w:val="28"/>
        </w:rPr>
        <w:t>__________________________________________________________________________________________</w:t>
      </w:r>
      <w:r>
        <w:rPr>
          <w:rFonts w:ascii="Arial" w:hAnsi="Arial" w:cs="Arial"/>
          <w:color w:val="00C181"/>
          <w:sz w:val="28"/>
          <w:szCs w:val="28"/>
        </w:rPr>
        <w:t>____________________</w:t>
      </w:r>
    </w:p>
    <w:p w14:paraId="7318E10F" w14:textId="77777777" w:rsidR="00F706FA" w:rsidRDefault="00F706FA" w:rsidP="00F706FA">
      <w:pPr>
        <w:spacing w:after="0" w:line="240" w:lineRule="auto"/>
        <w:ind w:left="1276"/>
        <w:rPr>
          <w:rFonts w:ascii="Arial" w:hAnsi="Arial" w:cs="Arial"/>
          <w:color w:val="404040" w:themeColor="text1" w:themeTint="BF"/>
          <w:sz w:val="28"/>
        </w:rPr>
      </w:pPr>
    </w:p>
    <w:p w14:paraId="174A2789" w14:textId="12DB79BB" w:rsidR="004E4539" w:rsidRPr="004E4539" w:rsidRDefault="004E4539" w:rsidP="004E4539">
      <w:pPr>
        <w:spacing w:after="0" w:line="240" w:lineRule="auto"/>
        <w:ind w:left="708"/>
        <w:rPr>
          <w:rFonts w:ascii="Arial" w:hAnsi="Arial" w:cs="Arial"/>
          <w:b/>
          <w:color w:val="404040" w:themeColor="text1" w:themeTint="BF"/>
          <w:sz w:val="28"/>
        </w:rPr>
      </w:pPr>
      <w:r w:rsidRPr="004E4539">
        <w:rPr>
          <w:rFonts w:ascii="Arial" w:hAnsi="Arial" w:cs="Arial"/>
          <w:b/>
          <w:color w:val="404040" w:themeColor="text1" w:themeTint="BF"/>
          <w:sz w:val="28"/>
        </w:rPr>
        <w:t>QUINTA PARTE</w:t>
      </w:r>
    </w:p>
    <w:p w14:paraId="0C096A50" w14:textId="5C7E3C6A" w:rsidR="004E4539" w:rsidRPr="004E4539" w:rsidRDefault="004E4539" w:rsidP="004E4539">
      <w:pPr>
        <w:spacing w:after="0" w:line="240" w:lineRule="auto"/>
        <w:ind w:left="1410"/>
        <w:rPr>
          <w:rFonts w:ascii="Arial" w:hAnsi="Arial" w:cs="Arial"/>
          <w:color w:val="404040" w:themeColor="text1" w:themeTint="BF"/>
          <w:sz w:val="28"/>
        </w:rPr>
      </w:pPr>
      <w:r w:rsidRPr="004E4539">
        <w:rPr>
          <w:rFonts w:ascii="Arial" w:hAnsi="Arial" w:cs="Arial"/>
          <w:color w:val="404040" w:themeColor="text1" w:themeTint="BF"/>
          <w:sz w:val="28"/>
        </w:rPr>
        <w:t>Respecto a la energía que participa en la reacción química representada en la ecuación ¿Es posible afirmar que la energía que se manifiesta en la reacción se conserva, es decir, permanece constante? Si es necesario investigue, para poder argumentar su respuesta.</w:t>
      </w:r>
    </w:p>
    <w:p w14:paraId="60402726" w14:textId="77777777" w:rsidR="004E4539" w:rsidRPr="004E4539" w:rsidRDefault="004E4539" w:rsidP="004E4539">
      <w:pPr>
        <w:spacing w:after="0" w:line="240" w:lineRule="auto"/>
        <w:ind w:left="1410" w:firstLine="6"/>
        <w:rPr>
          <w:rFonts w:ascii="Arial" w:hAnsi="Arial" w:cs="Arial"/>
          <w:b/>
          <w:bCs/>
          <w:color w:val="404040" w:themeColor="text1" w:themeTint="BF"/>
          <w:sz w:val="28"/>
        </w:rPr>
      </w:pPr>
      <w:r w:rsidRPr="004E4539">
        <w:rPr>
          <w:rFonts w:ascii="Arial" w:hAnsi="Arial" w:cs="Arial"/>
          <w:bCs/>
          <w:color w:val="404040" w:themeColor="text1" w:themeTint="BF"/>
          <w:sz w:val="28"/>
        </w:rPr>
        <w:t>La reacción anterior representa globalmente lo que sucede en el proceso de respiración celular</w:t>
      </w:r>
      <w:r w:rsidRPr="004E4539">
        <w:rPr>
          <w:rFonts w:ascii="Arial" w:hAnsi="Arial" w:cs="Arial"/>
          <w:b/>
          <w:bCs/>
          <w:color w:val="404040" w:themeColor="text1" w:themeTint="BF"/>
          <w:sz w:val="28"/>
        </w:rPr>
        <w:t>.</w:t>
      </w:r>
    </w:p>
    <w:p w14:paraId="182ABD77" w14:textId="77777777" w:rsidR="004E4539" w:rsidRDefault="004E4539" w:rsidP="004E4539">
      <w:pPr>
        <w:numPr>
          <w:ilvl w:val="0"/>
          <w:numId w:val="4"/>
        </w:numPr>
        <w:spacing w:after="0" w:line="240" w:lineRule="auto"/>
        <w:ind w:left="1843"/>
        <w:rPr>
          <w:rFonts w:ascii="Arial" w:hAnsi="Arial" w:cs="Arial"/>
          <w:bCs/>
          <w:color w:val="404040" w:themeColor="text1" w:themeTint="BF"/>
          <w:sz w:val="28"/>
        </w:rPr>
      </w:pPr>
      <w:r w:rsidRPr="004E4539">
        <w:rPr>
          <w:rFonts w:ascii="Arial" w:hAnsi="Arial" w:cs="Arial"/>
          <w:bCs/>
          <w:color w:val="404040" w:themeColor="text1" w:themeTint="BF"/>
          <w:sz w:val="28"/>
        </w:rPr>
        <w:t>¿cómo se relaciona esta reacción con la fotosíntesis?</w:t>
      </w:r>
    </w:p>
    <w:p w14:paraId="45BECE6B" w14:textId="77777777" w:rsidR="009A0063" w:rsidRPr="004E4539" w:rsidRDefault="009A0063" w:rsidP="009A0063">
      <w:pPr>
        <w:spacing w:after="0" w:line="240" w:lineRule="auto"/>
        <w:ind w:left="1843"/>
        <w:rPr>
          <w:rFonts w:ascii="Arial" w:hAnsi="Arial" w:cs="Arial"/>
          <w:bCs/>
          <w:color w:val="404040" w:themeColor="text1" w:themeTint="BF"/>
          <w:sz w:val="28"/>
        </w:rPr>
      </w:pPr>
    </w:p>
    <w:p w14:paraId="3AB33DD8" w14:textId="63516C90" w:rsidR="004E4539" w:rsidRPr="004E4539" w:rsidRDefault="004E4539" w:rsidP="004E4539">
      <w:pPr>
        <w:numPr>
          <w:ilvl w:val="0"/>
          <w:numId w:val="4"/>
        </w:numPr>
        <w:spacing w:after="0" w:line="240" w:lineRule="auto"/>
        <w:ind w:left="1843"/>
        <w:rPr>
          <w:rFonts w:ascii="Arial" w:hAnsi="Arial" w:cs="Arial"/>
          <w:bCs/>
          <w:color w:val="404040" w:themeColor="text1" w:themeTint="BF"/>
          <w:sz w:val="28"/>
        </w:rPr>
      </w:pPr>
      <w:r w:rsidRPr="004E4539">
        <w:rPr>
          <w:rFonts w:ascii="Arial" w:hAnsi="Arial" w:cs="Arial"/>
          <w:color w:val="404040" w:themeColor="text1" w:themeTint="BF"/>
          <w:sz w:val="28"/>
        </w:rPr>
        <w:t>Investig</w:t>
      </w:r>
      <w:r w:rsidR="009A0063">
        <w:rPr>
          <w:rFonts w:ascii="Arial" w:hAnsi="Arial" w:cs="Arial"/>
          <w:color w:val="404040" w:themeColor="text1" w:themeTint="BF"/>
          <w:sz w:val="28"/>
        </w:rPr>
        <w:t>ue</w:t>
      </w:r>
      <w:r w:rsidRPr="004E4539">
        <w:rPr>
          <w:rFonts w:ascii="Arial" w:hAnsi="Arial" w:cs="Arial"/>
          <w:color w:val="404040" w:themeColor="text1" w:themeTint="BF"/>
          <w:sz w:val="28"/>
        </w:rPr>
        <w:t xml:space="preserve"> la cantidad de glucosa necesaria que debe producirse en la fotosíntesis para realizar la respiración celular. Contrastar su respuesta con otros grupos de trabajo.</w:t>
      </w:r>
    </w:p>
    <w:p w14:paraId="77BC32DA" w14:textId="2218E2EA" w:rsidR="003A6102" w:rsidRPr="003A6102" w:rsidRDefault="003A6102" w:rsidP="003A6102">
      <w:pPr>
        <w:spacing w:after="0" w:line="240" w:lineRule="auto"/>
        <w:rPr>
          <w:rFonts w:ascii="Arial" w:hAnsi="Arial" w:cs="Arial"/>
          <w:color w:val="404040" w:themeColor="text1" w:themeTint="BF"/>
          <w:sz w:val="28"/>
        </w:rPr>
      </w:pPr>
    </w:p>
    <w:p w14:paraId="4A56081A" w14:textId="77777777" w:rsidR="0003100C" w:rsidRPr="00DC2FBC" w:rsidRDefault="0003100C" w:rsidP="008E1202">
      <w:pPr>
        <w:spacing w:after="0" w:line="240" w:lineRule="auto"/>
        <w:ind w:left="1276"/>
        <w:rPr>
          <w:rFonts w:ascii="Arial" w:hAnsi="Arial" w:cs="Arial"/>
          <w:color w:val="404040" w:themeColor="text1" w:themeTint="BF"/>
        </w:rPr>
      </w:pPr>
    </w:p>
    <w:sectPr w:rsidR="0003100C" w:rsidRPr="00DC2FBC"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2C779" w14:textId="77777777" w:rsidR="00BC4CD9" w:rsidRDefault="00BC4CD9" w:rsidP="00BD016A">
      <w:pPr>
        <w:spacing w:after="0" w:line="240" w:lineRule="auto"/>
      </w:pPr>
      <w:r>
        <w:separator/>
      </w:r>
    </w:p>
  </w:endnote>
  <w:endnote w:type="continuationSeparator" w:id="0">
    <w:p w14:paraId="37A33028" w14:textId="77777777" w:rsidR="00BC4CD9" w:rsidRDefault="00BC4CD9"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ilec">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F25F7" w14:textId="77777777" w:rsidR="00BC4CD9" w:rsidRDefault="00BC4CD9" w:rsidP="00BD016A">
      <w:pPr>
        <w:spacing w:after="0" w:line="240" w:lineRule="auto"/>
      </w:pPr>
      <w:r>
        <w:separator/>
      </w:r>
    </w:p>
  </w:footnote>
  <w:footnote w:type="continuationSeparator" w:id="0">
    <w:p w14:paraId="24BB10FD" w14:textId="77777777" w:rsidR="00BC4CD9" w:rsidRDefault="00BC4CD9"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eastAsia="es-CL"/>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97705"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4FA02AA9" w:rsidR="0067026A" w:rsidRPr="00494FFD" w:rsidRDefault="00456402" w:rsidP="00494FFD">
    <w:pPr>
      <w:pStyle w:val="Encabezado"/>
      <w:rPr>
        <w:sz w:val="32"/>
        <w:szCs w:val="32"/>
      </w:rPr>
    </w:pPr>
    <w:r>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4624" behindDoc="0" locked="0" layoutInCell="1" allowOverlap="1" wp14:anchorId="2F207DEF" wp14:editId="3BFAD5A4">
              <wp:simplePos x="0" y="0"/>
              <wp:positionH relativeFrom="column">
                <wp:posOffset>6640830</wp:posOffset>
              </wp:positionH>
              <wp:positionV relativeFrom="paragraph">
                <wp:posOffset>3830955</wp:posOffset>
              </wp:positionV>
              <wp:extent cx="419100" cy="5029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27D3EAC3"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BF7C00">
                            <w:rPr>
                              <w:rFonts w:ascii="Arial" w:hAnsi="Arial" w:cs="Arial"/>
                              <w:b/>
                              <w:color w:val="404040" w:themeColor="text1" w:themeTint="BF"/>
                              <w:sz w:val="20"/>
                              <w:szCs w:val="20"/>
                            </w:rPr>
                            <w:t>Química 1º Medio</w:t>
                          </w:r>
                          <w:r w:rsidR="00BF7C00">
                            <w:rPr>
                              <w:rFonts w:ascii="Arial" w:hAnsi="Arial" w:cs="Arial"/>
                              <w:b/>
                              <w:color w:val="404040" w:themeColor="text1" w:themeTint="BF"/>
                              <w:sz w:val="20"/>
                              <w:szCs w:val="20"/>
                            </w:rPr>
                            <w:tab/>
                          </w:r>
                          <w:r w:rsidR="00456402">
                            <w:rPr>
                              <w:rFonts w:ascii="Arial" w:hAnsi="Arial" w:cs="Arial"/>
                              <w:b/>
                              <w:color w:val="FFFFFF" w:themeColor="background1"/>
                              <w:sz w:val="20"/>
                              <w:szCs w:val="20"/>
                            </w:rPr>
                            <w:t>Unidad 4</w:t>
                          </w:r>
                          <w:r w:rsidR="00BF7C00">
                            <w:rPr>
                              <w:rFonts w:ascii="Arial" w:hAnsi="Arial" w:cs="Arial"/>
                              <w:b/>
                              <w:color w:val="FFFFFF" w:themeColor="background1"/>
                              <w:sz w:val="20"/>
                              <w:szCs w:val="20"/>
                            </w:rPr>
                            <w:t xml:space="preserve"> – </w:t>
                          </w:r>
                          <w:r w:rsidR="00456402">
                            <w:rPr>
                              <w:rFonts w:ascii="Arial" w:hAnsi="Arial" w:cs="Arial"/>
                              <w:b/>
                              <w:color w:val="FFFFFF" w:themeColor="background1"/>
                              <w:sz w:val="20"/>
                              <w:szCs w:val="20"/>
                            </w:rPr>
                            <w:t>OA20</w:t>
                          </w:r>
                          <w:r w:rsidRPr="0067026A">
                            <w:rPr>
                              <w:rFonts w:ascii="Arial" w:hAnsi="Arial" w:cs="Arial"/>
                              <w:b/>
                              <w:color w:val="FFFFFF" w:themeColor="background1"/>
                              <w:sz w:val="20"/>
                              <w:szCs w:val="20"/>
                            </w:rPr>
                            <w:t xml:space="preserve"> – Actividad</w:t>
                          </w:r>
                          <w:r w:rsidR="00456402">
                            <w:rPr>
                              <w:rFonts w:ascii="Arial" w:hAnsi="Arial" w:cs="Arial"/>
                              <w:b/>
                              <w:color w:val="FFFFFF" w:themeColor="background1"/>
                              <w:sz w:val="20"/>
                              <w:szCs w:val="20"/>
                            </w:rPr>
                            <w:t xml:space="preserve"> 1</w:t>
                          </w:r>
                          <w:r w:rsidRPr="0067026A">
                            <w:rPr>
                              <w:rFonts w:ascii="Arial" w:hAnsi="Arial" w:cs="Arial"/>
                              <w:b/>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9pt;margin-top:301.65pt;width:33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SsdQIAAFs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" filled="f" stroked="f">
              <v:textbox style="layout-flow:vertical">
                <w:txbxContent>
                  <w:p w14:paraId="1FEB6AAE" w14:textId="27D3EAC3"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BF7C00">
                      <w:rPr>
                        <w:rFonts w:ascii="Arial" w:hAnsi="Arial" w:cs="Arial"/>
                        <w:b/>
                        <w:color w:val="404040" w:themeColor="text1" w:themeTint="BF"/>
                        <w:sz w:val="20"/>
                        <w:szCs w:val="20"/>
                      </w:rPr>
                      <w:t>Química 1º Medio</w:t>
                    </w:r>
                    <w:r w:rsidR="00BF7C00">
                      <w:rPr>
                        <w:rFonts w:ascii="Arial" w:hAnsi="Arial" w:cs="Arial"/>
                        <w:b/>
                        <w:color w:val="404040" w:themeColor="text1" w:themeTint="BF"/>
                        <w:sz w:val="20"/>
                        <w:szCs w:val="20"/>
                      </w:rPr>
                      <w:tab/>
                    </w:r>
                    <w:r w:rsidR="00456402">
                      <w:rPr>
                        <w:rFonts w:ascii="Arial" w:hAnsi="Arial" w:cs="Arial"/>
                        <w:b/>
                        <w:color w:val="FFFFFF" w:themeColor="background1"/>
                        <w:sz w:val="20"/>
                        <w:szCs w:val="20"/>
                      </w:rPr>
                      <w:t>Unidad 4</w:t>
                    </w:r>
                    <w:r w:rsidR="00BF7C00">
                      <w:rPr>
                        <w:rFonts w:ascii="Arial" w:hAnsi="Arial" w:cs="Arial"/>
                        <w:b/>
                        <w:color w:val="FFFFFF" w:themeColor="background1"/>
                        <w:sz w:val="20"/>
                        <w:szCs w:val="20"/>
                      </w:rPr>
                      <w:t xml:space="preserve"> – </w:t>
                    </w:r>
                    <w:r w:rsidR="00456402">
                      <w:rPr>
                        <w:rFonts w:ascii="Arial" w:hAnsi="Arial" w:cs="Arial"/>
                        <w:b/>
                        <w:color w:val="FFFFFF" w:themeColor="background1"/>
                        <w:sz w:val="20"/>
                        <w:szCs w:val="20"/>
                      </w:rPr>
                      <w:t>OA20</w:t>
                    </w:r>
                    <w:r w:rsidRPr="0067026A">
                      <w:rPr>
                        <w:rFonts w:ascii="Arial" w:hAnsi="Arial" w:cs="Arial"/>
                        <w:b/>
                        <w:color w:val="FFFFFF" w:themeColor="background1"/>
                        <w:sz w:val="20"/>
                        <w:szCs w:val="20"/>
                      </w:rPr>
                      <w:t xml:space="preserve"> – Actividad</w:t>
                    </w:r>
                    <w:r w:rsidR="00456402">
                      <w:rPr>
                        <w:rFonts w:ascii="Arial" w:hAnsi="Arial" w:cs="Arial"/>
                        <w:b/>
                        <w:color w:val="FFFFFF" w:themeColor="background1"/>
                        <w:sz w:val="20"/>
                        <w:szCs w:val="20"/>
                      </w:rPr>
                      <w:t xml:space="preserve"> 1</w:t>
                    </w:r>
                    <w:r w:rsidRPr="0067026A">
                      <w:rPr>
                        <w:rFonts w:ascii="Arial" w:hAnsi="Arial" w:cs="Arial"/>
                        <w:b/>
                        <w:color w:val="FFFFFF" w:themeColor="background1"/>
                        <w:sz w:val="20"/>
                        <w:szCs w:val="20"/>
                      </w:rPr>
                      <w:t xml:space="preserve"> </w:t>
                    </w:r>
                  </w:p>
                </w:txbxContent>
              </v:textbox>
            </v:shape>
          </w:pict>
        </mc:Fallback>
      </mc:AlternateContent>
    </w:r>
    <w:r w:rsidR="00310A3B">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6672" behindDoc="0" locked="0" layoutInCell="1" allowOverlap="1" wp14:anchorId="0712B05E" wp14:editId="4E916C76">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0067026A" w:rsidRPr="0003100C">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B2BA3"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eastAsia="es-CL"/>
      </w:rPr>
      <mc:AlternateContent>
        <mc:Choice Requires="wps">
          <w:drawing>
            <wp:anchor distT="0" distB="0" distL="114300" distR="114300" simplePos="0" relativeHeight="251672576" behindDoc="0" locked="0" layoutInCell="1" allowOverlap="1" wp14:anchorId="5872AFFE" wp14:editId="3107530A">
              <wp:simplePos x="0" y="0"/>
              <wp:positionH relativeFrom="column">
                <wp:posOffset>5229225</wp:posOffset>
              </wp:positionH>
              <wp:positionV relativeFrom="paragraph">
                <wp:posOffset>336550</wp:posOffset>
              </wp:positionV>
              <wp:extent cx="11874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2C2843A"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75pt,26.5pt" to="50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" strokecolor="#00c181" strokeweight="2pt"/>
          </w:pict>
        </mc:Fallback>
      </mc:AlternateContent>
    </w:r>
    <w:r>
      <w:rPr>
        <w:rFonts w:ascii="Arial" w:hAnsi="Arial" w:cs="Arial"/>
        <w:b/>
        <w:noProof/>
        <w:color w:val="00C181"/>
        <w:sz w:val="56"/>
        <w:szCs w:val="56"/>
        <w:lang w:eastAsia="es-CL"/>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30ECA7F3" w:rsidR="0067026A" w:rsidRPr="00176A66" w:rsidRDefault="00456402" w:rsidP="004520F3">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Unidad 4</w:t>
                          </w:r>
                          <w:r w:rsidR="0067026A" w:rsidRPr="00176A66">
                            <w:rPr>
                              <w:rFonts w:ascii="Arial" w:eastAsia="Times New Roman" w:hAnsi="Arial" w:cs="Arial"/>
                              <w:color w:val="4D4D4D"/>
                              <w:kern w:val="36"/>
                              <w:sz w:val="46"/>
                              <w:szCs w:val="46"/>
                              <w:lang w:val="es-ES_tradnl"/>
                            </w:rPr>
                            <w:t xml:space="preserve"> </w:t>
                          </w:r>
                        </w:p>
                        <w:p w14:paraId="0CD46D44" w14:textId="77CEE832"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456402">
                            <w:rPr>
                              <w:rFonts w:ascii="Arial" w:eastAsia="Times New Roman" w:hAnsi="Arial" w:cs="Arial"/>
                              <w:b/>
                              <w:color w:val="00C181"/>
                              <w:kern w:val="36"/>
                              <w:sz w:val="46"/>
                              <w:szCs w:val="46"/>
                              <w:lang w:val="es-ES_tradnl"/>
                            </w:rPr>
                            <w:t>20</w:t>
                          </w:r>
                          <w:r w:rsidRPr="00176A66">
                            <w:rPr>
                              <w:rFonts w:ascii="Arial" w:eastAsia="Times New Roman" w:hAnsi="Arial" w:cs="Arial"/>
                              <w:color w:val="4D4D4D"/>
                              <w:kern w:val="36"/>
                              <w:sz w:val="46"/>
                              <w:szCs w:val="46"/>
                              <w:lang w:val="es-ES_tradnl"/>
                            </w:rPr>
                            <w:t xml:space="preserve">  </w:t>
                          </w:r>
                        </w:p>
                        <w:p w14:paraId="4C709262" w14:textId="68165B37" w:rsidR="0067026A" w:rsidRPr="00176A66"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sidRPr="00176A66">
                            <w:rPr>
                              <w:rFonts w:ascii="Arial" w:eastAsia="Times New Roman" w:hAnsi="Arial" w:cs="Arial"/>
                              <w:b/>
                              <w:color w:val="4D4D4D"/>
                              <w:kern w:val="36"/>
                              <w:sz w:val="32"/>
                              <w:szCs w:val="32"/>
                              <w:lang w:val="es-ES_tradnl"/>
                            </w:rPr>
                            <w:t xml:space="preserve">Actividad </w:t>
                          </w:r>
                          <w:r w:rsidR="00456402">
                            <w:rPr>
                              <w:rFonts w:ascii="Arial" w:eastAsia="Times New Roman" w:hAnsi="Arial" w:cs="Arial"/>
                              <w:b/>
                              <w:color w:val="4D4D4D"/>
                              <w:kern w:val="36"/>
                              <w:sz w:val="32"/>
                              <w:szCs w:val="32"/>
                              <w:lang w:val="es-ES_tradnl"/>
                            </w:rPr>
                            <w:t>1</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" filled="f" stroked="f">
              <v:textbox>
                <w:txbxContent>
                  <w:p w14:paraId="1C69404C" w14:textId="30ECA7F3" w:rsidR="0067026A" w:rsidRPr="00176A66" w:rsidRDefault="00456402" w:rsidP="004520F3">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Unidad 4</w:t>
                    </w:r>
                    <w:r w:rsidR="0067026A" w:rsidRPr="00176A66">
                      <w:rPr>
                        <w:rFonts w:ascii="Arial" w:eastAsia="Times New Roman" w:hAnsi="Arial" w:cs="Arial"/>
                        <w:color w:val="4D4D4D"/>
                        <w:kern w:val="36"/>
                        <w:sz w:val="46"/>
                        <w:szCs w:val="46"/>
                        <w:lang w:val="es-ES_tradnl"/>
                      </w:rPr>
                      <w:t xml:space="preserve"> </w:t>
                    </w:r>
                  </w:p>
                  <w:p w14:paraId="0CD46D44" w14:textId="77CEE832"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456402">
                      <w:rPr>
                        <w:rFonts w:ascii="Arial" w:eastAsia="Times New Roman" w:hAnsi="Arial" w:cs="Arial"/>
                        <w:b/>
                        <w:color w:val="00C181"/>
                        <w:kern w:val="36"/>
                        <w:sz w:val="46"/>
                        <w:szCs w:val="46"/>
                        <w:lang w:val="es-ES_tradnl"/>
                      </w:rPr>
                      <w:t>20</w:t>
                    </w:r>
                    <w:r w:rsidRPr="00176A66">
                      <w:rPr>
                        <w:rFonts w:ascii="Arial" w:eastAsia="Times New Roman" w:hAnsi="Arial" w:cs="Arial"/>
                        <w:color w:val="4D4D4D"/>
                        <w:kern w:val="36"/>
                        <w:sz w:val="46"/>
                        <w:szCs w:val="46"/>
                        <w:lang w:val="es-ES_tradnl"/>
                      </w:rPr>
                      <w:t xml:space="preserve">  </w:t>
                    </w:r>
                  </w:p>
                  <w:p w14:paraId="4C709262" w14:textId="68165B37" w:rsidR="0067026A" w:rsidRPr="00176A66"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sidRPr="00176A66">
                      <w:rPr>
                        <w:rFonts w:ascii="Arial" w:eastAsia="Times New Roman" w:hAnsi="Arial" w:cs="Arial"/>
                        <w:b/>
                        <w:color w:val="4D4D4D"/>
                        <w:kern w:val="36"/>
                        <w:sz w:val="32"/>
                        <w:szCs w:val="32"/>
                        <w:lang w:val="es-ES_tradnl"/>
                      </w:rPr>
                      <w:t xml:space="preserve">Actividad </w:t>
                    </w:r>
                    <w:r w:rsidR="00456402">
                      <w:rPr>
                        <w:rFonts w:ascii="Arial" w:eastAsia="Times New Roman" w:hAnsi="Arial" w:cs="Arial"/>
                        <w:b/>
                        <w:color w:val="4D4D4D"/>
                        <w:kern w:val="36"/>
                        <w:sz w:val="32"/>
                        <w:szCs w:val="32"/>
                        <w:lang w:val="es-ES_tradnl"/>
                      </w:rPr>
                      <w:t>1</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eastAsia="es-CL"/>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818040"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eastAsia="es-CL"/>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B392E"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72211D27" w:rsidR="0067026A" w:rsidRDefault="00BF7C00"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Química </w:t>
    </w:r>
    <w:r w:rsidR="0067026A">
      <w:rPr>
        <w:rFonts w:ascii="Arial" w:hAnsi="Arial" w:cs="Arial"/>
        <w:b/>
        <w:color w:val="595959" w:themeColor="text1" w:themeTint="A6"/>
        <w:sz w:val="44"/>
        <w:szCs w:val="44"/>
      </w:rPr>
      <w:t>1</w:t>
    </w:r>
    <w:r w:rsidR="0067026A"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1"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BA160EE"/>
    <w:multiLevelType w:val="hybridMultilevel"/>
    <w:tmpl w:val="14427422"/>
    <w:lvl w:ilvl="0" w:tplc="BDC24A96">
      <w:start w:val="1"/>
      <w:numFmt w:val="upperLetter"/>
      <w:lvlText w:val="%1)"/>
      <w:lvlJc w:val="left"/>
      <w:pPr>
        <w:ind w:left="1636" w:hanging="360"/>
      </w:pPr>
      <w:rPr>
        <w:rFonts w:hint="default"/>
      </w:rPr>
    </w:lvl>
    <w:lvl w:ilvl="1" w:tplc="340A0019">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7F4A"/>
    <w:rsid w:val="00053491"/>
    <w:rsid w:val="00054A41"/>
    <w:rsid w:val="00176A66"/>
    <w:rsid w:val="001E21DE"/>
    <w:rsid w:val="002A091C"/>
    <w:rsid w:val="002A560C"/>
    <w:rsid w:val="002A576A"/>
    <w:rsid w:val="002B60E4"/>
    <w:rsid w:val="00310A3B"/>
    <w:rsid w:val="0032356E"/>
    <w:rsid w:val="003A6102"/>
    <w:rsid w:val="003B2AA0"/>
    <w:rsid w:val="003D2118"/>
    <w:rsid w:val="004520F3"/>
    <w:rsid w:val="00456402"/>
    <w:rsid w:val="00494FFD"/>
    <w:rsid w:val="004D0CC0"/>
    <w:rsid w:val="004E4539"/>
    <w:rsid w:val="004F4484"/>
    <w:rsid w:val="00507387"/>
    <w:rsid w:val="00513AA4"/>
    <w:rsid w:val="00572DF0"/>
    <w:rsid w:val="00576632"/>
    <w:rsid w:val="0067026A"/>
    <w:rsid w:val="00722314"/>
    <w:rsid w:val="007359D5"/>
    <w:rsid w:val="00751521"/>
    <w:rsid w:val="007A0741"/>
    <w:rsid w:val="007A4A85"/>
    <w:rsid w:val="007E504F"/>
    <w:rsid w:val="00840C39"/>
    <w:rsid w:val="00841160"/>
    <w:rsid w:val="00874E3C"/>
    <w:rsid w:val="008876DB"/>
    <w:rsid w:val="0089135B"/>
    <w:rsid w:val="008B52ED"/>
    <w:rsid w:val="008E1202"/>
    <w:rsid w:val="0092739C"/>
    <w:rsid w:val="00984CD1"/>
    <w:rsid w:val="009A0063"/>
    <w:rsid w:val="009A1A03"/>
    <w:rsid w:val="009A62A3"/>
    <w:rsid w:val="00A367F9"/>
    <w:rsid w:val="00A8638E"/>
    <w:rsid w:val="00AB37EC"/>
    <w:rsid w:val="00AF1B76"/>
    <w:rsid w:val="00B942E7"/>
    <w:rsid w:val="00B97D85"/>
    <w:rsid w:val="00BA517F"/>
    <w:rsid w:val="00BB6002"/>
    <w:rsid w:val="00BC4CD9"/>
    <w:rsid w:val="00BD016A"/>
    <w:rsid w:val="00BF7C00"/>
    <w:rsid w:val="00C14B02"/>
    <w:rsid w:val="00C57502"/>
    <w:rsid w:val="00D52484"/>
    <w:rsid w:val="00D82291"/>
    <w:rsid w:val="00DC2FBC"/>
    <w:rsid w:val="00DD41F3"/>
    <w:rsid w:val="00EB0BD4"/>
    <w:rsid w:val="00F13618"/>
    <w:rsid w:val="00F239F4"/>
    <w:rsid w:val="00F3255A"/>
    <w:rsid w:val="00F42F87"/>
    <w:rsid w:val="00F706FA"/>
    <w:rsid w:val="00F804B6"/>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49CA6A0E-0096-4B0E-8E8F-2B320F29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6102"/>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3A6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DDCC7-2472-4AC1-A871-F2BEFC92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631</Words>
  <Characters>3472</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4</cp:revision>
  <dcterms:created xsi:type="dcterms:W3CDTF">2019-07-25T02:21:00Z</dcterms:created>
  <dcterms:modified xsi:type="dcterms:W3CDTF">2019-09-10T16:10:00Z</dcterms:modified>
</cp:coreProperties>
</file>