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DFBF8">
    <v:background id="_x0000_s1025" o:bwmode="white" fillcolor="#edfbf8">
      <v:fill r:id="rId4" o:title="Fondo_Guía_7° básico" type="tile"/>
    </v:background>
  </w:background>
  <w:body>
    <w:p w14:paraId="2FB72F48" w14:textId="1A9AE5B0" w:rsidR="00E35E33" w:rsidRDefault="00B55034">
      <w:pPr>
        <w:rPr>
          <w:rFonts w:ascii="Impact" w:eastAsia="Impact" w:hAnsi="Impact" w:cs="Impact"/>
          <w:color w:val="029676"/>
          <w:sz w:val="36"/>
          <w:szCs w:val="36"/>
        </w:rPr>
      </w:pPr>
      <w:r>
        <w:rPr>
          <w:noProof/>
        </w:rPr>
        <w:drawing>
          <wp:anchor distT="0" distB="0" distL="114300" distR="114300" simplePos="0" relativeHeight="251667456" behindDoc="0" locked="0" layoutInCell="1" allowOverlap="1" wp14:anchorId="29AC1F7F" wp14:editId="0D9C3397">
            <wp:simplePos x="0" y="0"/>
            <wp:positionH relativeFrom="column">
              <wp:posOffset>-614680</wp:posOffset>
            </wp:positionH>
            <wp:positionV relativeFrom="paragraph">
              <wp:posOffset>-1143000</wp:posOffset>
            </wp:positionV>
            <wp:extent cx="7766212" cy="10043160"/>
            <wp:effectExtent l="0" t="0" r="63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2777" cy="10051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5E33">
        <w:rPr>
          <w:rFonts w:ascii="Impact" w:eastAsia="Impact" w:hAnsi="Impact" w:cs="Impact"/>
          <w:color w:val="029676"/>
          <w:sz w:val="36"/>
          <w:szCs w:val="36"/>
        </w:rPr>
        <w:br w:type="page"/>
      </w:r>
    </w:p>
    <w:p w14:paraId="2E038C62" w14:textId="2A1CD8D5" w:rsidR="006D230A" w:rsidRDefault="00A56A00">
      <w:pPr>
        <w:keepNext/>
        <w:keepLines/>
        <w:pBdr>
          <w:top w:val="nil"/>
          <w:left w:val="nil"/>
          <w:bottom w:val="single" w:sz="4" w:space="1" w:color="029676"/>
          <w:right w:val="nil"/>
          <w:between w:val="nil"/>
        </w:pBdr>
        <w:spacing w:line="276" w:lineRule="auto"/>
        <w:ind w:left="0" w:firstLine="720"/>
        <w:jc w:val="center"/>
        <w:rPr>
          <w:rFonts w:ascii="Impact" w:eastAsia="Impact" w:hAnsi="Impact" w:cs="Impact"/>
          <w:color w:val="029676"/>
          <w:sz w:val="36"/>
          <w:szCs w:val="36"/>
        </w:rPr>
      </w:pPr>
      <w:r>
        <w:rPr>
          <w:rFonts w:ascii="Impact" w:eastAsia="Impact" w:hAnsi="Impact" w:cs="Impact"/>
          <w:color w:val="029676"/>
          <w:sz w:val="36"/>
          <w:szCs w:val="36"/>
        </w:rPr>
        <w:lastRenderedPageBreak/>
        <w:t>UNIT 4</w:t>
      </w:r>
    </w:p>
    <w:p w14:paraId="592D4EF6" w14:textId="77777777" w:rsidR="006D230A" w:rsidRDefault="00A56A00">
      <w:pPr>
        <w:keepNext/>
        <w:keepLines/>
        <w:pBdr>
          <w:top w:val="nil"/>
          <w:left w:val="nil"/>
          <w:bottom w:val="single" w:sz="4" w:space="1" w:color="029676"/>
          <w:right w:val="nil"/>
          <w:between w:val="nil"/>
        </w:pBdr>
        <w:spacing w:line="276" w:lineRule="auto"/>
        <w:ind w:left="0" w:firstLine="720"/>
        <w:jc w:val="center"/>
        <w:rPr>
          <w:rFonts w:ascii="Impact" w:eastAsia="Impact" w:hAnsi="Impact" w:cs="Impact"/>
          <w:b/>
          <w:color w:val="029676"/>
          <w:sz w:val="36"/>
          <w:szCs w:val="36"/>
        </w:rPr>
      </w:pPr>
      <w:r>
        <w:rPr>
          <w:rFonts w:ascii="Impact" w:eastAsia="Impact" w:hAnsi="Impact" w:cs="Impact"/>
          <w:color w:val="029676"/>
          <w:sz w:val="36"/>
          <w:szCs w:val="36"/>
        </w:rPr>
        <w:t>LESSON 3</w:t>
      </w:r>
    </w:p>
    <w:p w14:paraId="3A3B1885" w14:textId="77777777" w:rsidR="006D230A" w:rsidRDefault="006D230A">
      <w:pPr>
        <w:pBdr>
          <w:top w:val="nil"/>
          <w:left w:val="nil"/>
          <w:bottom w:val="nil"/>
          <w:right w:val="nil"/>
          <w:between w:val="nil"/>
        </w:pBdr>
        <w:spacing w:line="240" w:lineRule="auto"/>
        <w:ind w:left="0" w:firstLine="0"/>
        <w:rPr>
          <w:sz w:val="21"/>
          <w:szCs w:val="21"/>
        </w:rPr>
      </w:pPr>
    </w:p>
    <w:p w14:paraId="08288867" w14:textId="77777777" w:rsidR="006D230A" w:rsidRDefault="00A56A00">
      <w:pPr>
        <w:keepNext/>
        <w:keepLines/>
        <w:pBdr>
          <w:top w:val="nil"/>
          <w:left w:val="nil"/>
          <w:bottom w:val="nil"/>
          <w:right w:val="nil"/>
          <w:between w:val="nil"/>
        </w:pBdr>
        <w:spacing w:before="160" w:line="240" w:lineRule="auto"/>
        <w:ind w:left="0" w:firstLine="0"/>
        <w:rPr>
          <w:rFonts w:ascii="Impact" w:eastAsia="Impact" w:hAnsi="Impact" w:cs="Impact"/>
          <w:b/>
          <w:color w:val="029676"/>
          <w:sz w:val="32"/>
          <w:szCs w:val="32"/>
        </w:rPr>
      </w:pPr>
      <w:proofErr w:type="spellStart"/>
      <w:r>
        <w:rPr>
          <w:rFonts w:ascii="Impact" w:eastAsia="Impact" w:hAnsi="Impact" w:cs="Impact"/>
          <w:color w:val="029676"/>
          <w:sz w:val="32"/>
          <w:szCs w:val="32"/>
        </w:rPr>
        <w:t>ÚTILES</w:t>
      </w:r>
      <w:proofErr w:type="spellEnd"/>
      <w:r>
        <w:rPr>
          <w:rFonts w:ascii="Impact" w:eastAsia="Impact" w:hAnsi="Impact" w:cs="Impact"/>
          <w:color w:val="029676"/>
          <w:sz w:val="32"/>
          <w:szCs w:val="32"/>
        </w:rPr>
        <w:t xml:space="preserve"> </w:t>
      </w:r>
      <w:proofErr w:type="spellStart"/>
      <w:r>
        <w:rPr>
          <w:rFonts w:ascii="Impact" w:eastAsia="Impact" w:hAnsi="Impact" w:cs="Impact"/>
          <w:color w:val="029676"/>
          <w:sz w:val="32"/>
          <w:szCs w:val="32"/>
        </w:rPr>
        <w:t>RECOMENDADOS</w:t>
      </w:r>
      <w:proofErr w:type="spellEnd"/>
      <w:r>
        <w:rPr>
          <w:rFonts w:ascii="Impact" w:eastAsia="Impact" w:hAnsi="Impact" w:cs="Impact"/>
          <w:color w:val="029676"/>
          <w:sz w:val="32"/>
          <w:szCs w:val="32"/>
        </w:rPr>
        <w:t xml:space="preserve">: </w:t>
      </w:r>
    </w:p>
    <w:p w14:paraId="160581FB" w14:textId="77777777" w:rsidR="006D230A" w:rsidRPr="004908A5" w:rsidRDefault="00A56A00">
      <w:pPr>
        <w:numPr>
          <w:ilvl w:val="0"/>
          <w:numId w:val="4"/>
        </w:numPr>
        <w:pBdr>
          <w:top w:val="nil"/>
          <w:left w:val="nil"/>
          <w:bottom w:val="nil"/>
          <w:right w:val="nil"/>
          <w:between w:val="nil"/>
        </w:pBdr>
        <w:rPr>
          <w:rFonts w:ascii="Gill Sans MT" w:hAnsi="Gill Sans MT"/>
        </w:rPr>
      </w:pPr>
      <w:proofErr w:type="spellStart"/>
      <w:r w:rsidRPr="004908A5">
        <w:rPr>
          <w:rFonts w:ascii="Gill Sans MT" w:hAnsi="Gill Sans MT"/>
          <w:color w:val="000000"/>
        </w:rPr>
        <w:t>Texto</w:t>
      </w:r>
      <w:proofErr w:type="spellEnd"/>
      <w:r w:rsidRPr="004908A5">
        <w:rPr>
          <w:rFonts w:ascii="Gill Sans MT" w:hAnsi="Gill Sans MT"/>
          <w:color w:val="000000"/>
        </w:rPr>
        <w:t xml:space="preserve"> del </w:t>
      </w:r>
      <w:proofErr w:type="spellStart"/>
      <w:r w:rsidRPr="004908A5">
        <w:rPr>
          <w:rFonts w:ascii="Gill Sans MT" w:hAnsi="Gill Sans MT"/>
          <w:color w:val="000000"/>
        </w:rPr>
        <w:t>estudiante</w:t>
      </w:r>
      <w:proofErr w:type="spellEnd"/>
      <w:r w:rsidRPr="004908A5">
        <w:rPr>
          <w:rFonts w:ascii="Gill Sans MT" w:hAnsi="Gill Sans MT"/>
          <w:color w:val="000000"/>
        </w:rPr>
        <w:t xml:space="preserve"> 7° </w:t>
      </w:r>
      <w:proofErr w:type="spellStart"/>
      <w:r w:rsidRPr="004908A5">
        <w:rPr>
          <w:rFonts w:ascii="Gill Sans MT" w:hAnsi="Gill Sans MT"/>
          <w:color w:val="000000"/>
        </w:rPr>
        <w:t>básico</w:t>
      </w:r>
      <w:proofErr w:type="spellEnd"/>
      <w:r w:rsidRPr="004908A5">
        <w:rPr>
          <w:rFonts w:ascii="Gill Sans MT" w:hAnsi="Gill Sans MT"/>
          <w:color w:val="000000"/>
        </w:rPr>
        <w:t>.</w:t>
      </w:r>
    </w:p>
    <w:p w14:paraId="6C583440" w14:textId="77777777" w:rsidR="006D230A" w:rsidRPr="00B47B68" w:rsidRDefault="00A56A00">
      <w:pPr>
        <w:numPr>
          <w:ilvl w:val="0"/>
          <w:numId w:val="4"/>
        </w:numPr>
        <w:pBdr>
          <w:top w:val="nil"/>
          <w:left w:val="nil"/>
          <w:bottom w:val="nil"/>
          <w:right w:val="nil"/>
          <w:between w:val="nil"/>
        </w:pBdr>
        <w:rPr>
          <w:rFonts w:ascii="Gill Sans MT" w:hAnsi="Gill Sans MT"/>
          <w:lang w:val="es-CL"/>
        </w:rPr>
      </w:pPr>
      <w:r w:rsidRPr="00B47B68">
        <w:rPr>
          <w:rFonts w:ascii="Gill Sans MT" w:hAnsi="Gill Sans MT"/>
          <w:color w:val="000000"/>
          <w:lang w:val="es-CL"/>
        </w:rPr>
        <w:t>Cuaderno de inglés o 2 hojas en blanco.</w:t>
      </w:r>
    </w:p>
    <w:p w14:paraId="0ED972B0" w14:textId="77777777" w:rsidR="006D230A" w:rsidRPr="004908A5" w:rsidRDefault="00A56A00">
      <w:pPr>
        <w:numPr>
          <w:ilvl w:val="0"/>
          <w:numId w:val="4"/>
        </w:numPr>
        <w:pBdr>
          <w:top w:val="nil"/>
          <w:left w:val="nil"/>
          <w:bottom w:val="nil"/>
          <w:right w:val="nil"/>
          <w:between w:val="nil"/>
        </w:pBdr>
        <w:spacing w:after="120"/>
        <w:rPr>
          <w:rFonts w:ascii="Gill Sans MT" w:hAnsi="Gill Sans MT"/>
        </w:rPr>
      </w:pPr>
      <w:proofErr w:type="spellStart"/>
      <w:r w:rsidRPr="004908A5">
        <w:rPr>
          <w:rFonts w:ascii="Gill Sans MT" w:hAnsi="Gill Sans MT"/>
          <w:color w:val="000000"/>
        </w:rPr>
        <w:t>Lápiz</w:t>
      </w:r>
      <w:proofErr w:type="spellEnd"/>
      <w:r w:rsidRPr="004908A5">
        <w:rPr>
          <w:rFonts w:ascii="Gill Sans MT" w:hAnsi="Gill Sans MT"/>
          <w:color w:val="000000"/>
        </w:rPr>
        <w:t xml:space="preserve"> </w:t>
      </w:r>
      <w:proofErr w:type="spellStart"/>
      <w:r w:rsidRPr="004908A5">
        <w:rPr>
          <w:rFonts w:ascii="Gill Sans MT" w:hAnsi="Gill Sans MT"/>
          <w:color w:val="000000"/>
        </w:rPr>
        <w:t>grafito</w:t>
      </w:r>
      <w:proofErr w:type="spellEnd"/>
      <w:r w:rsidRPr="004908A5">
        <w:rPr>
          <w:rFonts w:ascii="Gill Sans MT" w:hAnsi="Gill Sans MT"/>
          <w:color w:val="000000"/>
        </w:rPr>
        <w:t xml:space="preserve"> y </w:t>
      </w:r>
      <w:proofErr w:type="spellStart"/>
      <w:r w:rsidRPr="004908A5">
        <w:rPr>
          <w:rFonts w:ascii="Gill Sans MT" w:hAnsi="Gill Sans MT"/>
          <w:color w:val="000000"/>
        </w:rPr>
        <w:t>goma</w:t>
      </w:r>
      <w:proofErr w:type="spellEnd"/>
      <w:r w:rsidRPr="004908A5">
        <w:rPr>
          <w:rFonts w:ascii="Gill Sans MT" w:hAnsi="Gill Sans MT"/>
          <w:color w:val="000000"/>
        </w:rPr>
        <w:t>.</w:t>
      </w:r>
    </w:p>
    <w:p w14:paraId="47119218" w14:textId="77777777" w:rsidR="006D230A" w:rsidRPr="00B47B68" w:rsidRDefault="00A56A00">
      <w:pPr>
        <w:numPr>
          <w:ilvl w:val="0"/>
          <w:numId w:val="4"/>
        </w:numPr>
        <w:pBdr>
          <w:top w:val="nil"/>
          <w:left w:val="nil"/>
          <w:bottom w:val="nil"/>
          <w:right w:val="nil"/>
          <w:between w:val="nil"/>
        </w:pBdr>
        <w:spacing w:after="120" w:line="240" w:lineRule="auto"/>
        <w:rPr>
          <w:rFonts w:ascii="Gill Sans MT" w:hAnsi="Gill Sans MT"/>
          <w:lang w:val="es-CL"/>
        </w:rPr>
      </w:pPr>
      <w:r w:rsidRPr="00B47B68">
        <w:rPr>
          <w:rFonts w:ascii="Gill Sans MT" w:hAnsi="Gill Sans MT"/>
          <w:color w:val="000000"/>
          <w:lang w:val="es-CL"/>
        </w:rPr>
        <w:t xml:space="preserve">Diccionario de Inglés físico / online </w:t>
      </w:r>
      <w:hyperlink r:id="rId10">
        <w:r w:rsidRPr="00B47B68">
          <w:rPr>
            <w:rFonts w:ascii="Gill Sans MT" w:hAnsi="Gill Sans MT"/>
            <w:color w:val="46B2B5"/>
            <w:u w:val="single"/>
            <w:lang w:val="es-CL"/>
          </w:rPr>
          <w:t>https://</w:t>
        </w:r>
        <w:proofErr w:type="spellStart"/>
        <w:r w:rsidRPr="00B47B68">
          <w:rPr>
            <w:rFonts w:ascii="Gill Sans MT" w:hAnsi="Gill Sans MT"/>
            <w:color w:val="46B2B5"/>
            <w:u w:val="single"/>
            <w:lang w:val="es-CL"/>
          </w:rPr>
          <w:t>dictionary.cambridge.org</w:t>
        </w:r>
        <w:proofErr w:type="spellEnd"/>
        <w:r w:rsidRPr="00B47B68">
          <w:rPr>
            <w:rFonts w:ascii="Gill Sans MT" w:hAnsi="Gill Sans MT"/>
            <w:color w:val="46B2B5"/>
            <w:u w:val="single"/>
            <w:lang w:val="es-CL"/>
          </w:rPr>
          <w:t>/es/diccionario/</w:t>
        </w:r>
        <w:proofErr w:type="spellStart"/>
        <w:r w:rsidRPr="00B47B68">
          <w:rPr>
            <w:rFonts w:ascii="Gill Sans MT" w:hAnsi="Gill Sans MT"/>
            <w:color w:val="46B2B5"/>
            <w:u w:val="single"/>
            <w:lang w:val="es-CL"/>
          </w:rPr>
          <w:t>espanol</w:t>
        </w:r>
        <w:proofErr w:type="spellEnd"/>
        <w:r w:rsidRPr="00B47B68">
          <w:rPr>
            <w:rFonts w:ascii="Gill Sans MT" w:hAnsi="Gill Sans MT"/>
            <w:color w:val="46B2B5"/>
            <w:u w:val="single"/>
            <w:lang w:val="es-CL"/>
          </w:rPr>
          <w:t>-ingles/</w:t>
        </w:r>
      </w:hyperlink>
    </w:p>
    <w:p w14:paraId="081E797D" w14:textId="77777777" w:rsidR="006D230A" w:rsidRPr="00B47B68" w:rsidRDefault="006D230A">
      <w:pPr>
        <w:keepNext/>
        <w:keepLines/>
        <w:pBdr>
          <w:top w:val="nil"/>
          <w:left w:val="nil"/>
          <w:bottom w:val="nil"/>
          <w:right w:val="nil"/>
          <w:between w:val="nil"/>
        </w:pBdr>
        <w:spacing w:line="276" w:lineRule="auto"/>
        <w:ind w:left="0" w:firstLine="0"/>
        <w:rPr>
          <w:rFonts w:ascii="Impact" w:eastAsia="Impact" w:hAnsi="Impact" w:cs="Impact"/>
          <w:sz w:val="32"/>
          <w:szCs w:val="32"/>
          <w:lang w:val="es-CL"/>
        </w:rPr>
      </w:pPr>
    </w:p>
    <w:p w14:paraId="142770ED" w14:textId="77777777" w:rsidR="006D230A" w:rsidRPr="00B47B68" w:rsidRDefault="006D230A">
      <w:pPr>
        <w:keepNext/>
        <w:keepLines/>
        <w:spacing w:line="240" w:lineRule="auto"/>
        <w:rPr>
          <w:lang w:val="es-CL"/>
        </w:rPr>
      </w:pPr>
    </w:p>
    <w:p w14:paraId="4823F6A2" w14:textId="77777777" w:rsidR="006D230A" w:rsidRPr="00B47B68" w:rsidRDefault="006D230A">
      <w:pPr>
        <w:keepNext/>
        <w:keepLines/>
        <w:spacing w:line="240" w:lineRule="auto"/>
        <w:rPr>
          <w:lang w:val="es-CL"/>
        </w:rPr>
      </w:pPr>
    </w:p>
    <w:p w14:paraId="26B98A15" w14:textId="77777777" w:rsidR="006D230A" w:rsidRPr="00B47B68" w:rsidRDefault="006D230A">
      <w:pPr>
        <w:keepNext/>
        <w:keepLines/>
        <w:spacing w:line="240" w:lineRule="auto"/>
        <w:rPr>
          <w:lang w:val="es-CL"/>
        </w:rPr>
      </w:pPr>
    </w:p>
    <w:p w14:paraId="36F30A51" w14:textId="77777777" w:rsidR="006D230A" w:rsidRPr="00B47B68" w:rsidRDefault="006D230A">
      <w:pPr>
        <w:keepNext/>
        <w:keepLines/>
        <w:spacing w:line="240" w:lineRule="auto"/>
        <w:rPr>
          <w:lang w:val="es-CL"/>
        </w:rPr>
      </w:pPr>
    </w:p>
    <w:p w14:paraId="24DF923B" w14:textId="77777777" w:rsidR="006D230A" w:rsidRPr="00B47B68" w:rsidRDefault="006D230A">
      <w:pPr>
        <w:keepNext/>
        <w:keepLines/>
        <w:spacing w:line="240" w:lineRule="auto"/>
        <w:rPr>
          <w:lang w:val="es-CL"/>
        </w:rPr>
      </w:pPr>
    </w:p>
    <w:p w14:paraId="2FF99BE1" w14:textId="77777777" w:rsidR="006D230A" w:rsidRPr="00B47B68" w:rsidRDefault="006D230A">
      <w:pPr>
        <w:keepNext/>
        <w:keepLines/>
        <w:spacing w:line="240" w:lineRule="auto"/>
        <w:rPr>
          <w:lang w:val="es-CL"/>
        </w:rPr>
      </w:pPr>
    </w:p>
    <w:p w14:paraId="15DDD44B" w14:textId="77777777" w:rsidR="006D230A" w:rsidRPr="00B47B68" w:rsidRDefault="006D230A">
      <w:pPr>
        <w:keepNext/>
        <w:keepLines/>
        <w:spacing w:line="240" w:lineRule="auto"/>
        <w:rPr>
          <w:lang w:val="es-CL"/>
        </w:rPr>
      </w:pPr>
    </w:p>
    <w:p w14:paraId="7A25F4A5" w14:textId="77777777" w:rsidR="006D230A" w:rsidRPr="00B47B68" w:rsidRDefault="006D230A">
      <w:pPr>
        <w:keepNext/>
        <w:keepLines/>
        <w:spacing w:line="240" w:lineRule="auto"/>
        <w:rPr>
          <w:lang w:val="es-CL"/>
        </w:rPr>
      </w:pPr>
    </w:p>
    <w:p w14:paraId="1D274F03" w14:textId="77777777" w:rsidR="006D230A" w:rsidRPr="00B47B68" w:rsidRDefault="006D230A">
      <w:pPr>
        <w:keepNext/>
        <w:keepLines/>
        <w:spacing w:line="240" w:lineRule="auto"/>
        <w:rPr>
          <w:lang w:val="es-CL"/>
        </w:rPr>
      </w:pPr>
    </w:p>
    <w:p w14:paraId="080EDD51" w14:textId="77777777" w:rsidR="006D230A" w:rsidRPr="00B47B68" w:rsidRDefault="006D230A">
      <w:pPr>
        <w:keepNext/>
        <w:keepLines/>
        <w:spacing w:line="240" w:lineRule="auto"/>
        <w:rPr>
          <w:lang w:val="es-CL"/>
        </w:rPr>
      </w:pPr>
    </w:p>
    <w:p w14:paraId="3D4D1AE2" w14:textId="77777777" w:rsidR="006D230A" w:rsidRPr="00B47B68" w:rsidRDefault="006D230A">
      <w:pPr>
        <w:keepNext/>
        <w:keepLines/>
        <w:spacing w:line="240" w:lineRule="auto"/>
        <w:rPr>
          <w:lang w:val="es-CL"/>
        </w:rPr>
      </w:pPr>
    </w:p>
    <w:p w14:paraId="520D1B41" w14:textId="77777777" w:rsidR="006D230A" w:rsidRPr="00B47B68" w:rsidRDefault="006D230A">
      <w:pPr>
        <w:keepNext/>
        <w:keepLines/>
        <w:spacing w:line="240" w:lineRule="auto"/>
        <w:rPr>
          <w:lang w:val="es-CL"/>
        </w:rPr>
      </w:pPr>
    </w:p>
    <w:p w14:paraId="5BDB6D92" w14:textId="77777777" w:rsidR="006D230A" w:rsidRPr="00B47B68" w:rsidRDefault="006D230A">
      <w:pPr>
        <w:keepNext/>
        <w:keepLines/>
        <w:spacing w:line="240" w:lineRule="auto"/>
        <w:rPr>
          <w:lang w:val="es-CL"/>
        </w:rPr>
      </w:pPr>
    </w:p>
    <w:p w14:paraId="0C075588" w14:textId="77777777" w:rsidR="006D230A" w:rsidRPr="00B47B68" w:rsidRDefault="006D230A">
      <w:pPr>
        <w:keepNext/>
        <w:keepLines/>
        <w:spacing w:line="240" w:lineRule="auto"/>
        <w:rPr>
          <w:lang w:val="es-CL"/>
        </w:rPr>
      </w:pPr>
    </w:p>
    <w:p w14:paraId="1068ED91" w14:textId="77777777" w:rsidR="006D230A" w:rsidRPr="00B47B68" w:rsidRDefault="006D230A">
      <w:pPr>
        <w:keepNext/>
        <w:keepLines/>
        <w:spacing w:line="240" w:lineRule="auto"/>
        <w:rPr>
          <w:lang w:val="es-CL"/>
        </w:rPr>
      </w:pPr>
    </w:p>
    <w:p w14:paraId="246E9F21" w14:textId="77777777" w:rsidR="006D230A" w:rsidRPr="00B47B68" w:rsidRDefault="006D230A">
      <w:pPr>
        <w:rPr>
          <w:lang w:val="es-CL"/>
        </w:rPr>
      </w:pPr>
    </w:p>
    <w:p w14:paraId="42DB8B75" w14:textId="77777777" w:rsidR="006D230A" w:rsidRPr="00B47B68" w:rsidRDefault="006D230A">
      <w:pPr>
        <w:rPr>
          <w:lang w:val="es-CL"/>
        </w:rPr>
      </w:pPr>
    </w:p>
    <w:p w14:paraId="7B81D281" w14:textId="77777777" w:rsidR="006D230A" w:rsidRPr="00B47B68" w:rsidRDefault="006D230A">
      <w:pPr>
        <w:rPr>
          <w:lang w:val="es-CL"/>
        </w:rPr>
      </w:pPr>
    </w:p>
    <w:p w14:paraId="3E75983F" w14:textId="77777777" w:rsidR="006D230A" w:rsidRPr="00B47B68" w:rsidRDefault="006D230A">
      <w:pPr>
        <w:rPr>
          <w:lang w:val="es-CL"/>
        </w:rPr>
      </w:pPr>
    </w:p>
    <w:p w14:paraId="405E8C9E" w14:textId="77777777" w:rsidR="006D230A" w:rsidRPr="00B47B68" w:rsidRDefault="006D230A">
      <w:pPr>
        <w:rPr>
          <w:lang w:val="es-CL"/>
        </w:rPr>
      </w:pPr>
    </w:p>
    <w:p w14:paraId="06455A2D" w14:textId="77777777" w:rsidR="006D230A" w:rsidRPr="00B47B68" w:rsidRDefault="006D230A">
      <w:pPr>
        <w:rPr>
          <w:lang w:val="es-CL"/>
        </w:rPr>
      </w:pPr>
    </w:p>
    <w:p w14:paraId="2DA11C7B" w14:textId="77777777" w:rsidR="006D230A" w:rsidRPr="00B47B68" w:rsidRDefault="006D230A">
      <w:pPr>
        <w:ind w:left="0" w:firstLine="0"/>
        <w:rPr>
          <w:lang w:val="es-CL"/>
        </w:rPr>
      </w:pPr>
    </w:p>
    <w:p w14:paraId="18CE7400" w14:textId="77777777" w:rsidR="006D230A" w:rsidRPr="00B47B68" w:rsidRDefault="006D230A">
      <w:pPr>
        <w:ind w:left="0" w:firstLine="0"/>
        <w:rPr>
          <w:lang w:val="es-CL"/>
        </w:rPr>
      </w:pPr>
    </w:p>
    <w:p w14:paraId="4344EB42" w14:textId="77777777" w:rsidR="006D230A" w:rsidRDefault="00A56A00">
      <w:pPr>
        <w:keepNext/>
        <w:keepLines/>
        <w:pBdr>
          <w:top w:val="nil"/>
          <w:left w:val="nil"/>
          <w:bottom w:val="nil"/>
          <w:right w:val="nil"/>
          <w:between w:val="nil"/>
        </w:pBdr>
        <w:spacing w:line="276" w:lineRule="auto"/>
        <w:ind w:left="0" w:firstLine="0"/>
        <w:rPr>
          <w:rFonts w:ascii="Impact" w:eastAsia="Impact" w:hAnsi="Impact" w:cs="Impact"/>
          <w:b/>
          <w:color w:val="FF0000"/>
          <w:sz w:val="32"/>
          <w:szCs w:val="32"/>
        </w:rPr>
      </w:pPr>
      <w:r>
        <w:rPr>
          <w:rFonts w:ascii="Impact" w:eastAsia="Impact" w:hAnsi="Impact" w:cs="Impact"/>
          <w:color w:val="029676"/>
          <w:sz w:val="32"/>
          <w:szCs w:val="32"/>
        </w:rPr>
        <w:t>SECTION 1:  SETTING THE CONTEXT</w:t>
      </w:r>
    </w:p>
    <w:p w14:paraId="460212DA" w14:textId="07BB1DB9" w:rsidR="006D230A" w:rsidRDefault="00A56A00">
      <w:pPr>
        <w:keepNext/>
        <w:keepLines/>
        <w:spacing w:line="276" w:lineRule="auto"/>
        <w:ind w:left="0" w:firstLine="0"/>
        <w:rPr>
          <w:rFonts w:ascii="Impact" w:eastAsia="Impact" w:hAnsi="Impact" w:cs="Impact"/>
          <w:color w:val="029575"/>
        </w:rPr>
      </w:pPr>
      <w:r w:rsidRPr="75D9B4F3">
        <w:rPr>
          <w:rFonts w:ascii="Impact" w:eastAsia="Impact" w:hAnsi="Impact" w:cs="Impact"/>
          <w:color w:val="029575"/>
        </w:rPr>
        <w:t>Reduce,</w:t>
      </w:r>
      <w:r w:rsidR="00465B46">
        <w:rPr>
          <w:rFonts w:ascii="Impact" w:eastAsia="Impact" w:hAnsi="Impact" w:cs="Impact"/>
          <w:color w:val="029575"/>
        </w:rPr>
        <w:t xml:space="preserve"> </w:t>
      </w:r>
      <w:proofErr w:type="gramStart"/>
      <w:r w:rsidRPr="75D9B4F3">
        <w:rPr>
          <w:rFonts w:ascii="Impact" w:eastAsia="Impact" w:hAnsi="Impact" w:cs="Impact"/>
          <w:color w:val="029575"/>
        </w:rPr>
        <w:t>reuse</w:t>
      </w:r>
      <w:proofErr w:type="gramEnd"/>
      <w:r w:rsidRPr="75D9B4F3">
        <w:rPr>
          <w:rFonts w:ascii="Impact" w:eastAsia="Impact" w:hAnsi="Impact" w:cs="Impact"/>
          <w:color w:val="029575"/>
        </w:rPr>
        <w:t xml:space="preserve"> and recycle</w:t>
      </w:r>
    </w:p>
    <w:p w14:paraId="589A00CC" w14:textId="77777777" w:rsidR="006D230A" w:rsidRDefault="006D230A">
      <w:pPr>
        <w:keepNext/>
        <w:keepLines/>
        <w:spacing w:line="276" w:lineRule="auto"/>
        <w:ind w:left="0" w:firstLine="0"/>
        <w:rPr>
          <w:rFonts w:ascii="Impact" w:eastAsia="Impact" w:hAnsi="Impact" w:cs="Impact"/>
          <w:color w:val="029575"/>
        </w:rPr>
      </w:pPr>
    </w:p>
    <w:p w14:paraId="271D7684" w14:textId="77777777" w:rsidR="006D230A" w:rsidRPr="004908A5" w:rsidRDefault="00A56A00">
      <w:pPr>
        <w:keepNext/>
        <w:keepLines/>
        <w:spacing w:line="240" w:lineRule="auto"/>
        <w:ind w:left="0" w:firstLine="0"/>
        <w:jc w:val="both"/>
        <w:rPr>
          <w:rFonts w:ascii="Gill Sans MT" w:hAnsi="Gill Sans MT"/>
          <w:b/>
        </w:rPr>
      </w:pPr>
      <w:r w:rsidRPr="004908A5">
        <w:rPr>
          <w:rFonts w:ascii="Gill Sans MT" w:hAnsi="Gill Sans MT"/>
          <w:b/>
        </w:rPr>
        <w:t>1. Observe the images and answer.</w:t>
      </w:r>
    </w:p>
    <w:p w14:paraId="305868B7" w14:textId="77777777" w:rsidR="006D230A" w:rsidRPr="00B47B68" w:rsidRDefault="00A56A00">
      <w:pPr>
        <w:numPr>
          <w:ilvl w:val="0"/>
          <w:numId w:val="25"/>
        </w:numPr>
        <w:spacing w:after="120" w:line="240" w:lineRule="auto"/>
        <w:jc w:val="both"/>
        <w:rPr>
          <w:rFonts w:ascii="Gill Sans MT" w:hAnsi="Gill Sans MT"/>
          <w:lang w:val="es-CL"/>
        </w:rPr>
      </w:pPr>
      <w:r w:rsidRPr="00B47B68">
        <w:rPr>
          <w:rFonts w:ascii="Gill Sans MT" w:hAnsi="Gill Sans MT"/>
          <w:lang w:val="es-CL"/>
        </w:rPr>
        <w:t xml:space="preserve">Observa las imágenes y responde.  </w:t>
      </w:r>
    </w:p>
    <w:tbl>
      <w:tblPr>
        <w:tblW w:w="933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195"/>
        <w:gridCol w:w="3195"/>
        <w:gridCol w:w="2940"/>
      </w:tblGrid>
      <w:tr w:rsidR="006D230A" w14:paraId="215C32C8" w14:textId="77777777" w:rsidTr="027FDFF9">
        <w:trPr>
          <w:trHeight w:val="2925"/>
        </w:trPr>
        <w:tc>
          <w:tcPr>
            <w:tcW w:w="3195" w:type="dxa"/>
            <w:tcBorders>
              <w:top w:val="single" w:sz="12" w:space="0" w:color="017058"/>
              <w:left w:val="single" w:sz="12" w:space="0" w:color="017058"/>
              <w:bottom w:val="single" w:sz="12" w:space="0" w:color="017058"/>
              <w:right w:val="single" w:sz="12" w:space="0" w:color="017058"/>
            </w:tcBorders>
            <w:shd w:val="clear" w:color="auto" w:fill="auto"/>
            <w:tcMar>
              <w:top w:w="100" w:type="dxa"/>
              <w:left w:w="100" w:type="dxa"/>
              <w:bottom w:w="100" w:type="dxa"/>
              <w:right w:w="100" w:type="dxa"/>
            </w:tcMar>
          </w:tcPr>
          <w:p w14:paraId="4AB60840" w14:textId="77777777" w:rsidR="006D230A" w:rsidRDefault="00A56A00">
            <w:pPr>
              <w:widowControl w:val="0"/>
              <w:spacing w:line="240" w:lineRule="auto"/>
              <w:ind w:left="0" w:firstLine="0"/>
              <w:jc w:val="center"/>
            </w:pPr>
            <w:r>
              <w:rPr>
                <w:rFonts w:ascii="Satisfy" w:eastAsia="Satisfy" w:hAnsi="Satisfy" w:cs="Satisfy"/>
                <w:b/>
                <w:noProof/>
              </w:rPr>
              <w:drawing>
                <wp:inline distT="114300" distB="114300" distL="114300" distR="114300" wp14:anchorId="17EF2748" wp14:editId="4CC2C58E">
                  <wp:extent cx="1494155" cy="1665173"/>
                  <wp:effectExtent l="0" t="0" r="0" b="0"/>
                  <wp:docPr id="2084648089" name="image10.gif"/>
                  <wp:cNvGraphicFramePr/>
                  <a:graphic xmlns:a="http://schemas.openxmlformats.org/drawingml/2006/main">
                    <a:graphicData uri="http://schemas.openxmlformats.org/drawingml/2006/picture">
                      <pic:pic xmlns:pic="http://schemas.openxmlformats.org/drawingml/2006/picture">
                        <pic:nvPicPr>
                          <pic:cNvPr id="0" name="image10.gif"/>
                          <pic:cNvPicPr preferRelativeResize="0"/>
                        </pic:nvPicPr>
                        <pic:blipFill>
                          <a:blip r:embed="rId11"/>
                          <a:srcRect/>
                          <a:stretch>
                            <a:fillRect/>
                          </a:stretch>
                        </pic:blipFill>
                        <pic:spPr>
                          <a:xfrm>
                            <a:off x="0" y="0"/>
                            <a:ext cx="1494155" cy="1665173"/>
                          </a:xfrm>
                          <a:prstGeom prst="rect">
                            <a:avLst/>
                          </a:prstGeom>
                          <a:ln/>
                        </pic:spPr>
                      </pic:pic>
                    </a:graphicData>
                  </a:graphic>
                </wp:inline>
              </w:drawing>
            </w:r>
          </w:p>
        </w:tc>
        <w:tc>
          <w:tcPr>
            <w:tcW w:w="3195" w:type="dxa"/>
            <w:tcBorders>
              <w:top w:val="single" w:sz="12" w:space="0" w:color="017058"/>
              <w:left w:val="single" w:sz="12" w:space="0" w:color="017058"/>
              <w:bottom w:val="single" w:sz="12" w:space="0" w:color="017058"/>
              <w:right w:val="single" w:sz="12" w:space="0" w:color="017058"/>
            </w:tcBorders>
            <w:shd w:val="clear" w:color="auto" w:fill="auto"/>
            <w:tcMar>
              <w:top w:w="100" w:type="dxa"/>
              <w:left w:w="100" w:type="dxa"/>
              <w:bottom w:w="100" w:type="dxa"/>
              <w:right w:w="100" w:type="dxa"/>
            </w:tcMar>
          </w:tcPr>
          <w:p w14:paraId="44675BF0" w14:textId="77777777" w:rsidR="006D230A" w:rsidRDefault="00A56A00">
            <w:pPr>
              <w:widowControl w:val="0"/>
              <w:spacing w:line="240" w:lineRule="auto"/>
              <w:ind w:left="0" w:firstLine="0"/>
              <w:jc w:val="center"/>
            </w:pPr>
            <w:r>
              <w:rPr>
                <w:rFonts w:ascii="Impact" w:eastAsia="Impact" w:hAnsi="Impact" w:cs="Impact"/>
                <w:noProof/>
                <w:color w:val="029575"/>
              </w:rPr>
              <w:drawing>
                <wp:inline distT="114300" distB="114300" distL="114300" distR="114300" wp14:anchorId="6721AE9A" wp14:editId="123437DE">
                  <wp:extent cx="1837055" cy="1609725"/>
                  <wp:effectExtent l="0" t="0" r="0" b="0"/>
                  <wp:docPr id="2084648100" name="image3.gif"/>
                  <wp:cNvGraphicFramePr/>
                  <a:graphic xmlns:a="http://schemas.openxmlformats.org/drawingml/2006/main">
                    <a:graphicData uri="http://schemas.openxmlformats.org/drawingml/2006/picture">
                      <pic:pic xmlns:pic="http://schemas.openxmlformats.org/drawingml/2006/picture">
                        <pic:nvPicPr>
                          <pic:cNvPr id="0" name="image3.gif"/>
                          <pic:cNvPicPr preferRelativeResize="0"/>
                        </pic:nvPicPr>
                        <pic:blipFill>
                          <a:blip r:embed="rId12"/>
                          <a:srcRect/>
                          <a:stretch>
                            <a:fillRect/>
                          </a:stretch>
                        </pic:blipFill>
                        <pic:spPr>
                          <a:xfrm>
                            <a:off x="0" y="0"/>
                            <a:ext cx="1837055" cy="1609725"/>
                          </a:xfrm>
                          <a:prstGeom prst="rect">
                            <a:avLst/>
                          </a:prstGeom>
                          <a:ln/>
                        </pic:spPr>
                      </pic:pic>
                    </a:graphicData>
                  </a:graphic>
                </wp:inline>
              </w:drawing>
            </w:r>
          </w:p>
        </w:tc>
        <w:tc>
          <w:tcPr>
            <w:tcW w:w="2940" w:type="dxa"/>
            <w:tcBorders>
              <w:top w:val="single" w:sz="12" w:space="0" w:color="017058"/>
              <w:left w:val="single" w:sz="12" w:space="0" w:color="017058"/>
              <w:bottom w:val="single" w:sz="12" w:space="0" w:color="017058"/>
              <w:right w:val="single" w:sz="12" w:space="0" w:color="017058"/>
            </w:tcBorders>
            <w:shd w:val="clear" w:color="auto" w:fill="auto"/>
            <w:tcMar>
              <w:top w:w="100" w:type="dxa"/>
              <w:left w:w="100" w:type="dxa"/>
              <w:bottom w:w="100" w:type="dxa"/>
              <w:right w:w="100" w:type="dxa"/>
            </w:tcMar>
          </w:tcPr>
          <w:p w14:paraId="4C3ED41D" w14:textId="77777777" w:rsidR="006D230A" w:rsidRDefault="00A56A00">
            <w:pPr>
              <w:keepNext/>
              <w:keepLines/>
              <w:spacing w:line="276" w:lineRule="auto"/>
              <w:ind w:left="0" w:firstLine="0"/>
            </w:pPr>
            <w:r>
              <w:rPr>
                <w:rFonts w:ascii="Impact" w:eastAsia="Impact" w:hAnsi="Impact" w:cs="Impact"/>
                <w:color w:val="029575"/>
              </w:rPr>
              <w:t xml:space="preserve">     </w:t>
            </w:r>
            <w:r>
              <w:rPr>
                <w:rFonts w:ascii="Impact" w:eastAsia="Impact" w:hAnsi="Impact" w:cs="Impact"/>
                <w:noProof/>
                <w:color w:val="029575"/>
              </w:rPr>
              <w:drawing>
                <wp:inline distT="114300" distB="114300" distL="114300" distR="114300" wp14:anchorId="78500507" wp14:editId="30DDE564">
                  <wp:extent cx="1361202" cy="1708743"/>
                  <wp:effectExtent l="0" t="0" r="0" b="0"/>
                  <wp:docPr id="2084648103" name="image9.gif"/>
                  <wp:cNvGraphicFramePr/>
                  <a:graphic xmlns:a="http://schemas.openxmlformats.org/drawingml/2006/main">
                    <a:graphicData uri="http://schemas.openxmlformats.org/drawingml/2006/picture">
                      <pic:pic xmlns:pic="http://schemas.openxmlformats.org/drawingml/2006/picture">
                        <pic:nvPicPr>
                          <pic:cNvPr id="0" name="image9.gif"/>
                          <pic:cNvPicPr preferRelativeResize="0"/>
                        </pic:nvPicPr>
                        <pic:blipFill>
                          <a:blip r:embed="rId13"/>
                          <a:srcRect/>
                          <a:stretch>
                            <a:fillRect/>
                          </a:stretch>
                        </pic:blipFill>
                        <pic:spPr>
                          <a:xfrm>
                            <a:off x="0" y="0"/>
                            <a:ext cx="1361202" cy="1708743"/>
                          </a:xfrm>
                          <a:prstGeom prst="rect">
                            <a:avLst/>
                          </a:prstGeom>
                          <a:ln/>
                        </pic:spPr>
                      </pic:pic>
                    </a:graphicData>
                  </a:graphic>
                </wp:inline>
              </w:drawing>
            </w:r>
          </w:p>
        </w:tc>
      </w:tr>
      <w:tr w:rsidR="006D230A" w14:paraId="3454F15D" w14:textId="77777777" w:rsidTr="027FDFF9">
        <w:trPr>
          <w:trHeight w:val="3180"/>
        </w:trPr>
        <w:tc>
          <w:tcPr>
            <w:tcW w:w="3195" w:type="dxa"/>
            <w:tcBorders>
              <w:top w:val="single" w:sz="12" w:space="0" w:color="017058"/>
              <w:left w:val="single" w:sz="12" w:space="0" w:color="017058"/>
              <w:bottom w:val="single" w:sz="12" w:space="0" w:color="017058"/>
              <w:right w:val="single" w:sz="12" w:space="0" w:color="017058"/>
            </w:tcBorders>
            <w:shd w:val="clear" w:color="auto" w:fill="auto"/>
            <w:tcMar>
              <w:top w:w="100" w:type="dxa"/>
              <w:left w:w="100" w:type="dxa"/>
              <w:bottom w:w="100" w:type="dxa"/>
              <w:right w:w="100" w:type="dxa"/>
            </w:tcMar>
          </w:tcPr>
          <w:p w14:paraId="6914D8C1" w14:textId="77777777" w:rsidR="006D230A" w:rsidRDefault="00A56A00">
            <w:pPr>
              <w:widowControl w:val="0"/>
              <w:spacing w:line="240" w:lineRule="auto"/>
              <w:ind w:left="0" w:firstLine="0"/>
              <w:jc w:val="center"/>
            </w:pPr>
            <w:r>
              <w:rPr>
                <w:rFonts w:ascii="Satisfy" w:eastAsia="Satisfy" w:hAnsi="Satisfy" w:cs="Satisfy"/>
                <w:b/>
                <w:noProof/>
              </w:rPr>
              <w:drawing>
                <wp:inline distT="114300" distB="114300" distL="114300" distR="114300" wp14:anchorId="4BB5ECF1" wp14:editId="1D4FBB8F">
                  <wp:extent cx="1428750" cy="1762760"/>
                  <wp:effectExtent l="0" t="0" r="0" b="0"/>
                  <wp:docPr id="2084648101" name="image16.gif"/>
                  <wp:cNvGraphicFramePr/>
                  <a:graphic xmlns:a="http://schemas.openxmlformats.org/drawingml/2006/main">
                    <a:graphicData uri="http://schemas.openxmlformats.org/drawingml/2006/picture">
                      <pic:pic xmlns:pic="http://schemas.openxmlformats.org/drawingml/2006/picture">
                        <pic:nvPicPr>
                          <pic:cNvPr id="0" name="image16.gif"/>
                          <pic:cNvPicPr preferRelativeResize="0"/>
                        </pic:nvPicPr>
                        <pic:blipFill>
                          <a:blip r:embed="rId14"/>
                          <a:srcRect b="6057"/>
                          <a:stretch>
                            <a:fillRect/>
                          </a:stretch>
                        </pic:blipFill>
                        <pic:spPr>
                          <a:xfrm>
                            <a:off x="0" y="0"/>
                            <a:ext cx="1428750" cy="1762760"/>
                          </a:xfrm>
                          <a:prstGeom prst="rect">
                            <a:avLst/>
                          </a:prstGeom>
                          <a:ln/>
                        </pic:spPr>
                      </pic:pic>
                    </a:graphicData>
                  </a:graphic>
                </wp:inline>
              </w:drawing>
            </w:r>
          </w:p>
        </w:tc>
        <w:tc>
          <w:tcPr>
            <w:tcW w:w="3195" w:type="dxa"/>
            <w:tcBorders>
              <w:top w:val="single" w:sz="12" w:space="0" w:color="017058"/>
              <w:left w:val="single" w:sz="12" w:space="0" w:color="017058"/>
              <w:bottom w:val="single" w:sz="12" w:space="0" w:color="017058"/>
              <w:right w:val="single" w:sz="12" w:space="0" w:color="017058"/>
            </w:tcBorders>
            <w:shd w:val="clear" w:color="auto" w:fill="auto"/>
            <w:tcMar>
              <w:top w:w="100" w:type="dxa"/>
              <w:left w:w="100" w:type="dxa"/>
              <w:bottom w:w="100" w:type="dxa"/>
              <w:right w:w="100" w:type="dxa"/>
            </w:tcMar>
          </w:tcPr>
          <w:p w14:paraId="5FCC437F" w14:textId="77777777" w:rsidR="006D230A" w:rsidRDefault="00A56A00">
            <w:pPr>
              <w:widowControl w:val="0"/>
              <w:spacing w:line="240" w:lineRule="auto"/>
              <w:ind w:left="0" w:firstLine="0"/>
              <w:jc w:val="center"/>
            </w:pPr>
            <w:r>
              <w:rPr>
                <w:rFonts w:ascii="Satisfy" w:eastAsia="Satisfy" w:hAnsi="Satisfy" w:cs="Satisfy"/>
                <w:b/>
                <w:noProof/>
              </w:rPr>
              <w:drawing>
                <wp:inline distT="114300" distB="114300" distL="114300" distR="114300" wp14:anchorId="16DB26E8" wp14:editId="70705078">
                  <wp:extent cx="1679893" cy="1747426"/>
                  <wp:effectExtent l="0" t="0" r="0" b="0"/>
                  <wp:docPr id="2084648113" name="image30.gif"/>
                  <wp:cNvGraphicFramePr/>
                  <a:graphic xmlns:a="http://schemas.openxmlformats.org/drawingml/2006/main">
                    <a:graphicData uri="http://schemas.openxmlformats.org/drawingml/2006/picture">
                      <pic:pic xmlns:pic="http://schemas.openxmlformats.org/drawingml/2006/picture">
                        <pic:nvPicPr>
                          <pic:cNvPr id="0" name="image30.gif"/>
                          <pic:cNvPicPr preferRelativeResize="0"/>
                        </pic:nvPicPr>
                        <pic:blipFill>
                          <a:blip r:embed="rId15"/>
                          <a:srcRect/>
                          <a:stretch>
                            <a:fillRect/>
                          </a:stretch>
                        </pic:blipFill>
                        <pic:spPr>
                          <a:xfrm>
                            <a:off x="0" y="0"/>
                            <a:ext cx="1679893" cy="1747426"/>
                          </a:xfrm>
                          <a:prstGeom prst="rect">
                            <a:avLst/>
                          </a:prstGeom>
                          <a:ln/>
                        </pic:spPr>
                      </pic:pic>
                    </a:graphicData>
                  </a:graphic>
                </wp:inline>
              </w:drawing>
            </w:r>
          </w:p>
        </w:tc>
        <w:tc>
          <w:tcPr>
            <w:tcW w:w="2940" w:type="dxa"/>
            <w:tcBorders>
              <w:top w:val="single" w:sz="12" w:space="0" w:color="017058"/>
              <w:left w:val="single" w:sz="12" w:space="0" w:color="017058"/>
              <w:bottom w:val="single" w:sz="12" w:space="0" w:color="017058"/>
              <w:right w:val="single" w:sz="12" w:space="0" w:color="017058"/>
            </w:tcBorders>
            <w:shd w:val="clear" w:color="auto" w:fill="auto"/>
            <w:tcMar>
              <w:top w:w="100" w:type="dxa"/>
              <w:left w:w="100" w:type="dxa"/>
              <w:bottom w:w="100" w:type="dxa"/>
              <w:right w:w="100" w:type="dxa"/>
            </w:tcMar>
          </w:tcPr>
          <w:p w14:paraId="3A4641BE" w14:textId="77777777" w:rsidR="006D230A" w:rsidRDefault="00A56A00">
            <w:pPr>
              <w:widowControl w:val="0"/>
              <w:spacing w:line="240" w:lineRule="auto"/>
              <w:ind w:left="0" w:firstLine="0"/>
              <w:jc w:val="center"/>
            </w:pPr>
            <w:r>
              <w:rPr>
                <w:rFonts w:ascii="Satisfy" w:eastAsia="Satisfy" w:hAnsi="Satisfy" w:cs="Satisfy"/>
                <w:b/>
                <w:noProof/>
              </w:rPr>
              <w:drawing>
                <wp:inline distT="114300" distB="114300" distL="114300" distR="114300" wp14:anchorId="1FCC02A8" wp14:editId="708EB2A2">
                  <wp:extent cx="1733550" cy="1577022"/>
                  <wp:effectExtent l="0" t="0" r="0" b="0"/>
                  <wp:docPr id="2084648114" name="image27.gif"/>
                  <wp:cNvGraphicFramePr/>
                  <a:graphic xmlns:a="http://schemas.openxmlformats.org/drawingml/2006/main">
                    <a:graphicData uri="http://schemas.openxmlformats.org/drawingml/2006/picture">
                      <pic:pic xmlns:pic="http://schemas.openxmlformats.org/drawingml/2006/picture">
                        <pic:nvPicPr>
                          <pic:cNvPr id="0" name="image27.gif"/>
                          <pic:cNvPicPr preferRelativeResize="0"/>
                        </pic:nvPicPr>
                        <pic:blipFill>
                          <a:blip r:embed="rId16"/>
                          <a:srcRect/>
                          <a:stretch>
                            <a:fillRect/>
                          </a:stretch>
                        </pic:blipFill>
                        <pic:spPr>
                          <a:xfrm>
                            <a:off x="0" y="0"/>
                            <a:ext cx="1733550" cy="1577022"/>
                          </a:xfrm>
                          <a:prstGeom prst="rect">
                            <a:avLst/>
                          </a:prstGeom>
                          <a:ln/>
                        </pic:spPr>
                      </pic:pic>
                    </a:graphicData>
                  </a:graphic>
                </wp:inline>
              </w:drawing>
            </w:r>
          </w:p>
        </w:tc>
      </w:tr>
    </w:tbl>
    <w:p w14:paraId="39BC405F" w14:textId="77777777" w:rsidR="006D230A" w:rsidRDefault="006D230A" w:rsidP="5941CDE0">
      <w:pPr>
        <w:spacing w:after="120" w:line="240" w:lineRule="auto"/>
        <w:ind w:firstLine="720"/>
        <w:jc w:val="both"/>
        <w:rPr>
          <w:rFonts w:ascii="Gill Sans MT" w:eastAsia="Gill Sans MT" w:hAnsi="Gill Sans MT" w:cs="Gill Sans MT"/>
        </w:rPr>
      </w:pPr>
    </w:p>
    <w:p w14:paraId="05FE5036" w14:textId="77777777" w:rsidR="006D230A" w:rsidRDefault="00A56A00" w:rsidP="5941CDE0">
      <w:pPr>
        <w:spacing w:after="120" w:line="240" w:lineRule="auto"/>
        <w:ind w:firstLine="720"/>
        <w:jc w:val="both"/>
        <w:rPr>
          <w:rFonts w:ascii="Gill Sans MT" w:eastAsia="Gill Sans MT" w:hAnsi="Gill Sans MT" w:cs="Gill Sans MT"/>
          <w:sz w:val="24"/>
          <w:szCs w:val="24"/>
        </w:rPr>
      </w:pPr>
      <w:r w:rsidRPr="5941CDE0">
        <w:rPr>
          <w:rFonts w:ascii="Gill Sans MT" w:eastAsia="Gill Sans MT" w:hAnsi="Gill Sans MT" w:cs="Gill Sans MT"/>
          <w:sz w:val="24"/>
          <w:szCs w:val="24"/>
        </w:rPr>
        <w:t xml:space="preserve">1. What are the people doing? </w:t>
      </w:r>
    </w:p>
    <w:p w14:paraId="0857D6FA" w14:textId="77777777" w:rsidR="006D230A" w:rsidRDefault="00A56A00" w:rsidP="5941CDE0">
      <w:pPr>
        <w:spacing w:after="120" w:line="240" w:lineRule="auto"/>
        <w:ind w:firstLine="720"/>
        <w:jc w:val="both"/>
        <w:rPr>
          <w:rFonts w:ascii="Gill Sans MT" w:eastAsia="Gill Sans MT" w:hAnsi="Gill Sans MT" w:cs="Gill Sans MT"/>
          <w:sz w:val="24"/>
          <w:szCs w:val="24"/>
        </w:rPr>
      </w:pPr>
      <w:r w:rsidRPr="5941CDE0">
        <w:rPr>
          <w:rFonts w:ascii="Gill Sans MT" w:eastAsia="Gill Sans MT" w:hAnsi="Gill Sans MT" w:cs="Gill Sans MT"/>
          <w:sz w:val="24"/>
          <w:szCs w:val="24"/>
        </w:rPr>
        <w:t>………………………………………………………</w:t>
      </w:r>
    </w:p>
    <w:p w14:paraId="2CDEE081" w14:textId="77777777" w:rsidR="006D230A" w:rsidRDefault="00A56A00" w:rsidP="5941CDE0">
      <w:pPr>
        <w:spacing w:after="120" w:line="240" w:lineRule="auto"/>
        <w:ind w:firstLine="720"/>
        <w:jc w:val="both"/>
        <w:rPr>
          <w:rFonts w:ascii="Gill Sans MT" w:eastAsia="Gill Sans MT" w:hAnsi="Gill Sans MT" w:cs="Gill Sans MT"/>
          <w:sz w:val="24"/>
          <w:szCs w:val="24"/>
        </w:rPr>
      </w:pPr>
      <w:r w:rsidRPr="5941CDE0">
        <w:rPr>
          <w:rFonts w:ascii="Gill Sans MT" w:eastAsia="Gill Sans MT" w:hAnsi="Gill Sans MT" w:cs="Gill Sans MT"/>
          <w:sz w:val="24"/>
          <w:szCs w:val="24"/>
        </w:rPr>
        <w:t>2. Do you think these activities can be done at home?</w:t>
      </w:r>
    </w:p>
    <w:p w14:paraId="7D578ABA" w14:textId="77777777" w:rsidR="006D230A" w:rsidRDefault="00A56A00" w:rsidP="5941CDE0">
      <w:pPr>
        <w:spacing w:after="120" w:line="240" w:lineRule="auto"/>
        <w:ind w:firstLine="720"/>
        <w:jc w:val="both"/>
        <w:rPr>
          <w:rFonts w:ascii="Gill Sans MT" w:eastAsia="Gill Sans MT" w:hAnsi="Gill Sans MT" w:cs="Gill Sans MT"/>
          <w:sz w:val="24"/>
          <w:szCs w:val="24"/>
        </w:rPr>
      </w:pPr>
      <w:r w:rsidRPr="5941CDE0">
        <w:rPr>
          <w:rFonts w:ascii="Gill Sans MT" w:eastAsia="Gill Sans MT" w:hAnsi="Gill Sans MT" w:cs="Gill Sans MT"/>
          <w:sz w:val="24"/>
          <w:szCs w:val="24"/>
        </w:rPr>
        <w:t>……………………………………………………….</w:t>
      </w:r>
    </w:p>
    <w:p w14:paraId="227207EB" w14:textId="77777777" w:rsidR="006D230A" w:rsidRDefault="00A56A00" w:rsidP="5941CDE0">
      <w:pPr>
        <w:spacing w:after="120" w:line="240" w:lineRule="auto"/>
        <w:ind w:firstLine="720"/>
        <w:jc w:val="both"/>
        <w:rPr>
          <w:rFonts w:ascii="Gill Sans MT" w:eastAsia="Gill Sans MT" w:hAnsi="Gill Sans MT" w:cs="Gill Sans MT"/>
          <w:sz w:val="24"/>
          <w:szCs w:val="24"/>
        </w:rPr>
      </w:pPr>
      <w:r w:rsidRPr="5941CDE0">
        <w:rPr>
          <w:rFonts w:ascii="Gill Sans MT" w:eastAsia="Gill Sans MT" w:hAnsi="Gill Sans MT" w:cs="Gill Sans MT"/>
          <w:sz w:val="24"/>
          <w:szCs w:val="24"/>
        </w:rPr>
        <w:t>3. What concepts do you relate these activities with?</w:t>
      </w:r>
    </w:p>
    <w:p w14:paraId="0BA69013" w14:textId="77777777" w:rsidR="006D230A" w:rsidRDefault="00A56A00" w:rsidP="5941CDE0">
      <w:pPr>
        <w:spacing w:after="120" w:line="276" w:lineRule="auto"/>
        <w:ind w:firstLine="720"/>
        <w:jc w:val="both"/>
        <w:rPr>
          <w:rFonts w:ascii="Gill Sans MT" w:eastAsia="Gill Sans MT" w:hAnsi="Gill Sans MT" w:cs="Gill Sans MT"/>
          <w:sz w:val="24"/>
          <w:szCs w:val="24"/>
        </w:rPr>
      </w:pPr>
      <w:r w:rsidRPr="5941CDE0">
        <w:rPr>
          <w:rFonts w:ascii="Gill Sans MT" w:eastAsia="Gill Sans MT" w:hAnsi="Gill Sans MT" w:cs="Gill Sans MT"/>
          <w:sz w:val="24"/>
          <w:szCs w:val="24"/>
        </w:rPr>
        <w:t>………………………………………………………</w:t>
      </w:r>
    </w:p>
    <w:p w14:paraId="0FF1EA3E" w14:textId="77777777" w:rsidR="006D230A" w:rsidRDefault="006D230A" w:rsidP="00465B46">
      <w:pPr>
        <w:pStyle w:val="NoSpacing"/>
        <w:ind w:left="0" w:firstLine="0"/>
      </w:pPr>
    </w:p>
    <w:p w14:paraId="4EB40EFC" w14:textId="760DD769" w:rsidR="006D230A" w:rsidRPr="004908A5" w:rsidRDefault="00A56A00" w:rsidP="18A2A88B">
      <w:pPr>
        <w:keepNext/>
        <w:keepLines/>
        <w:spacing w:line="240" w:lineRule="auto"/>
        <w:ind w:left="0" w:firstLine="0"/>
        <w:jc w:val="both"/>
        <w:rPr>
          <w:rFonts w:ascii="Gill Sans MT" w:hAnsi="Gill Sans MT"/>
          <w:b/>
          <w:bCs/>
        </w:rPr>
      </w:pPr>
      <w:r w:rsidRPr="75D9B4F3">
        <w:rPr>
          <w:b/>
          <w:bCs/>
        </w:rPr>
        <w:lastRenderedPageBreak/>
        <w:t>2</w:t>
      </w:r>
      <w:r w:rsidRPr="75D9B4F3">
        <w:rPr>
          <w:rFonts w:ascii="Gill Sans MT" w:hAnsi="Gill Sans MT"/>
          <w:b/>
          <w:bCs/>
        </w:rPr>
        <w:t>. How many activities can you identify? Write them.</w:t>
      </w:r>
    </w:p>
    <w:p w14:paraId="6CAFB7CE" w14:textId="77777777" w:rsidR="006D230A" w:rsidRPr="00B47B68" w:rsidRDefault="00A56A00">
      <w:pPr>
        <w:numPr>
          <w:ilvl w:val="0"/>
          <w:numId w:val="18"/>
        </w:numPr>
        <w:spacing w:after="120" w:line="240" w:lineRule="auto"/>
        <w:rPr>
          <w:rFonts w:ascii="Gill Sans MT" w:hAnsi="Gill Sans MT"/>
          <w:lang w:val="es-CL"/>
        </w:rPr>
      </w:pPr>
      <w:r w:rsidRPr="00B47B68">
        <w:rPr>
          <w:rFonts w:ascii="Gill Sans MT" w:hAnsi="Gill Sans MT"/>
          <w:lang w:val="es-CL"/>
        </w:rPr>
        <w:t xml:space="preserve">¿Cuántas actividades puedes identificar? Escríbelas. </w:t>
      </w:r>
    </w:p>
    <w:tbl>
      <w:tblPr>
        <w:tblW w:w="9285" w:type="dxa"/>
        <w:tblInd w:w="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285"/>
      </w:tblGrid>
      <w:tr w:rsidR="006D230A" w14:paraId="7AF3705D" w14:textId="77777777" w:rsidTr="3045B65B">
        <w:trPr>
          <w:trHeight w:val="990"/>
        </w:trPr>
        <w:tc>
          <w:tcPr>
            <w:tcW w:w="9285"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7B82FD4" w14:textId="1585FABF" w:rsidR="006D230A" w:rsidRDefault="00A56A00" w:rsidP="6598A88B">
            <w:pPr>
              <w:widowControl w:val="0"/>
              <w:spacing w:line="240" w:lineRule="auto"/>
              <w:ind w:left="0" w:firstLine="0"/>
              <w:jc w:val="center"/>
              <w:rPr>
                <w:rFonts w:ascii="Satisfy" w:eastAsia="Satisfy" w:hAnsi="Satisfy" w:cs="Satisfy"/>
                <w:b/>
                <w:bCs/>
              </w:rPr>
            </w:pPr>
            <w:r w:rsidRPr="6598A88B">
              <w:rPr>
                <w:rFonts w:ascii="Satisfy" w:eastAsia="Satisfy" w:hAnsi="Satisfy" w:cs="Satisfy"/>
                <w:b/>
                <w:bCs/>
              </w:rPr>
              <w:t xml:space="preserve">Use cloth bags - replace regular light bulbs - </w:t>
            </w:r>
          </w:p>
          <w:p w14:paraId="2C2B4702" w14:textId="1585FABF" w:rsidR="006D230A" w:rsidRDefault="00A56A00" w:rsidP="18A2A88B">
            <w:pPr>
              <w:widowControl w:val="0"/>
              <w:spacing w:line="240" w:lineRule="auto"/>
              <w:ind w:left="0" w:firstLine="0"/>
              <w:jc w:val="center"/>
              <w:rPr>
                <w:rFonts w:ascii="Satisfy" w:eastAsia="Satisfy" w:hAnsi="Satisfy" w:cs="Satisfy"/>
                <w:b/>
                <w:bCs/>
              </w:rPr>
            </w:pPr>
            <w:r w:rsidRPr="3045B65B">
              <w:rPr>
                <w:rFonts w:ascii="Satisfy" w:eastAsia="Satisfy" w:hAnsi="Satisfy" w:cs="Satisfy"/>
                <w:b/>
                <w:bCs/>
              </w:rPr>
              <w:t>set up a compost container -</w:t>
            </w:r>
          </w:p>
          <w:p w14:paraId="2E11742F" w14:textId="3C1B479C" w:rsidR="006D230A" w:rsidRDefault="00A56A00" w:rsidP="6598A88B">
            <w:pPr>
              <w:widowControl w:val="0"/>
              <w:spacing w:line="240" w:lineRule="auto"/>
              <w:ind w:left="0" w:firstLine="0"/>
              <w:jc w:val="center"/>
              <w:rPr>
                <w:rFonts w:ascii="Satisfy" w:eastAsia="Satisfy" w:hAnsi="Satisfy" w:cs="Satisfy"/>
                <w:b/>
                <w:bCs/>
              </w:rPr>
            </w:pPr>
            <w:r w:rsidRPr="6598A88B">
              <w:rPr>
                <w:rFonts w:ascii="Satisfy" w:eastAsia="Satisfy" w:hAnsi="Satisfy" w:cs="Satisfy"/>
                <w:b/>
                <w:bCs/>
              </w:rPr>
              <w:t xml:space="preserve">grow an organic garden - reduce the carbon footprint   - </w:t>
            </w:r>
          </w:p>
          <w:p w14:paraId="134FE43B" w14:textId="5C234A22" w:rsidR="006D230A" w:rsidRDefault="00A56A00" w:rsidP="6598A88B">
            <w:pPr>
              <w:widowControl w:val="0"/>
              <w:spacing w:line="240" w:lineRule="auto"/>
              <w:ind w:left="0" w:firstLine="0"/>
              <w:jc w:val="center"/>
              <w:rPr>
                <w:rFonts w:ascii="Satisfy" w:eastAsia="Satisfy" w:hAnsi="Satisfy" w:cs="Satisfy"/>
                <w:b/>
                <w:bCs/>
              </w:rPr>
            </w:pPr>
            <w:r w:rsidRPr="3045B65B">
              <w:rPr>
                <w:rFonts w:ascii="Satisfy" w:eastAsia="Satisfy" w:hAnsi="Satisfy" w:cs="Satisfy"/>
                <w:b/>
                <w:bCs/>
              </w:rPr>
              <w:t xml:space="preserve">reuse clothing </w:t>
            </w:r>
          </w:p>
        </w:tc>
      </w:tr>
    </w:tbl>
    <w:p w14:paraId="682AA42E" w14:textId="77777777" w:rsidR="006D230A" w:rsidRDefault="006D230A" w:rsidP="00465B46">
      <w:pPr>
        <w:pStyle w:val="NoSpacing"/>
        <w:ind w:left="0" w:firstLine="0"/>
      </w:pPr>
    </w:p>
    <w:p w14:paraId="46E9776A" w14:textId="77777777" w:rsidR="006D230A" w:rsidRDefault="006D230A">
      <w:pPr>
        <w:spacing w:line="240" w:lineRule="auto"/>
        <w:ind w:left="0" w:firstLine="0"/>
        <w:jc w:val="both"/>
        <w:rPr>
          <w:rFonts w:ascii="Impact" w:eastAsia="Impact" w:hAnsi="Impact" w:cs="Impact"/>
          <w:color w:val="029575"/>
        </w:rPr>
      </w:pPr>
    </w:p>
    <w:p w14:paraId="0596FD45" w14:textId="77777777" w:rsidR="006D230A" w:rsidRDefault="00A56A00">
      <w:pPr>
        <w:spacing w:line="240" w:lineRule="auto"/>
        <w:ind w:left="0" w:firstLine="0"/>
        <w:jc w:val="both"/>
        <w:rPr>
          <w:rFonts w:ascii="Impact" w:eastAsia="Impact" w:hAnsi="Impact" w:cs="Impact"/>
          <w:color w:val="029575"/>
        </w:rPr>
      </w:pPr>
      <w:r>
        <w:rPr>
          <w:rFonts w:ascii="Impact" w:eastAsia="Impact" w:hAnsi="Impact" w:cs="Impact"/>
          <w:noProof/>
          <w:color w:val="029575"/>
        </w:rPr>
        <w:drawing>
          <wp:inline distT="114300" distB="114300" distL="114300" distR="114300" wp14:anchorId="2D67D542" wp14:editId="081D9CEB">
            <wp:extent cx="6381750" cy="4965700"/>
            <wp:effectExtent l="0" t="0" r="0" b="6350"/>
            <wp:docPr id="208464810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7"/>
                    <a:srcRect/>
                    <a:stretch>
                      <a:fillRect/>
                    </a:stretch>
                  </pic:blipFill>
                  <pic:spPr>
                    <a:xfrm>
                      <a:off x="0" y="0"/>
                      <a:ext cx="6381750" cy="4965700"/>
                    </a:xfrm>
                    <a:prstGeom prst="rect">
                      <a:avLst/>
                    </a:prstGeom>
                    <a:ln/>
                  </pic:spPr>
                </pic:pic>
              </a:graphicData>
            </a:graphic>
          </wp:inline>
        </w:drawing>
      </w:r>
    </w:p>
    <w:p w14:paraId="0C7EF8CA" w14:textId="77777777" w:rsidR="006D230A" w:rsidRDefault="006D230A">
      <w:pPr>
        <w:spacing w:line="240" w:lineRule="auto"/>
        <w:ind w:left="0" w:firstLine="0"/>
        <w:rPr>
          <w:b/>
          <w:highlight w:val="yellow"/>
        </w:rPr>
      </w:pPr>
    </w:p>
    <w:p w14:paraId="7E1B241D" w14:textId="77777777" w:rsidR="006D230A" w:rsidRDefault="006D230A">
      <w:pPr>
        <w:spacing w:line="240" w:lineRule="auto"/>
        <w:ind w:left="0" w:firstLine="0"/>
        <w:rPr>
          <w:b/>
          <w:highlight w:val="yellow"/>
        </w:rPr>
      </w:pPr>
    </w:p>
    <w:p w14:paraId="46D9D936" w14:textId="77777777" w:rsidR="00B55034" w:rsidRDefault="00B55034">
      <w:pPr>
        <w:rPr>
          <w:b/>
          <w:bCs/>
        </w:rPr>
      </w:pPr>
      <w:r>
        <w:rPr>
          <w:b/>
          <w:bCs/>
        </w:rPr>
        <w:br w:type="page"/>
      </w:r>
    </w:p>
    <w:p w14:paraId="76D3D3F3" w14:textId="3C73F063" w:rsidR="006D230A" w:rsidRPr="004908A5" w:rsidRDefault="00A56A00" w:rsidP="18A2A88B">
      <w:pPr>
        <w:spacing w:line="240" w:lineRule="auto"/>
        <w:ind w:left="0" w:firstLine="0"/>
        <w:jc w:val="both"/>
        <w:rPr>
          <w:rFonts w:asciiTheme="minorHAnsi" w:hAnsiTheme="minorHAnsi"/>
          <w:b/>
          <w:bCs/>
        </w:rPr>
      </w:pPr>
      <w:r w:rsidRPr="6598A88B">
        <w:rPr>
          <w:b/>
          <w:bCs/>
        </w:rPr>
        <w:lastRenderedPageBreak/>
        <w:t>3</w:t>
      </w:r>
      <w:r w:rsidRPr="6598A88B">
        <w:rPr>
          <w:rFonts w:asciiTheme="minorHAnsi" w:hAnsiTheme="minorHAnsi"/>
          <w:b/>
          <w:bCs/>
        </w:rPr>
        <w:t>. What do you do to reduce your carbon footprint? Complete the organizer with activities you do at school and at home.</w:t>
      </w:r>
    </w:p>
    <w:p w14:paraId="377715E7" w14:textId="0E5C5ED1" w:rsidR="006D230A" w:rsidRPr="00B47B68" w:rsidRDefault="00A56A00" w:rsidP="6598A88B">
      <w:pPr>
        <w:numPr>
          <w:ilvl w:val="0"/>
          <w:numId w:val="37"/>
        </w:numPr>
        <w:spacing w:line="240" w:lineRule="auto"/>
        <w:jc w:val="both"/>
        <w:rPr>
          <w:rFonts w:asciiTheme="minorHAnsi" w:hAnsiTheme="minorHAnsi"/>
          <w:lang w:val="es-CL"/>
        </w:rPr>
      </w:pPr>
      <w:r w:rsidRPr="00B47B68">
        <w:rPr>
          <w:rFonts w:asciiTheme="minorHAnsi" w:hAnsiTheme="minorHAnsi"/>
          <w:lang w:val="es-CL"/>
        </w:rPr>
        <w:t>¿Qué haces para reducir tu huella de carbono? Completa el organizador con actividades que haces en el colegio y</w:t>
      </w:r>
      <w:r w:rsidR="2FF84E2D" w:rsidRPr="00B47B68">
        <w:rPr>
          <w:rFonts w:asciiTheme="minorHAnsi" w:hAnsiTheme="minorHAnsi"/>
          <w:lang w:val="es-CL"/>
        </w:rPr>
        <w:t xml:space="preserve"> </w:t>
      </w:r>
      <w:r w:rsidRPr="00B47B68">
        <w:rPr>
          <w:rFonts w:asciiTheme="minorHAnsi" w:hAnsiTheme="minorHAnsi"/>
          <w:lang w:val="es-CL"/>
        </w:rPr>
        <w:t>en tu casa.</w:t>
      </w:r>
    </w:p>
    <w:p w14:paraId="53221408" w14:textId="70CBD5E3" w:rsidR="006D230A" w:rsidRDefault="00A56A00" w:rsidP="6598A88B">
      <w:pPr>
        <w:spacing w:after="120" w:line="240" w:lineRule="auto"/>
        <w:ind w:left="0" w:firstLine="0"/>
        <w:jc w:val="both"/>
      </w:pPr>
      <w:r w:rsidRPr="00B47B68">
        <w:rPr>
          <w:lang w:val="es-CL"/>
        </w:rPr>
        <w:t xml:space="preserve">    </w:t>
      </w:r>
      <w:r w:rsidR="7C62DC6C">
        <w:rPr>
          <w:noProof/>
        </w:rPr>
        <w:drawing>
          <wp:inline distT="0" distB="0" distL="0" distR="0" wp14:anchorId="12381942" wp14:editId="398DF9F5">
            <wp:extent cx="6772276" cy="3021553"/>
            <wp:effectExtent l="0" t="0" r="0" b="0"/>
            <wp:docPr id="1152770191" name="Picture 1152770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rcRect b="2461"/>
                    <a:stretch>
                      <a:fillRect/>
                    </a:stretch>
                  </pic:blipFill>
                  <pic:spPr>
                    <a:xfrm>
                      <a:off x="0" y="0"/>
                      <a:ext cx="6772276" cy="3021553"/>
                    </a:xfrm>
                    <a:prstGeom prst="rect">
                      <a:avLst/>
                    </a:prstGeom>
                  </pic:spPr>
                </pic:pic>
              </a:graphicData>
            </a:graphic>
          </wp:inline>
        </w:drawing>
      </w:r>
    </w:p>
    <w:p w14:paraId="5D6765E0" w14:textId="77777777" w:rsidR="006D230A" w:rsidRDefault="006D230A">
      <w:pPr>
        <w:spacing w:line="240" w:lineRule="auto"/>
        <w:ind w:left="0" w:firstLine="0"/>
        <w:jc w:val="both"/>
        <w:rPr>
          <w:highlight w:val="yellow"/>
        </w:rPr>
      </w:pPr>
    </w:p>
    <w:p w14:paraId="56C5AD72" w14:textId="3008C5E9" w:rsidR="006D230A" w:rsidRDefault="00A56A00" w:rsidP="004908A5">
      <w:pPr>
        <w:pStyle w:val="NoSpacing"/>
        <w:rPr>
          <w:rFonts w:asciiTheme="minorHAnsi" w:hAnsiTheme="minorHAnsi"/>
          <w:b/>
        </w:rPr>
      </w:pPr>
      <w:r>
        <w:rPr>
          <w:b/>
        </w:rPr>
        <w:t>4</w:t>
      </w:r>
      <w:r w:rsidRPr="004908A5">
        <w:rPr>
          <w:rFonts w:asciiTheme="minorHAnsi" w:hAnsiTheme="minorHAnsi"/>
          <w:b/>
        </w:rPr>
        <w:t>. Read the following sentences and complete them with</w:t>
      </w:r>
      <w:r w:rsidRPr="004908A5">
        <w:rPr>
          <w:rFonts w:asciiTheme="minorHAnsi" w:hAnsiTheme="minorHAnsi"/>
          <w:b/>
          <w:u w:val="single"/>
        </w:rPr>
        <w:t xml:space="preserve"> should</w:t>
      </w:r>
      <w:r w:rsidRPr="004908A5">
        <w:rPr>
          <w:rFonts w:asciiTheme="minorHAnsi" w:hAnsiTheme="minorHAnsi"/>
          <w:b/>
        </w:rPr>
        <w:t xml:space="preserve"> or </w:t>
      </w:r>
      <w:proofErr w:type="gramStart"/>
      <w:r w:rsidRPr="004908A5">
        <w:rPr>
          <w:rFonts w:asciiTheme="minorHAnsi" w:hAnsiTheme="minorHAnsi"/>
          <w:b/>
          <w:u w:val="single"/>
        </w:rPr>
        <w:t>shouldn't</w:t>
      </w:r>
      <w:proofErr w:type="gramEnd"/>
      <w:r w:rsidRPr="004908A5">
        <w:rPr>
          <w:rFonts w:asciiTheme="minorHAnsi" w:hAnsiTheme="minorHAnsi"/>
          <w:b/>
        </w:rPr>
        <w:t xml:space="preserve">. </w:t>
      </w:r>
    </w:p>
    <w:p w14:paraId="789BC674" w14:textId="77777777" w:rsidR="006D230A" w:rsidRPr="00B47B68" w:rsidRDefault="00A56A00" w:rsidP="4B646CB6">
      <w:pPr>
        <w:pStyle w:val="NoSpacing"/>
        <w:numPr>
          <w:ilvl w:val="0"/>
          <w:numId w:val="40"/>
        </w:numPr>
        <w:rPr>
          <w:rFonts w:asciiTheme="minorHAnsi" w:hAnsiTheme="minorHAnsi"/>
          <w:lang w:val="es-CL"/>
        </w:rPr>
      </w:pPr>
      <w:r w:rsidRPr="00B47B68">
        <w:rPr>
          <w:rFonts w:asciiTheme="minorHAnsi" w:hAnsiTheme="minorHAnsi"/>
          <w:lang w:val="es-CL"/>
        </w:rPr>
        <w:t xml:space="preserve">Lee las siguientes oraciones y complétalas con </w:t>
      </w:r>
      <w:proofErr w:type="spellStart"/>
      <w:r w:rsidRPr="00B47B68">
        <w:rPr>
          <w:rFonts w:asciiTheme="minorHAnsi" w:hAnsiTheme="minorHAnsi"/>
          <w:u w:val="single"/>
          <w:lang w:val="es-CL"/>
        </w:rPr>
        <w:t>should</w:t>
      </w:r>
      <w:proofErr w:type="spellEnd"/>
      <w:r w:rsidRPr="00B47B68">
        <w:rPr>
          <w:rFonts w:asciiTheme="minorHAnsi" w:hAnsiTheme="minorHAnsi"/>
          <w:lang w:val="es-CL"/>
        </w:rPr>
        <w:t xml:space="preserve"> o </w:t>
      </w:r>
      <w:proofErr w:type="spellStart"/>
      <w:r w:rsidRPr="00B47B68">
        <w:rPr>
          <w:rFonts w:asciiTheme="minorHAnsi" w:hAnsiTheme="minorHAnsi"/>
          <w:u w:val="single"/>
          <w:lang w:val="es-CL"/>
        </w:rPr>
        <w:t>shouldn't</w:t>
      </w:r>
      <w:proofErr w:type="spellEnd"/>
    </w:p>
    <w:p w14:paraId="7EE0F1A5" w14:textId="71B55C18" w:rsidR="006D230A" w:rsidRPr="00B47B68" w:rsidRDefault="00A56A00" w:rsidP="004908A5">
      <w:pPr>
        <w:pStyle w:val="NoSpacing"/>
        <w:rPr>
          <w:color w:val="029676"/>
          <w:sz w:val="32"/>
          <w:szCs w:val="32"/>
          <w:lang w:val="es-CL"/>
        </w:rPr>
      </w:pPr>
      <w:r w:rsidRPr="00B47B68">
        <w:rPr>
          <w:color w:val="029676"/>
          <w:sz w:val="32"/>
          <w:szCs w:val="32"/>
          <w:lang w:val="es-CL"/>
        </w:rPr>
        <w:t xml:space="preserve">             </w:t>
      </w:r>
      <w:r>
        <w:rPr>
          <w:noProof/>
        </w:rPr>
        <w:drawing>
          <wp:anchor distT="114300" distB="114300" distL="114300" distR="114300" simplePos="0" relativeHeight="251649024" behindDoc="0" locked="0" layoutInCell="1" hidden="0" allowOverlap="1" wp14:anchorId="61D49F3A" wp14:editId="61072656">
            <wp:simplePos x="0" y="0"/>
            <wp:positionH relativeFrom="column">
              <wp:posOffset>285750</wp:posOffset>
            </wp:positionH>
            <wp:positionV relativeFrom="paragraph">
              <wp:posOffset>147638</wp:posOffset>
            </wp:positionV>
            <wp:extent cx="1104900" cy="1084627"/>
            <wp:effectExtent l="0" t="0" r="0" b="0"/>
            <wp:wrapSquare wrapText="bothSides" distT="114300" distB="114300" distL="114300" distR="114300"/>
            <wp:docPr id="208464808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1104900" cy="1084627"/>
                    </a:xfrm>
                    <a:prstGeom prst="rect">
                      <a:avLst/>
                    </a:prstGeom>
                    <a:ln/>
                  </pic:spPr>
                </pic:pic>
              </a:graphicData>
            </a:graphic>
          </wp:anchor>
        </w:drawing>
      </w:r>
      <w:r>
        <w:rPr>
          <w:noProof/>
        </w:rPr>
        <w:drawing>
          <wp:anchor distT="114300" distB="114300" distL="114300" distR="114300" simplePos="0" relativeHeight="251655168" behindDoc="0" locked="0" layoutInCell="1" hidden="0" allowOverlap="1" wp14:anchorId="610A273C" wp14:editId="559AE8BF">
            <wp:simplePos x="0" y="0"/>
            <wp:positionH relativeFrom="column">
              <wp:posOffset>2743200</wp:posOffset>
            </wp:positionH>
            <wp:positionV relativeFrom="paragraph">
              <wp:posOffset>133350</wp:posOffset>
            </wp:positionV>
            <wp:extent cx="1105019" cy="1074324"/>
            <wp:effectExtent l="0" t="0" r="0" b="0"/>
            <wp:wrapSquare wrapText="bothSides" distT="114300" distB="114300" distL="114300" distR="114300"/>
            <wp:docPr id="208464810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0"/>
                    <a:srcRect/>
                    <a:stretch>
                      <a:fillRect/>
                    </a:stretch>
                  </pic:blipFill>
                  <pic:spPr>
                    <a:xfrm>
                      <a:off x="0" y="0"/>
                      <a:ext cx="1105019" cy="1074324"/>
                    </a:xfrm>
                    <a:prstGeom prst="rect">
                      <a:avLst/>
                    </a:prstGeom>
                    <a:ln/>
                  </pic:spPr>
                </pic:pic>
              </a:graphicData>
            </a:graphic>
          </wp:anchor>
        </w:drawing>
      </w:r>
      <w:r>
        <w:rPr>
          <w:noProof/>
        </w:rPr>
        <w:drawing>
          <wp:anchor distT="114300" distB="114300" distL="114300" distR="114300" simplePos="0" relativeHeight="251656192" behindDoc="0" locked="0" layoutInCell="1" hidden="0" allowOverlap="1" wp14:anchorId="78FB764C" wp14:editId="61F63BAA">
            <wp:simplePos x="0" y="0"/>
            <wp:positionH relativeFrom="column">
              <wp:posOffset>1495425</wp:posOffset>
            </wp:positionH>
            <wp:positionV relativeFrom="paragraph">
              <wp:posOffset>128588</wp:posOffset>
            </wp:positionV>
            <wp:extent cx="1143119" cy="1111366"/>
            <wp:effectExtent l="0" t="0" r="0" b="0"/>
            <wp:wrapSquare wrapText="bothSides" distT="114300" distB="114300" distL="114300" distR="114300"/>
            <wp:docPr id="208464809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1143119" cy="1111366"/>
                    </a:xfrm>
                    <a:prstGeom prst="rect">
                      <a:avLst/>
                    </a:prstGeom>
                    <a:ln/>
                  </pic:spPr>
                </pic:pic>
              </a:graphicData>
            </a:graphic>
          </wp:anchor>
        </w:drawing>
      </w:r>
      <w:r>
        <w:rPr>
          <w:noProof/>
          <w:color w:val="029676"/>
          <w:sz w:val="32"/>
          <w:szCs w:val="32"/>
        </w:rPr>
        <w:drawing>
          <wp:anchor distT="0" distB="0" distL="114300" distR="114300" simplePos="0" relativeHeight="251664384" behindDoc="1" locked="0" layoutInCell="1" allowOverlap="1" wp14:anchorId="74FC3872" wp14:editId="5A6F30E3">
            <wp:simplePos x="0" y="0"/>
            <wp:positionH relativeFrom="column">
              <wp:posOffset>3961130</wp:posOffset>
            </wp:positionH>
            <wp:positionV relativeFrom="paragraph">
              <wp:posOffset>-5080</wp:posOffset>
            </wp:positionV>
            <wp:extent cx="2395855" cy="2060575"/>
            <wp:effectExtent l="0" t="0" r="444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95855" cy="2060575"/>
                    </a:xfrm>
                    <a:prstGeom prst="rect">
                      <a:avLst/>
                    </a:prstGeom>
                    <a:noFill/>
                  </pic:spPr>
                </pic:pic>
              </a:graphicData>
            </a:graphic>
            <wp14:sizeRelH relativeFrom="page">
              <wp14:pctWidth>0</wp14:pctWidth>
            </wp14:sizeRelH>
            <wp14:sizeRelV relativeFrom="page">
              <wp14:pctHeight>0</wp14:pctHeight>
            </wp14:sizeRelV>
          </wp:anchor>
        </w:drawing>
      </w:r>
    </w:p>
    <w:p w14:paraId="4472A36D" w14:textId="7CF46203" w:rsidR="004908A5" w:rsidRPr="00B47B68" w:rsidRDefault="004908A5" w:rsidP="004908A5">
      <w:pPr>
        <w:pStyle w:val="NoSpacing"/>
        <w:rPr>
          <w:lang w:val="es-CL"/>
        </w:rPr>
      </w:pPr>
    </w:p>
    <w:p w14:paraId="46610FFD" w14:textId="14AF4357" w:rsidR="004908A5" w:rsidRPr="00B47B68" w:rsidRDefault="004908A5" w:rsidP="004908A5">
      <w:pPr>
        <w:pStyle w:val="NoSpacing"/>
        <w:rPr>
          <w:lang w:val="es-CL"/>
        </w:rPr>
      </w:pPr>
    </w:p>
    <w:p w14:paraId="22B71FB2" w14:textId="618E2051" w:rsidR="004908A5" w:rsidRDefault="004908A5" w:rsidP="004908A5">
      <w:pPr>
        <w:pStyle w:val="NoSpacing"/>
        <w:rPr>
          <w:lang w:val="es-CL"/>
        </w:rPr>
      </w:pPr>
    </w:p>
    <w:p w14:paraId="7E40D340" w14:textId="05A279E2" w:rsidR="00B47B68" w:rsidRDefault="00B47B68" w:rsidP="004908A5">
      <w:pPr>
        <w:pStyle w:val="NoSpacing"/>
        <w:rPr>
          <w:lang w:val="es-CL"/>
        </w:rPr>
      </w:pPr>
    </w:p>
    <w:p w14:paraId="3638DC29" w14:textId="76B35ABD" w:rsidR="00B47B68" w:rsidRDefault="00B47B68" w:rsidP="004908A5">
      <w:pPr>
        <w:pStyle w:val="NoSpacing"/>
        <w:rPr>
          <w:lang w:val="es-CL"/>
        </w:rPr>
      </w:pPr>
    </w:p>
    <w:p w14:paraId="59AD028A" w14:textId="2E6EBEE4" w:rsidR="00B55034" w:rsidRDefault="00B55034">
      <w:pPr>
        <w:rPr>
          <w:lang w:val="es-CL"/>
        </w:rPr>
      </w:pPr>
      <w:r>
        <w:rPr>
          <w:lang w:val="es-CL"/>
        </w:rPr>
        <w:br w:type="page"/>
      </w:r>
    </w:p>
    <w:p w14:paraId="699DF53C" w14:textId="77777777" w:rsidR="00FD0CC9" w:rsidRDefault="00FD0CC9" w:rsidP="004908A5">
      <w:pPr>
        <w:pStyle w:val="NoSpacing"/>
        <w:rPr>
          <w:lang w:val="es-CL"/>
        </w:rPr>
      </w:pPr>
    </w:p>
    <w:p w14:paraId="74D99432" w14:textId="238279C0" w:rsidR="00B47B68" w:rsidRPr="00B47B68" w:rsidRDefault="00B47B68" w:rsidP="004908A5">
      <w:pPr>
        <w:pStyle w:val="NoSpacing"/>
        <w:rPr>
          <w:lang w:val="es-CL"/>
        </w:rPr>
      </w:pPr>
    </w:p>
    <w:tbl>
      <w:tblPr>
        <w:tblW w:w="10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346"/>
      </w:tblGrid>
      <w:tr w:rsidR="006D230A" w14:paraId="64078276" w14:textId="77777777" w:rsidTr="5941CDE0">
        <w:tc>
          <w:tcPr>
            <w:tcW w:w="10346" w:type="dxa"/>
            <w:tcBorders>
              <w:top w:val="dotted" w:sz="12" w:space="0" w:color="017058"/>
              <w:left w:val="dotted" w:sz="12" w:space="0" w:color="017058"/>
              <w:bottom w:val="dotted" w:sz="12" w:space="0" w:color="017058"/>
              <w:right w:val="dotted" w:sz="12" w:space="0" w:color="017058"/>
            </w:tcBorders>
            <w:shd w:val="clear" w:color="auto" w:fill="auto"/>
            <w:tcMar>
              <w:top w:w="100" w:type="dxa"/>
              <w:left w:w="100" w:type="dxa"/>
              <w:bottom w:w="100" w:type="dxa"/>
              <w:right w:w="100" w:type="dxa"/>
            </w:tcMar>
          </w:tcPr>
          <w:p w14:paraId="6257F965" w14:textId="77777777" w:rsidR="006D230A" w:rsidRDefault="00A56A00" w:rsidP="5941CDE0">
            <w:pPr>
              <w:numPr>
                <w:ilvl w:val="0"/>
                <w:numId w:val="38"/>
              </w:numPr>
              <w:spacing w:line="240" w:lineRule="auto"/>
              <w:rPr>
                <w:rFonts w:ascii="Gill Sans MT" w:eastAsia="Gill Sans MT" w:hAnsi="Gill Sans MT" w:cs="Gill Sans MT"/>
                <w:sz w:val="24"/>
                <w:szCs w:val="24"/>
              </w:rPr>
            </w:pPr>
            <w:r w:rsidRPr="5941CDE0">
              <w:rPr>
                <w:rFonts w:ascii="Gill Sans MT" w:eastAsia="Gill Sans MT" w:hAnsi="Gill Sans MT" w:cs="Gill Sans MT"/>
                <w:sz w:val="24"/>
                <w:szCs w:val="24"/>
              </w:rPr>
              <w:t>You ………. buy toxic products whenever possible. Many toxic products such as motor oil and pesticides cannot be reused.</w:t>
            </w:r>
          </w:p>
        </w:tc>
      </w:tr>
      <w:tr w:rsidR="006D230A" w14:paraId="151F93F3" w14:textId="77777777" w:rsidTr="5941CDE0">
        <w:tc>
          <w:tcPr>
            <w:tcW w:w="10346" w:type="dxa"/>
            <w:tcBorders>
              <w:top w:val="dotted" w:sz="12" w:space="0" w:color="017058"/>
              <w:left w:val="dotted" w:sz="12" w:space="0" w:color="017058"/>
              <w:bottom w:val="dotted" w:sz="12" w:space="0" w:color="017058"/>
              <w:right w:val="dotted" w:sz="12" w:space="0" w:color="017058"/>
            </w:tcBorders>
            <w:shd w:val="clear" w:color="auto" w:fill="auto"/>
            <w:tcMar>
              <w:top w:w="100" w:type="dxa"/>
              <w:left w:w="100" w:type="dxa"/>
              <w:bottom w:w="100" w:type="dxa"/>
              <w:right w:w="100" w:type="dxa"/>
            </w:tcMar>
          </w:tcPr>
          <w:p w14:paraId="0F24E2DB" w14:textId="77777777" w:rsidR="006D230A" w:rsidRDefault="00A56A00" w:rsidP="5941CDE0">
            <w:pPr>
              <w:numPr>
                <w:ilvl w:val="0"/>
                <w:numId w:val="38"/>
              </w:numPr>
              <w:spacing w:line="240" w:lineRule="auto"/>
              <w:rPr>
                <w:rFonts w:ascii="Gill Sans MT" w:eastAsia="Gill Sans MT" w:hAnsi="Gill Sans MT" w:cs="Gill Sans MT"/>
                <w:sz w:val="24"/>
                <w:szCs w:val="24"/>
              </w:rPr>
            </w:pPr>
            <w:r w:rsidRPr="5941CDE0">
              <w:rPr>
                <w:rFonts w:ascii="Gill Sans MT" w:eastAsia="Gill Sans MT" w:hAnsi="Gill Sans MT" w:cs="Gill Sans MT"/>
                <w:sz w:val="24"/>
                <w:szCs w:val="24"/>
              </w:rPr>
              <w:t xml:space="preserve">You …….….  find safer alternatives to hazardous household products. </w:t>
            </w:r>
          </w:p>
        </w:tc>
      </w:tr>
      <w:tr w:rsidR="006D230A" w14:paraId="5813D81F" w14:textId="77777777" w:rsidTr="5941CDE0">
        <w:tc>
          <w:tcPr>
            <w:tcW w:w="10346" w:type="dxa"/>
            <w:tcBorders>
              <w:top w:val="dotted" w:sz="12" w:space="0" w:color="017058"/>
              <w:left w:val="dotted" w:sz="12" w:space="0" w:color="017058"/>
              <w:bottom w:val="dotted" w:sz="12" w:space="0" w:color="017058"/>
              <w:right w:val="dotted" w:sz="12" w:space="0" w:color="017058"/>
            </w:tcBorders>
            <w:shd w:val="clear" w:color="auto" w:fill="auto"/>
            <w:tcMar>
              <w:top w:w="100" w:type="dxa"/>
              <w:left w:w="100" w:type="dxa"/>
              <w:bottom w:w="100" w:type="dxa"/>
              <w:right w:w="100" w:type="dxa"/>
            </w:tcMar>
          </w:tcPr>
          <w:p w14:paraId="777B8114" w14:textId="77777777" w:rsidR="006D230A" w:rsidRDefault="00A56A00" w:rsidP="5941CDE0">
            <w:pPr>
              <w:numPr>
                <w:ilvl w:val="0"/>
                <w:numId w:val="38"/>
              </w:numPr>
              <w:spacing w:line="240" w:lineRule="auto"/>
              <w:rPr>
                <w:rFonts w:ascii="Gill Sans MT" w:eastAsia="Gill Sans MT" w:hAnsi="Gill Sans MT" w:cs="Gill Sans MT"/>
                <w:sz w:val="24"/>
                <w:szCs w:val="24"/>
              </w:rPr>
            </w:pPr>
            <w:proofErr w:type="gramStart"/>
            <w:r w:rsidRPr="5941CDE0">
              <w:rPr>
                <w:rFonts w:ascii="Gill Sans MT" w:eastAsia="Gill Sans MT" w:hAnsi="Gill Sans MT" w:cs="Gill Sans MT"/>
                <w:sz w:val="24"/>
                <w:szCs w:val="24"/>
              </w:rPr>
              <w:t>You  …</w:t>
            </w:r>
            <w:proofErr w:type="gramEnd"/>
            <w:r w:rsidRPr="5941CDE0">
              <w:rPr>
                <w:rFonts w:ascii="Gill Sans MT" w:eastAsia="Gill Sans MT" w:hAnsi="Gill Sans MT" w:cs="Gill Sans MT"/>
                <w:sz w:val="24"/>
                <w:szCs w:val="24"/>
              </w:rPr>
              <w:t>…….. buy items that you won´t use. Buy only what you need.</w:t>
            </w:r>
          </w:p>
        </w:tc>
      </w:tr>
      <w:tr w:rsidR="006D230A" w14:paraId="00C8214F" w14:textId="77777777" w:rsidTr="5941CDE0">
        <w:tc>
          <w:tcPr>
            <w:tcW w:w="10346" w:type="dxa"/>
            <w:tcBorders>
              <w:top w:val="dotted" w:sz="12" w:space="0" w:color="017058"/>
              <w:left w:val="dotted" w:sz="12" w:space="0" w:color="017058"/>
              <w:bottom w:val="dotted" w:sz="12" w:space="0" w:color="017058"/>
              <w:right w:val="dotted" w:sz="12" w:space="0" w:color="017058"/>
            </w:tcBorders>
            <w:shd w:val="clear" w:color="auto" w:fill="auto"/>
            <w:tcMar>
              <w:top w:w="100" w:type="dxa"/>
              <w:left w:w="100" w:type="dxa"/>
              <w:bottom w:w="100" w:type="dxa"/>
              <w:right w:w="100" w:type="dxa"/>
            </w:tcMar>
          </w:tcPr>
          <w:p w14:paraId="0C5700D8" w14:textId="77777777" w:rsidR="006D230A" w:rsidRDefault="00A56A00" w:rsidP="5941CDE0">
            <w:pPr>
              <w:numPr>
                <w:ilvl w:val="0"/>
                <w:numId w:val="38"/>
              </w:numPr>
              <w:spacing w:line="240" w:lineRule="auto"/>
              <w:rPr>
                <w:rFonts w:ascii="Gill Sans MT" w:eastAsia="Gill Sans MT" w:hAnsi="Gill Sans MT" w:cs="Gill Sans MT"/>
                <w:sz w:val="24"/>
                <w:szCs w:val="24"/>
              </w:rPr>
            </w:pPr>
            <w:r w:rsidRPr="5941CDE0">
              <w:rPr>
                <w:rFonts w:ascii="Gill Sans MT" w:eastAsia="Gill Sans MT" w:hAnsi="Gill Sans MT" w:cs="Gill Sans MT"/>
                <w:sz w:val="24"/>
                <w:szCs w:val="24"/>
              </w:rPr>
              <w:t xml:space="preserve">You ………. donate old clothes and books. Other people can reuse your unwanted clothes and books when you donate them to charity shops. </w:t>
            </w:r>
          </w:p>
        </w:tc>
      </w:tr>
      <w:tr w:rsidR="006D230A" w14:paraId="141B1979" w14:textId="77777777" w:rsidTr="5941CDE0">
        <w:tc>
          <w:tcPr>
            <w:tcW w:w="10346" w:type="dxa"/>
            <w:tcBorders>
              <w:top w:val="dotted" w:sz="12" w:space="0" w:color="017058"/>
              <w:left w:val="dotted" w:sz="12" w:space="0" w:color="017058"/>
              <w:bottom w:val="dotted" w:sz="12" w:space="0" w:color="017058"/>
              <w:right w:val="dotted" w:sz="12" w:space="0" w:color="017058"/>
            </w:tcBorders>
            <w:shd w:val="clear" w:color="auto" w:fill="auto"/>
            <w:tcMar>
              <w:top w:w="100" w:type="dxa"/>
              <w:left w:w="100" w:type="dxa"/>
              <w:bottom w:w="100" w:type="dxa"/>
              <w:right w:w="100" w:type="dxa"/>
            </w:tcMar>
          </w:tcPr>
          <w:p w14:paraId="18B28814" w14:textId="77777777" w:rsidR="006D230A" w:rsidRDefault="00A56A00" w:rsidP="5941CDE0">
            <w:pPr>
              <w:numPr>
                <w:ilvl w:val="0"/>
                <w:numId w:val="38"/>
              </w:numPr>
              <w:spacing w:line="240" w:lineRule="auto"/>
              <w:rPr>
                <w:rFonts w:ascii="Gill Sans MT" w:eastAsia="Gill Sans MT" w:hAnsi="Gill Sans MT" w:cs="Gill Sans MT"/>
                <w:sz w:val="24"/>
                <w:szCs w:val="24"/>
              </w:rPr>
            </w:pPr>
            <w:r w:rsidRPr="5941CDE0">
              <w:rPr>
                <w:rFonts w:ascii="Gill Sans MT" w:eastAsia="Gill Sans MT" w:hAnsi="Gill Sans MT" w:cs="Gill Sans MT"/>
                <w:sz w:val="24"/>
                <w:szCs w:val="24"/>
              </w:rPr>
              <w:t>You ………… build a Compost Bin. You can reuse many waste items, such as eggshells and old tea bags, using a compost bin.</w:t>
            </w:r>
          </w:p>
        </w:tc>
      </w:tr>
    </w:tbl>
    <w:p w14:paraId="6EACEA65" w14:textId="77777777" w:rsidR="006D230A" w:rsidRDefault="006D230A">
      <w:pPr>
        <w:pBdr>
          <w:top w:val="nil"/>
          <w:left w:val="nil"/>
          <w:bottom w:val="nil"/>
          <w:right w:val="nil"/>
          <w:between w:val="nil"/>
        </w:pBdr>
        <w:spacing w:line="240" w:lineRule="auto"/>
        <w:ind w:left="0" w:firstLine="0"/>
        <w:rPr>
          <w:rFonts w:ascii="Impact" w:eastAsia="Impact" w:hAnsi="Impact" w:cs="Impact"/>
          <w:color w:val="029676"/>
          <w:sz w:val="32"/>
          <w:szCs w:val="32"/>
        </w:rPr>
      </w:pPr>
    </w:p>
    <w:p w14:paraId="415A5C1E" w14:textId="77777777" w:rsidR="006D230A" w:rsidRDefault="006D230A">
      <w:pPr>
        <w:pBdr>
          <w:top w:val="nil"/>
          <w:left w:val="nil"/>
          <w:bottom w:val="nil"/>
          <w:right w:val="nil"/>
          <w:between w:val="nil"/>
        </w:pBdr>
        <w:spacing w:line="240" w:lineRule="auto"/>
        <w:ind w:left="0" w:firstLine="0"/>
        <w:rPr>
          <w:rFonts w:ascii="Impact" w:eastAsia="Impact" w:hAnsi="Impact" w:cs="Impact"/>
          <w:color w:val="029676"/>
          <w:sz w:val="32"/>
          <w:szCs w:val="32"/>
        </w:rPr>
      </w:pPr>
    </w:p>
    <w:p w14:paraId="3615BAFB" w14:textId="77777777" w:rsidR="006D230A" w:rsidRDefault="00A56A00">
      <w:pPr>
        <w:pBdr>
          <w:top w:val="nil"/>
          <w:left w:val="nil"/>
          <w:bottom w:val="nil"/>
          <w:right w:val="nil"/>
          <w:between w:val="nil"/>
        </w:pBdr>
        <w:spacing w:line="240" w:lineRule="auto"/>
        <w:ind w:left="0" w:firstLine="0"/>
        <w:rPr>
          <w:rFonts w:ascii="Impact" w:eastAsia="Impact" w:hAnsi="Impact" w:cs="Impact"/>
          <w:color w:val="029676"/>
          <w:sz w:val="32"/>
          <w:szCs w:val="32"/>
        </w:rPr>
      </w:pPr>
      <w:r>
        <w:rPr>
          <w:rFonts w:ascii="Impact" w:eastAsia="Impact" w:hAnsi="Impact" w:cs="Impact"/>
          <w:color w:val="029676"/>
          <w:sz w:val="32"/>
          <w:szCs w:val="32"/>
        </w:rPr>
        <w:t xml:space="preserve">SECTION 2:  LET'S PRACTICE </w:t>
      </w:r>
    </w:p>
    <w:p w14:paraId="7AB30233" w14:textId="77777777" w:rsidR="006D230A" w:rsidRDefault="00A56A00">
      <w:pPr>
        <w:keepNext/>
        <w:keepLines/>
        <w:spacing w:before="160" w:line="240" w:lineRule="auto"/>
        <w:ind w:left="0" w:firstLine="0"/>
        <w:rPr>
          <w:color w:val="029676"/>
          <w:sz w:val="32"/>
          <w:szCs w:val="32"/>
        </w:rPr>
      </w:pPr>
      <w:r>
        <w:rPr>
          <w:rFonts w:ascii="Impact" w:eastAsia="Impact" w:hAnsi="Impact" w:cs="Impact"/>
          <w:color w:val="029676"/>
          <w:sz w:val="32"/>
          <w:szCs w:val="32"/>
        </w:rPr>
        <w:t>Protecting the Earth at home</w:t>
      </w:r>
    </w:p>
    <w:p w14:paraId="4068689F" w14:textId="77777777" w:rsidR="006D230A" w:rsidRPr="00465B46" w:rsidRDefault="00A56A00">
      <w:pPr>
        <w:ind w:left="0" w:firstLine="0"/>
        <w:rPr>
          <w:rFonts w:asciiTheme="minorHAnsi" w:hAnsiTheme="minorHAnsi"/>
          <w:b/>
          <w:color w:val="000000"/>
        </w:rPr>
      </w:pPr>
      <w:r w:rsidRPr="00465B46">
        <w:rPr>
          <w:rFonts w:asciiTheme="minorHAnsi" w:hAnsiTheme="minorHAnsi"/>
          <w:b/>
        </w:rPr>
        <w:t>1. Before reading the text, answer the questions.</w:t>
      </w:r>
    </w:p>
    <w:p w14:paraId="00826C9D" w14:textId="77777777" w:rsidR="006D230A" w:rsidRPr="00465B46" w:rsidRDefault="00A56A00" w:rsidP="053B018F">
      <w:pPr>
        <w:numPr>
          <w:ilvl w:val="0"/>
          <w:numId w:val="12"/>
        </w:numPr>
        <w:spacing w:line="360" w:lineRule="auto"/>
        <w:rPr>
          <w:rFonts w:asciiTheme="minorHAnsi" w:hAnsiTheme="minorHAnsi"/>
          <w:lang w:val="es-CL"/>
        </w:rPr>
      </w:pPr>
      <w:r w:rsidRPr="00465B46">
        <w:rPr>
          <w:rFonts w:asciiTheme="minorHAnsi" w:hAnsiTheme="minorHAnsi"/>
          <w:lang w:val="es-CL"/>
        </w:rPr>
        <w:t>Antes de leer el texto, responde las preguntas.</w:t>
      </w:r>
    </w:p>
    <w:p w14:paraId="5EC24AC7" w14:textId="6649C22A" w:rsidR="006D230A" w:rsidRDefault="2E17DBC8" w:rsidP="6598A88B">
      <w:pPr>
        <w:pStyle w:val="NoSpacing"/>
        <w:rPr>
          <w:rFonts w:asciiTheme="minorHAnsi" w:hAnsiTheme="minorHAnsi"/>
        </w:rPr>
      </w:pPr>
      <w:r>
        <w:rPr>
          <w:noProof/>
        </w:rPr>
        <w:drawing>
          <wp:inline distT="0" distB="0" distL="0" distR="0" wp14:anchorId="6F078517" wp14:editId="4D0F1538">
            <wp:extent cx="6210298" cy="2539047"/>
            <wp:effectExtent l="0" t="0" r="0" b="0"/>
            <wp:docPr id="325082396" name="image1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8.png"/>
                    <pic:cNvPicPr/>
                  </pic:nvPicPr>
                  <pic:blipFill>
                    <a:blip r:embed="rId23">
                      <a:extLst>
                        <a:ext uri="{28A0092B-C50C-407E-A947-70E740481C1C}">
                          <a14:useLocalDpi xmlns:a14="http://schemas.microsoft.com/office/drawing/2010/main" val="0"/>
                        </a:ext>
                      </a:extLst>
                    </a:blip>
                    <a:srcRect b="4429"/>
                    <a:stretch>
                      <a:fillRect/>
                    </a:stretch>
                  </pic:blipFill>
                  <pic:spPr>
                    <a:xfrm>
                      <a:off x="0" y="0"/>
                      <a:ext cx="6210298" cy="2539047"/>
                    </a:xfrm>
                    <a:prstGeom prst="rect">
                      <a:avLst/>
                    </a:prstGeom>
                    <a:ln/>
                  </pic:spPr>
                </pic:pic>
              </a:graphicData>
            </a:graphic>
          </wp:inline>
        </w:drawing>
      </w:r>
    </w:p>
    <w:p w14:paraId="1B4638C7" w14:textId="29642EBA" w:rsidR="006D230A" w:rsidRDefault="006D230A" w:rsidP="004908A5">
      <w:pPr>
        <w:pStyle w:val="NoSpacing"/>
        <w:ind w:left="0" w:firstLine="0"/>
      </w:pPr>
    </w:p>
    <w:p w14:paraId="0361509E" w14:textId="60DDD207" w:rsidR="00611E74" w:rsidRDefault="00611E74" w:rsidP="004908A5">
      <w:pPr>
        <w:pStyle w:val="NoSpacing"/>
        <w:ind w:left="0" w:firstLine="0"/>
      </w:pPr>
    </w:p>
    <w:p w14:paraId="38CF39F9" w14:textId="00EFE0B9" w:rsidR="00BE6765" w:rsidRDefault="00BE6765" w:rsidP="004908A5">
      <w:pPr>
        <w:pStyle w:val="NoSpacing"/>
        <w:ind w:left="0" w:firstLine="0"/>
      </w:pPr>
    </w:p>
    <w:p w14:paraId="0D8CD5D4" w14:textId="77777777" w:rsidR="00BE6765" w:rsidRDefault="00BE6765" w:rsidP="004908A5">
      <w:pPr>
        <w:pStyle w:val="NoSpacing"/>
        <w:ind w:left="0" w:firstLine="0"/>
      </w:pPr>
    </w:p>
    <w:p w14:paraId="12A0B4C9" w14:textId="77777777" w:rsidR="00FD0CC9" w:rsidRDefault="00FD0CC9" w:rsidP="004908A5">
      <w:pPr>
        <w:pStyle w:val="NoSpacing"/>
        <w:ind w:left="0" w:firstLine="0"/>
      </w:pPr>
    </w:p>
    <w:p w14:paraId="7950A96F" w14:textId="77777777" w:rsidR="006D230A" w:rsidRPr="004908A5" w:rsidRDefault="00A56A00">
      <w:pPr>
        <w:ind w:left="0" w:firstLine="0"/>
        <w:rPr>
          <w:rFonts w:asciiTheme="minorHAnsi" w:hAnsiTheme="minorHAnsi"/>
          <w:b/>
        </w:rPr>
      </w:pPr>
      <w:r w:rsidRPr="004908A5">
        <w:rPr>
          <w:rFonts w:asciiTheme="minorHAnsi" w:hAnsiTheme="minorHAnsi"/>
          <w:b/>
        </w:rPr>
        <w:lastRenderedPageBreak/>
        <w:t>2. Read the text.</w:t>
      </w:r>
    </w:p>
    <w:p w14:paraId="2680F6D2" w14:textId="77777777" w:rsidR="006D230A" w:rsidRPr="004908A5" w:rsidRDefault="00A56A00">
      <w:pPr>
        <w:numPr>
          <w:ilvl w:val="0"/>
          <w:numId w:val="12"/>
        </w:numPr>
        <w:rPr>
          <w:rFonts w:asciiTheme="minorHAnsi" w:hAnsiTheme="minorHAnsi"/>
        </w:rPr>
      </w:pPr>
      <w:r w:rsidRPr="004908A5">
        <w:rPr>
          <w:rFonts w:asciiTheme="minorHAnsi" w:hAnsiTheme="minorHAnsi"/>
        </w:rPr>
        <w:t xml:space="preserve">Lee el </w:t>
      </w:r>
      <w:proofErr w:type="spellStart"/>
      <w:r w:rsidRPr="004908A5">
        <w:rPr>
          <w:rFonts w:asciiTheme="minorHAnsi" w:hAnsiTheme="minorHAnsi"/>
        </w:rPr>
        <w:t>texto</w:t>
      </w:r>
      <w:proofErr w:type="spellEnd"/>
      <w:r w:rsidRPr="004908A5">
        <w:rPr>
          <w:rFonts w:asciiTheme="minorHAnsi" w:hAnsiTheme="minorHAnsi"/>
        </w:rPr>
        <w:t>.</w:t>
      </w:r>
    </w:p>
    <w:p w14:paraId="3C89948E" w14:textId="77777777" w:rsidR="006D230A" w:rsidRDefault="006D230A">
      <w:pPr>
        <w:ind w:left="0" w:firstLine="0"/>
      </w:pPr>
    </w:p>
    <w:tbl>
      <w:tblPr>
        <w:tblW w:w="10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346"/>
      </w:tblGrid>
      <w:tr w:rsidR="006D230A" w14:paraId="1AEF465A" w14:textId="77777777" w:rsidTr="027FDFF9">
        <w:tc>
          <w:tcPr>
            <w:tcW w:w="10346" w:type="dxa"/>
            <w:tcBorders>
              <w:top w:val="dashed" w:sz="18" w:space="0" w:color="029676" w:themeColor="accent4"/>
              <w:left w:val="dashed" w:sz="18" w:space="0" w:color="029676" w:themeColor="accent4"/>
              <w:bottom w:val="dashed" w:sz="18" w:space="0" w:color="029676" w:themeColor="accent4"/>
              <w:right w:val="dashed" w:sz="18" w:space="0" w:color="029676" w:themeColor="accent4"/>
            </w:tcBorders>
            <w:shd w:val="clear" w:color="auto" w:fill="auto"/>
            <w:tcMar>
              <w:top w:w="100" w:type="dxa"/>
              <w:left w:w="100" w:type="dxa"/>
              <w:bottom w:w="100" w:type="dxa"/>
              <w:right w:w="100" w:type="dxa"/>
            </w:tcMar>
          </w:tcPr>
          <w:p w14:paraId="0514E342" w14:textId="6E1BB6FD" w:rsidR="006D230A" w:rsidRDefault="00F51B40">
            <w:pPr>
              <w:spacing w:after="160" w:line="259" w:lineRule="auto"/>
              <w:ind w:left="0" w:firstLine="0"/>
              <w:rPr>
                <w:rFonts w:ascii="Calibri" w:eastAsia="Calibri" w:hAnsi="Calibri" w:cs="Calibri"/>
                <w:sz w:val="22"/>
                <w:szCs w:val="22"/>
              </w:rPr>
            </w:pPr>
            <w:r>
              <w:rPr>
                <w:noProof/>
              </w:rPr>
              <w:drawing>
                <wp:anchor distT="0" distB="0" distL="114300" distR="114300" simplePos="0" relativeHeight="251665408" behindDoc="1" locked="0" layoutInCell="1" allowOverlap="1" wp14:anchorId="2BAF50C7" wp14:editId="1BC80CC2">
                  <wp:simplePos x="0" y="0"/>
                  <wp:positionH relativeFrom="column">
                    <wp:posOffset>272415</wp:posOffset>
                  </wp:positionH>
                  <wp:positionV relativeFrom="paragraph">
                    <wp:posOffset>-1270</wp:posOffset>
                  </wp:positionV>
                  <wp:extent cx="1400175" cy="1362075"/>
                  <wp:effectExtent l="0" t="0" r="9525" b="9525"/>
                  <wp:wrapNone/>
                  <wp:docPr id="2084648092" name="image4.gif"/>
                  <wp:cNvGraphicFramePr/>
                  <a:graphic xmlns:a="http://schemas.openxmlformats.org/drawingml/2006/main">
                    <a:graphicData uri="http://schemas.openxmlformats.org/drawingml/2006/picture">
                      <pic:pic xmlns:pic="http://schemas.openxmlformats.org/drawingml/2006/picture">
                        <pic:nvPicPr>
                          <pic:cNvPr id="0" name="image4.gif"/>
                          <pic:cNvPicPr preferRelativeResize="0"/>
                        </pic:nvPicPr>
                        <pic:blipFill>
                          <a:blip r:embed="rId24">
                            <a:extLst>
                              <a:ext uri="{28A0092B-C50C-407E-A947-70E740481C1C}">
                                <a14:useLocalDpi xmlns:a14="http://schemas.microsoft.com/office/drawing/2010/main" val="0"/>
                              </a:ext>
                            </a:extLst>
                          </a:blip>
                          <a:srcRect t="5981" b="3205"/>
                          <a:stretch>
                            <a:fillRect/>
                          </a:stretch>
                        </pic:blipFill>
                        <pic:spPr>
                          <a:xfrm>
                            <a:off x="0" y="0"/>
                            <a:ext cx="1400175" cy="1362075"/>
                          </a:xfrm>
                          <a:prstGeom prst="rect">
                            <a:avLst/>
                          </a:prstGeom>
                          <a:ln/>
                        </pic:spPr>
                      </pic:pic>
                    </a:graphicData>
                  </a:graphic>
                  <wp14:sizeRelH relativeFrom="margin">
                    <wp14:pctWidth>0</wp14:pctWidth>
                  </wp14:sizeRelH>
                  <wp14:sizeRelV relativeFrom="margin">
                    <wp14:pctHeight>0</wp14:pctHeight>
                  </wp14:sizeRelV>
                </wp:anchor>
              </w:drawing>
            </w:r>
            <w:r w:rsidR="00A56A00" w:rsidRPr="053B018F">
              <w:rPr>
                <w:rFonts w:ascii="Satisfy" w:eastAsia="Satisfy" w:hAnsi="Satisfy" w:cs="Satisfy"/>
                <w:b/>
                <w:bCs/>
                <w:sz w:val="32"/>
                <w:szCs w:val="32"/>
              </w:rPr>
              <w:t xml:space="preserve">       </w:t>
            </w:r>
            <w:r w:rsidRPr="053B018F">
              <w:rPr>
                <w:rFonts w:ascii="Satisfy" w:eastAsia="Satisfy" w:hAnsi="Satisfy" w:cs="Satisfy"/>
                <w:b/>
                <w:bCs/>
                <w:sz w:val="32"/>
                <w:szCs w:val="32"/>
              </w:rPr>
              <w:t xml:space="preserve">                                             </w:t>
            </w:r>
            <w:r w:rsidR="00A56A00" w:rsidRPr="053B018F">
              <w:rPr>
                <w:rFonts w:ascii="Satisfy" w:eastAsia="Satisfy" w:hAnsi="Satisfy" w:cs="Satisfy"/>
                <w:b/>
                <w:bCs/>
                <w:sz w:val="32"/>
                <w:szCs w:val="32"/>
              </w:rPr>
              <w:t>How to protect the Earth at Home</w:t>
            </w:r>
          </w:p>
          <w:tbl>
            <w:tblPr>
              <w:tblW w:w="7365" w:type="dxa"/>
              <w:tblInd w:w="26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7365"/>
            </w:tblGrid>
            <w:tr w:rsidR="006D230A" w14:paraId="0FF729A1" w14:textId="77777777" w:rsidTr="4B646CB6">
              <w:trPr>
                <w:trHeight w:val="1710"/>
              </w:trPr>
              <w:tc>
                <w:tcPr>
                  <w:tcW w:w="7365" w:type="dxa"/>
                  <w:tcBorders>
                    <w:top w:val="nil"/>
                    <w:left w:val="nil"/>
                    <w:bottom w:val="nil"/>
                    <w:right w:val="nil"/>
                  </w:tcBorders>
                  <w:shd w:val="clear" w:color="auto" w:fill="auto"/>
                  <w:tcMar>
                    <w:top w:w="100" w:type="dxa"/>
                    <w:left w:w="100" w:type="dxa"/>
                    <w:bottom w:w="100" w:type="dxa"/>
                    <w:right w:w="100" w:type="dxa"/>
                  </w:tcMar>
                </w:tcPr>
                <w:p w14:paraId="0D5EFC06" w14:textId="77777777" w:rsidR="006D230A" w:rsidRDefault="00A56A00">
                  <w:pPr>
                    <w:spacing w:after="160" w:line="259" w:lineRule="auto"/>
                    <w:ind w:left="0" w:firstLine="0"/>
                    <w:rPr>
                      <w:rFonts w:ascii="Calibri" w:eastAsia="Calibri" w:hAnsi="Calibri" w:cs="Calibri"/>
                      <w:sz w:val="22"/>
                      <w:szCs w:val="22"/>
                    </w:rPr>
                  </w:pPr>
                  <w:r w:rsidRPr="4B646CB6">
                    <w:rPr>
                      <w:rFonts w:ascii="Pacifico" w:eastAsia="Pacifico" w:hAnsi="Pacifico" w:cs="Pacifico"/>
                      <w:sz w:val="24"/>
                      <w:szCs w:val="24"/>
                    </w:rPr>
                    <w:t xml:space="preserve">Take a realistic approach to protecting the earth and first consider what you can do in your own home.  This is much more manageable than taking on the world.  It is in simple everyday steps that you can make an impact.   </w:t>
                  </w:r>
                </w:p>
              </w:tc>
            </w:tr>
          </w:tbl>
          <w:p w14:paraId="1804C8DA" w14:textId="77777777" w:rsidR="006D230A" w:rsidRDefault="006D230A">
            <w:pPr>
              <w:spacing w:line="259" w:lineRule="auto"/>
              <w:ind w:left="0" w:firstLine="0"/>
              <w:rPr>
                <w:rFonts w:ascii="Calibri" w:eastAsia="Calibri" w:hAnsi="Calibri" w:cs="Calibri"/>
                <w:sz w:val="22"/>
                <w:szCs w:val="22"/>
              </w:rPr>
            </w:pPr>
          </w:p>
          <w:tbl>
            <w:tblPr>
              <w:tblW w:w="8535" w:type="dxa"/>
              <w:tblInd w:w="15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8535"/>
            </w:tblGrid>
            <w:tr w:rsidR="006D230A" w14:paraId="53B0D2A1" w14:textId="77777777" w:rsidTr="027FDFF9">
              <w:trPr>
                <w:trHeight w:val="1170"/>
              </w:trPr>
              <w:tc>
                <w:tcPr>
                  <w:tcW w:w="8535" w:type="dxa"/>
                  <w:tcBorders>
                    <w:top w:val="single" w:sz="18" w:space="0" w:color="C7F9CD"/>
                    <w:left w:val="single" w:sz="18" w:space="0" w:color="C7F9CD"/>
                    <w:bottom w:val="single" w:sz="18" w:space="0" w:color="C7F9CD"/>
                    <w:right w:val="single" w:sz="18" w:space="0" w:color="C7F9CD"/>
                  </w:tcBorders>
                  <w:shd w:val="clear" w:color="auto" w:fill="auto"/>
                  <w:tcMar>
                    <w:top w:w="100" w:type="dxa"/>
                    <w:left w:w="100" w:type="dxa"/>
                    <w:bottom w:w="100" w:type="dxa"/>
                    <w:right w:w="100" w:type="dxa"/>
                  </w:tcMar>
                </w:tcPr>
                <w:p w14:paraId="0A9A11FD" w14:textId="5DFE74FB" w:rsidR="006D230A" w:rsidRDefault="00A56A00">
                  <w:pPr>
                    <w:spacing w:line="259" w:lineRule="auto"/>
                    <w:ind w:left="0" w:firstLine="0"/>
                    <w:jc w:val="both"/>
                    <w:rPr>
                      <w:sz w:val="24"/>
                      <w:szCs w:val="24"/>
                    </w:rPr>
                  </w:pPr>
                  <w:r>
                    <w:rPr>
                      <w:sz w:val="24"/>
                      <w:szCs w:val="24"/>
                    </w:rPr>
                    <w:t xml:space="preserve">Make your own non-toxic cleaning products.  Doing this will reduce the use </w:t>
                  </w:r>
                  <w:proofErr w:type="gramStart"/>
                  <w:r>
                    <w:rPr>
                      <w:sz w:val="24"/>
                      <w:szCs w:val="24"/>
                    </w:rPr>
                    <w:t xml:space="preserve">of </w:t>
                  </w:r>
                  <w:r w:rsidRPr="526FE169">
                    <w:rPr>
                      <w:sz w:val="24"/>
                      <w:szCs w:val="24"/>
                    </w:rPr>
                    <w:t xml:space="preserve"> you</w:t>
                  </w:r>
                  <w:proofErr w:type="gramEnd"/>
                  <w:r w:rsidRPr="526FE169">
                    <w:rPr>
                      <w:sz w:val="24"/>
                      <w:szCs w:val="24"/>
                    </w:rPr>
                    <w:t xml:space="preserve"> are reusing plastic containers.  The ingredients are also biodegradable which means it is gentler on the environment.</w:t>
                  </w:r>
                  <w:r w:rsidR="526FE169">
                    <w:rPr>
                      <w:noProof/>
                    </w:rPr>
                    <w:drawing>
                      <wp:anchor distT="0" distB="0" distL="114300" distR="114300" simplePos="0" relativeHeight="251650048" behindDoc="0" locked="0" layoutInCell="1" allowOverlap="1" wp14:anchorId="63BB7C6F" wp14:editId="0582FE55">
                        <wp:simplePos x="0" y="0"/>
                        <wp:positionH relativeFrom="column">
                          <wp:align>left</wp:align>
                        </wp:positionH>
                        <wp:positionV relativeFrom="paragraph">
                          <wp:posOffset>0</wp:posOffset>
                        </wp:positionV>
                        <wp:extent cx="190500" cy="357823"/>
                        <wp:effectExtent l="0" t="0" r="0" b="0"/>
                        <wp:wrapSquare wrapText="bothSides"/>
                        <wp:docPr id="1734435804" name="image17.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7.g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0500" cy="357823"/>
                                </a:xfrm>
                                <a:prstGeom prst="rect">
                                  <a:avLst/>
                                </a:prstGeom>
                              </pic:spPr>
                            </pic:pic>
                          </a:graphicData>
                        </a:graphic>
                        <wp14:sizeRelH relativeFrom="page">
                          <wp14:pctWidth>0</wp14:pctWidth>
                        </wp14:sizeRelH>
                        <wp14:sizeRelV relativeFrom="page">
                          <wp14:pctHeight>0</wp14:pctHeight>
                        </wp14:sizeRelV>
                      </wp:anchor>
                    </w:drawing>
                  </w:r>
                </w:p>
              </w:tc>
            </w:tr>
          </w:tbl>
          <w:p w14:paraId="418D3B69" w14:textId="77777777" w:rsidR="006D230A" w:rsidRDefault="006D230A">
            <w:pPr>
              <w:spacing w:line="259" w:lineRule="auto"/>
              <w:ind w:left="0" w:firstLine="0"/>
              <w:rPr>
                <w:rFonts w:ascii="Calibri" w:eastAsia="Calibri" w:hAnsi="Calibri" w:cs="Calibri"/>
                <w:sz w:val="22"/>
                <w:szCs w:val="22"/>
              </w:rPr>
            </w:pPr>
          </w:p>
          <w:tbl>
            <w:tblPr>
              <w:tblW w:w="8745" w:type="dxa"/>
              <w:tblInd w:w="9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8745"/>
            </w:tblGrid>
            <w:tr w:rsidR="006D230A" w14:paraId="7521FDD6" w14:textId="77777777" w:rsidTr="027FDFF9">
              <w:tc>
                <w:tcPr>
                  <w:tcW w:w="8745" w:type="dxa"/>
                  <w:tcBorders>
                    <w:top w:val="single" w:sz="18" w:space="0" w:color="C7F9CD"/>
                    <w:left w:val="single" w:sz="18" w:space="0" w:color="C7F9CD"/>
                    <w:bottom w:val="single" w:sz="18" w:space="0" w:color="C7F9CD"/>
                    <w:right w:val="single" w:sz="18" w:space="0" w:color="C7F9CD"/>
                  </w:tcBorders>
                  <w:shd w:val="clear" w:color="auto" w:fill="auto"/>
                  <w:tcMar>
                    <w:top w:w="100" w:type="dxa"/>
                    <w:left w:w="100" w:type="dxa"/>
                    <w:bottom w:w="100" w:type="dxa"/>
                    <w:right w:w="100" w:type="dxa"/>
                  </w:tcMar>
                </w:tcPr>
                <w:p w14:paraId="622D0B93" w14:textId="6C21C6E5" w:rsidR="006D230A" w:rsidRDefault="5428CE92" w:rsidP="44D037DC">
                  <w:pPr>
                    <w:spacing w:line="259" w:lineRule="auto"/>
                    <w:ind w:left="0" w:firstLine="0"/>
                    <w:jc w:val="both"/>
                    <w:rPr>
                      <w:sz w:val="24"/>
                      <w:szCs w:val="24"/>
                    </w:rPr>
                  </w:pPr>
                  <w:r>
                    <w:rPr>
                      <w:noProof/>
                    </w:rPr>
                    <w:drawing>
                      <wp:inline distT="0" distB="0" distL="0" distR="0" wp14:anchorId="26B66257" wp14:editId="54928D40">
                        <wp:extent cx="190500" cy="285750"/>
                        <wp:effectExtent l="0" t="0" r="0" b="0"/>
                        <wp:docPr id="1598415669" name="Picture 1598415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415669"/>
                                <pic:cNvPicPr/>
                              </pic:nvPicPr>
                              <pic:blipFill>
                                <a:blip r:embed="rId26">
                                  <a:extLst>
                                    <a:ext uri="{28A0092B-C50C-407E-A947-70E740481C1C}">
                                      <a14:useLocalDpi xmlns:a14="http://schemas.microsoft.com/office/drawing/2010/main" val="0"/>
                                    </a:ext>
                                  </a:extLst>
                                </a:blip>
                                <a:stretch>
                                  <a:fillRect/>
                                </a:stretch>
                              </pic:blipFill>
                              <pic:spPr>
                                <a:xfrm>
                                  <a:off x="0" y="0"/>
                                  <a:ext cx="190500" cy="285750"/>
                                </a:xfrm>
                                <a:prstGeom prst="rect">
                                  <a:avLst/>
                                </a:prstGeom>
                              </pic:spPr>
                            </pic:pic>
                          </a:graphicData>
                        </a:graphic>
                      </wp:inline>
                    </w:drawing>
                  </w:r>
                  <w:r w:rsidR="00A56A00" w:rsidRPr="027FDFF9">
                    <w:rPr>
                      <w:sz w:val="24"/>
                      <w:szCs w:val="24"/>
                    </w:rPr>
                    <w:t>Use cloth bags at the grocery store and when you are shopping, instead of</w:t>
                  </w:r>
                  <w:r w:rsidR="1EAAC12D" w:rsidRPr="027FDFF9">
                    <w:rPr>
                      <w:sz w:val="24"/>
                      <w:szCs w:val="24"/>
                    </w:rPr>
                    <w:t xml:space="preserve">   </w:t>
                  </w:r>
                  <w:r w:rsidR="00A56A00" w:rsidRPr="027FDFF9">
                    <w:rPr>
                      <w:sz w:val="24"/>
                      <w:szCs w:val="24"/>
                    </w:rPr>
                    <w:t>using plastic bags.  You reduce the use of plastic.</w:t>
                  </w:r>
                  <w:r w:rsidR="2E456C04" w:rsidRPr="027FDFF9">
                    <w:rPr>
                      <w:sz w:val="24"/>
                      <w:szCs w:val="24"/>
                    </w:rPr>
                    <w:t xml:space="preserve">                                         </w:t>
                  </w:r>
                  <w:r w:rsidR="00A56A00" w:rsidRPr="027FDFF9">
                    <w:rPr>
                      <w:sz w:val="24"/>
                      <w:szCs w:val="24"/>
                    </w:rPr>
                    <w:t xml:space="preserve"> </w:t>
                  </w:r>
                </w:p>
              </w:tc>
            </w:tr>
          </w:tbl>
          <w:p w14:paraId="3413E91D" w14:textId="77777777" w:rsidR="006D230A" w:rsidRDefault="006D230A">
            <w:pPr>
              <w:spacing w:line="259" w:lineRule="auto"/>
              <w:ind w:left="0" w:firstLine="0"/>
              <w:rPr>
                <w:rFonts w:ascii="Calibri" w:eastAsia="Calibri" w:hAnsi="Calibri" w:cs="Calibri"/>
                <w:sz w:val="22"/>
                <w:szCs w:val="22"/>
              </w:rPr>
            </w:pPr>
          </w:p>
          <w:tbl>
            <w:tblPr>
              <w:tblW w:w="8310" w:type="dxa"/>
              <w:tblInd w:w="16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8310"/>
            </w:tblGrid>
            <w:tr w:rsidR="006D230A" w14:paraId="68E3ACC6" w14:textId="77777777" w:rsidTr="027FDFF9">
              <w:tc>
                <w:tcPr>
                  <w:tcW w:w="8310" w:type="dxa"/>
                  <w:tcBorders>
                    <w:top w:val="single" w:sz="18" w:space="0" w:color="C7F9CD"/>
                    <w:left w:val="single" w:sz="18" w:space="0" w:color="C7F9CD"/>
                    <w:bottom w:val="single" w:sz="18" w:space="0" w:color="C7F9CD"/>
                    <w:right w:val="single" w:sz="18" w:space="0" w:color="C7F9CD"/>
                  </w:tcBorders>
                  <w:shd w:val="clear" w:color="auto" w:fill="auto"/>
                  <w:tcMar>
                    <w:top w:w="100" w:type="dxa"/>
                    <w:left w:w="100" w:type="dxa"/>
                    <w:bottom w:w="100" w:type="dxa"/>
                    <w:right w:w="100" w:type="dxa"/>
                  </w:tcMar>
                </w:tcPr>
                <w:p w14:paraId="7AE2C670" w14:textId="77777777" w:rsidR="006D230A" w:rsidRDefault="00A56A00">
                  <w:pPr>
                    <w:spacing w:line="259" w:lineRule="auto"/>
                    <w:ind w:left="0" w:firstLine="0"/>
                    <w:jc w:val="both"/>
                    <w:rPr>
                      <w:sz w:val="24"/>
                      <w:szCs w:val="24"/>
                    </w:rPr>
                  </w:pPr>
                  <w:r>
                    <w:rPr>
                      <w:sz w:val="24"/>
                      <w:szCs w:val="24"/>
                    </w:rPr>
                    <w:t>Explore the idea of purchasing energy-efficient appliances.  Replace regular light bulbs with their energy efficient versions.  They may cost a little more, but they last longer and use less energy.</w:t>
                  </w:r>
                  <w:r>
                    <w:rPr>
                      <w:noProof/>
                    </w:rPr>
                    <w:drawing>
                      <wp:anchor distT="114300" distB="114300" distL="114300" distR="114300" simplePos="0" relativeHeight="251658240" behindDoc="0" locked="0" layoutInCell="1" hidden="0" allowOverlap="1" wp14:anchorId="4AD98C4D" wp14:editId="16E84968">
                        <wp:simplePos x="0" y="0"/>
                        <wp:positionH relativeFrom="column">
                          <wp:posOffset>47626</wp:posOffset>
                        </wp:positionH>
                        <wp:positionV relativeFrom="paragraph">
                          <wp:posOffset>95251</wp:posOffset>
                        </wp:positionV>
                        <wp:extent cx="190500" cy="322385"/>
                        <wp:effectExtent l="0" t="0" r="0" b="0"/>
                        <wp:wrapSquare wrapText="bothSides" distT="114300" distB="114300" distL="114300" distR="114300"/>
                        <wp:docPr id="2084648106" name="image19.gif"/>
                        <wp:cNvGraphicFramePr/>
                        <a:graphic xmlns:a="http://schemas.openxmlformats.org/drawingml/2006/main">
                          <a:graphicData uri="http://schemas.openxmlformats.org/drawingml/2006/picture">
                            <pic:pic xmlns:pic="http://schemas.openxmlformats.org/drawingml/2006/picture">
                              <pic:nvPicPr>
                                <pic:cNvPr id="0" name="image19.gif"/>
                                <pic:cNvPicPr preferRelativeResize="0"/>
                              </pic:nvPicPr>
                              <pic:blipFill>
                                <a:blip r:embed="rId27"/>
                                <a:srcRect/>
                                <a:stretch>
                                  <a:fillRect/>
                                </a:stretch>
                              </pic:blipFill>
                              <pic:spPr>
                                <a:xfrm>
                                  <a:off x="0" y="0"/>
                                  <a:ext cx="190500" cy="322385"/>
                                </a:xfrm>
                                <a:prstGeom prst="rect">
                                  <a:avLst/>
                                </a:prstGeom>
                                <a:ln/>
                              </pic:spPr>
                            </pic:pic>
                          </a:graphicData>
                        </a:graphic>
                      </wp:anchor>
                    </w:drawing>
                  </w:r>
                </w:p>
              </w:tc>
            </w:tr>
          </w:tbl>
          <w:p w14:paraId="01680BF7" w14:textId="77777777" w:rsidR="006D230A" w:rsidRDefault="006D230A">
            <w:pPr>
              <w:spacing w:line="259" w:lineRule="auto"/>
              <w:ind w:left="0" w:firstLine="0"/>
              <w:rPr>
                <w:rFonts w:ascii="Calibri" w:eastAsia="Calibri" w:hAnsi="Calibri" w:cs="Calibri"/>
                <w:sz w:val="22"/>
                <w:szCs w:val="22"/>
              </w:rPr>
            </w:pPr>
          </w:p>
          <w:tbl>
            <w:tblPr>
              <w:tblW w:w="8775"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8775"/>
            </w:tblGrid>
            <w:tr w:rsidR="006D230A" w14:paraId="7A2FA2AE" w14:textId="77777777" w:rsidTr="027FDFF9">
              <w:tc>
                <w:tcPr>
                  <w:tcW w:w="8775" w:type="dxa"/>
                  <w:tcBorders>
                    <w:top w:val="single" w:sz="18" w:space="0" w:color="C7F9CD"/>
                    <w:left w:val="single" w:sz="18" w:space="0" w:color="C7F9CD"/>
                    <w:bottom w:val="single" w:sz="18" w:space="0" w:color="C7F9CD"/>
                    <w:right w:val="single" w:sz="18" w:space="0" w:color="C7F9CD"/>
                  </w:tcBorders>
                  <w:shd w:val="clear" w:color="auto" w:fill="auto"/>
                  <w:tcMar>
                    <w:top w:w="100" w:type="dxa"/>
                    <w:left w:w="100" w:type="dxa"/>
                    <w:bottom w:w="100" w:type="dxa"/>
                    <w:right w:w="100" w:type="dxa"/>
                  </w:tcMar>
                </w:tcPr>
                <w:p w14:paraId="0F9FA2A7" w14:textId="77777777" w:rsidR="006D230A" w:rsidRDefault="00A56A00">
                  <w:pPr>
                    <w:spacing w:line="259" w:lineRule="auto"/>
                    <w:ind w:left="0" w:firstLine="0"/>
                    <w:jc w:val="both"/>
                    <w:rPr>
                      <w:sz w:val="24"/>
                      <w:szCs w:val="24"/>
                    </w:rPr>
                  </w:pPr>
                  <w:bookmarkStart w:id="0" w:name="_heading=h.gjdgxs" w:colFirst="0" w:colLast="0"/>
                  <w:bookmarkEnd w:id="0"/>
                  <w:r>
                    <w:rPr>
                      <w:sz w:val="24"/>
                      <w:szCs w:val="24"/>
                    </w:rPr>
                    <w:t xml:space="preserve">Set up a compost container.  All plant-derived foods, coffee grounds and tea leaves can be composted.  You can have a small can in your kitchen and when it gets full, transfer the waste to an outdoor container.  You can use the resulting rich fertile soil in the garden. It reduces the amount of garbage. </w:t>
                  </w:r>
                  <w:r>
                    <w:rPr>
                      <w:noProof/>
                    </w:rPr>
                    <w:drawing>
                      <wp:anchor distT="114300" distB="114300" distL="114300" distR="114300" simplePos="0" relativeHeight="251659264" behindDoc="0" locked="0" layoutInCell="1" hidden="0" allowOverlap="1" wp14:anchorId="6854CFAE" wp14:editId="18B02932">
                        <wp:simplePos x="0" y="0"/>
                        <wp:positionH relativeFrom="column">
                          <wp:posOffset>5095875</wp:posOffset>
                        </wp:positionH>
                        <wp:positionV relativeFrom="paragraph">
                          <wp:posOffset>85726</wp:posOffset>
                        </wp:positionV>
                        <wp:extent cx="255494" cy="361950"/>
                        <wp:effectExtent l="0" t="0" r="0" b="0"/>
                        <wp:wrapSquare wrapText="bothSides" distT="114300" distB="114300" distL="114300" distR="114300"/>
                        <wp:docPr id="2084648086" name="image21.gif"/>
                        <wp:cNvGraphicFramePr/>
                        <a:graphic xmlns:a="http://schemas.openxmlformats.org/drawingml/2006/main">
                          <a:graphicData uri="http://schemas.openxmlformats.org/drawingml/2006/picture">
                            <pic:pic xmlns:pic="http://schemas.openxmlformats.org/drawingml/2006/picture">
                              <pic:nvPicPr>
                                <pic:cNvPr id="0" name="image21.gif"/>
                                <pic:cNvPicPr preferRelativeResize="0"/>
                              </pic:nvPicPr>
                              <pic:blipFill>
                                <a:blip r:embed="rId28"/>
                                <a:srcRect/>
                                <a:stretch>
                                  <a:fillRect/>
                                </a:stretch>
                              </pic:blipFill>
                              <pic:spPr>
                                <a:xfrm>
                                  <a:off x="0" y="0"/>
                                  <a:ext cx="255494" cy="361950"/>
                                </a:xfrm>
                                <a:prstGeom prst="rect">
                                  <a:avLst/>
                                </a:prstGeom>
                                <a:ln/>
                              </pic:spPr>
                            </pic:pic>
                          </a:graphicData>
                        </a:graphic>
                      </wp:anchor>
                    </w:drawing>
                  </w:r>
                </w:p>
              </w:tc>
            </w:tr>
          </w:tbl>
          <w:p w14:paraId="1080D387" w14:textId="77777777" w:rsidR="006D230A" w:rsidRDefault="006D230A">
            <w:pPr>
              <w:spacing w:line="259" w:lineRule="auto"/>
              <w:ind w:firstLine="720"/>
              <w:rPr>
                <w:rFonts w:ascii="Calibri" w:eastAsia="Calibri" w:hAnsi="Calibri" w:cs="Calibri"/>
                <w:sz w:val="22"/>
                <w:szCs w:val="22"/>
              </w:rPr>
            </w:pPr>
          </w:p>
          <w:tbl>
            <w:tblPr>
              <w:tblW w:w="8340" w:type="dxa"/>
              <w:tblInd w:w="16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8340"/>
            </w:tblGrid>
            <w:tr w:rsidR="006D230A" w14:paraId="5A65BDCF" w14:textId="77777777" w:rsidTr="027FDFF9">
              <w:trPr>
                <w:trHeight w:val="960"/>
              </w:trPr>
              <w:tc>
                <w:tcPr>
                  <w:tcW w:w="8340" w:type="dxa"/>
                  <w:tcBorders>
                    <w:top w:val="single" w:sz="18" w:space="0" w:color="C7F9CD"/>
                    <w:left w:val="single" w:sz="18" w:space="0" w:color="C7F9CD"/>
                    <w:bottom w:val="single" w:sz="18" w:space="0" w:color="C7F9CD"/>
                    <w:right w:val="single" w:sz="18" w:space="0" w:color="C7F9CD"/>
                  </w:tcBorders>
                  <w:shd w:val="clear" w:color="auto" w:fill="auto"/>
                  <w:tcMar>
                    <w:top w:w="100" w:type="dxa"/>
                    <w:left w:w="100" w:type="dxa"/>
                    <w:bottom w:w="100" w:type="dxa"/>
                    <w:right w:w="100" w:type="dxa"/>
                  </w:tcMar>
                </w:tcPr>
                <w:p w14:paraId="393FA9E6" w14:textId="575B2099" w:rsidR="006D230A" w:rsidRDefault="00A56A00">
                  <w:pPr>
                    <w:spacing w:line="259" w:lineRule="auto"/>
                    <w:ind w:left="0" w:firstLine="0"/>
                    <w:jc w:val="both"/>
                    <w:rPr>
                      <w:sz w:val="24"/>
                      <w:szCs w:val="24"/>
                    </w:rPr>
                  </w:pPr>
                  <w:r>
                    <w:rPr>
                      <w:sz w:val="24"/>
                      <w:szCs w:val="24"/>
                    </w:rPr>
                    <w:t xml:space="preserve">Grow an organic garden.  If you </w:t>
                  </w:r>
                  <w:r w:rsidRPr="526FE169">
                    <w:rPr>
                      <w:sz w:val="24"/>
                      <w:szCs w:val="24"/>
                    </w:rPr>
                    <w:t>have space or time to grow a garden, shop locally and support local farmers.</w:t>
                  </w:r>
                  <w:r w:rsidR="526FE169">
                    <w:rPr>
                      <w:noProof/>
                    </w:rPr>
                    <w:drawing>
                      <wp:anchor distT="0" distB="0" distL="114300" distR="114300" simplePos="0" relativeHeight="251651072" behindDoc="0" locked="0" layoutInCell="1" allowOverlap="1" wp14:anchorId="3B5D3765" wp14:editId="2F89DF8B">
                        <wp:simplePos x="0" y="0"/>
                        <wp:positionH relativeFrom="column">
                          <wp:align>left</wp:align>
                        </wp:positionH>
                        <wp:positionV relativeFrom="paragraph">
                          <wp:posOffset>0</wp:posOffset>
                        </wp:positionV>
                        <wp:extent cx="190500" cy="299357"/>
                        <wp:effectExtent l="0" t="0" r="0" b="0"/>
                        <wp:wrapSquare wrapText="bothSides"/>
                        <wp:docPr id="1161888667" name="image31.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1.g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0500" cy="299357"/>
                                </a:xfrm>
                                <a:prstGeom prst="rect">
                                  <a:avLst/>
                                </a:prstGeom>
                              </pic:spPr>
                            </pic:pic>
                          </a:graphicData>
                        </a:graphic>
                        <wp14:sizeRelH relativeFrom="page">
                          <wp14:pctWidth>0</wp14:pctWidth>
                        </wp14:sizeRelH>
                        <wp14:sizeRelV relativeFrom="page">
                          <wp14:pctHeight>0</wp14:pctHeight>
                        </wp14:sizeRelV>
                      </wp:anchor>
                    </w:drawing>
                  </w:r>
                </w:p>
              </w:tc>
            </w:tr>
          </w:tbl>
          <w:p w14:paraId="0C2FA590" w14:textId="77777777" w:rsidR="006D230A" w:rsidRDefault="006D230A">
            <w:pPr>
              <w:spacing w:line="276" w:lineRule="auto"/>
              <w:ind w:left="0" w:firstLine="0"/>
              <w:jc w:val="both"/>
              <w:rPr>
                <w:b/>
              </w:rPr>
            </w:pPr>
          </w:p>
        </w:tc>
      </w:tr>
    </w:tbl>
    <w:p w14:paraId="686AB7A5" w14:textId="77777777" w:rsidR="006D230A" w:rsidRDefault="006D230A">
      <w:pPr>
        <w:ind w:left="0" w:firstLine="0"/>
        <w:rPr>
          <w:b/>
        </w:rPr>
      </w:pPr>
    </w:p>
    <w:tbl>
      <w:tblPr>
        <w:tblW w:w="10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346"/>
      </w:tblGrid>
      <w:tr w:rsidR="006D230A" w14:paraId="5788192B" w14:textId="77777777" w:rsidTr="027FDFF9">
        <w:trPr>
          <w:trHeight w:val="960"/>
        </w:trPr>
        <w:tc>
          <w:tcPr>
            <w:tcW w:w="10346" w:type="dxa"/>
            <w:tcBorders>
              <w:top w:val="dashed" w:sz="18" w:space="0" w:color="029676" w:themeColor="accent4"/>
              <w:left w:val="dashed" w:sz="18" w:space="0" w:color="029676" w:themeColor="accent4"/>
              <w:bottom w:val="dashed" w:sz="18" w:space="0" w:color="029676" w:themeColor="accent4"/>
              <w:right w:val="dashed" w:sz="18" w:space="0" w:color="029676" w:themeColor="accent4"/>
            </w:tcBorders>
            <w:shd w:val="clear" w:color="auto" w:fill="auto"/>
            <w:tcMar>
              <w:top w:w="100" w:type="dxa"/>
              <w:left w:w="100" w:type="dxa"/>
              <w:bottom w:w="100" w:type="dxa"/>
              <w:right w:w="100" w:type="dxa"/>
            </w:tcMar>
          </w:tcPr>
          <w:p w14:paraId="611423AF" w14:textId="77777777" w:rsidR="006D230A" w:rsidRDefault="006D230A">
            <w:pPr>
              <w:spacing w:line="259" w:lineRule="auto"/>
              <w:ind w:firstLine="720"/>
              <w:rPr>
                <w:rFonts w:ascii="Calibri" w:eastAsia="Calibri" w:hAnsi="Calibri" w:cs="Calibri"/>
                <w:sz w:val="22"/>
                <w:szCs w:val="22"/>
              </w:rPr>
            </w:pPr>
          </w:p>
          <w:tbl>
            <w:tblPr>
              <w:tblW w:w="9255" w:type="dxa"/>
              <w:tblInd w:w="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255"/>
            </w:tblGrid>
            <w:tr w:rsidR="006D230A" w14:paraId="7B733766" w14:textId="77777777" w:rsidTr="027FDFF9">
              <w:tc>
                <w:tcPr>
                  <w:tcW w:w="9255" w:type="dxa"/>
                  <w:tcBorders>
                    <w:top w:val="single" w:sz="18" w:space="0" w:color="C7F9CD"/>
                    <w:left w:val="single" w:sz="18" w:space="0" w:color="C7F9CD"/>
                    <w:bottom w:val="single" w:sz="18" w:space="0" w:color="C7F9CD"/>
                    <w:right w:val="single" w:sz="18" w:space="0" w:color="C7F9CD"/>
                  </w:tcBorders>
                  <w:shd w:val="clear" w:color="auto" w:fill="auto"/>
                  <w:tcMar>
                    <w:top w:w="100" w:type="dxa"/>
                    <w:left w:w="100" w:type="dxa"/>
                    <w:bottom w:w="100" w:type="dxa"/>
                    <w:right w:w="100" w:type="dxa"/>
                  </w:tcMar>
                </w:tcPr>
                <w:p w14:paraId="5CA9DC3F" w14:textId="158BABD9" w:rsidR="006D230A" w:rsidRDefault="00B47B68">
                  <w:pPr>
                    <w:spacing w:line="259" w:lineRule="auto"/>
                    <w:ind w:left="0" w:firstLine="0"/>
                    <w:jc w:val="both"/>
                    <w:rPr>
                      <w:rFonts w:ascii="Calibri" w:eastAsia="Calibri" w:hAnsi="Calibri" w:cs="Calibri"/>
                      <w:sz w:val="22"/>
                      <w:szCs w:val="22"/>
                    </w:rPr>
                  </w:pPr>
                  <w:r>
                    <w:rPr>
                      <w:noProof/>
                    </w:rPr>
                    <w:drawing>
                      <wp:anchor distT="114300" distB="114300" distL="114300" distR="114300" simplePos="0" relativeHeight="251661312" behindDoc="0" locked="0" layoutInCell="1" hidden="0" allowOverlap="1" wp14:anchorId="03BD3C98" wp14:editId="6D498127">
                        <wp:simplePos x="0" y="0"/>
                        <wp:positionH relativeFrom="column">
                          <wp:posOffset>8890</wp:posOffset>
                        </wp:positionH>
                        <wp:positionV relativeFrom="paragraph">
                          <wp:posOffset>123825</wp:posOffset>
                        </wp:positionV>
                        <wp:extent cx="190500" cy="268111"/>
                        <wp:effectExtent l="0" t="0" r="0" b="0"/>
                        <wp:wrapSquare wrapText="bothSides" distT="114300" distB="114300" distL="114300" distR="114300"/>
                        <wp:docPr id="2084648094" name="image11.gif"/>
                        <wp:cNvGraphicFramePr/>
                        <a:graphic xmlns:a="http://schemas.openxmlformats.org/drawingml/2006/main">
                          <a:graphicData uri="http://schemas.openxmlformats.org/drawingml/2006/picture">
                            <pic:pic xmlns:pic="http://schemas.openxmlformats.org/drawingml/2006/picture">
                              <pic:nvPicPr>
                                <pic:cNvPr id="0" name="image11.gif"/>
                                <pic:cNvPicPr preferRelativeResize="0"/>
                              </pic:nvPicPr>
                              <pic:blipFill>
                                <a:blip r:embed="rId30"/>
                                <a:srcRect/>
                                <a:stretch>
                                  <a:fillRect/>
                                </a:stretch>
                              </pic:blipFill>
                              <pic:spPr>
                                <a:xfrm>
                                  <a:off x="0" y="0"/>
                                  <a:ext cx="190500" cy="268111"/>
                                </a:xfrm>
                                <a:prstGeom prst="rect">
                                  <a:avLst/>
                                </a:prstGeom>
                                <a:ln/>
                              </pic:spPr>
                            </pic:pic>
                          </a:graphicData>
                        </a:graphic>
                      </wp:anchor>
                    </w:drawing>
                  </w:r>
                  <w:r w:rsidR="00A56A00">
                    <w:rPr>
                      <w:sz w:val="24"/>
                      <w:szCs w:val="24"/>
                    </w:rPr>
                    <w:t>Reduce the use of car travel.  Consider walking, carpooling and bike riding to get to where you want to go.  If you have a car, keep it in good conditions, to reduce pollution.</w:t>
                  </w:r>
                  <w:r w:rsidR="00A56A00">
                    <w:rPr>
                      <w:rFonts w:ascii="Calibri" w:eastAsia="Calibri" w:hAnsi="Calibri" w:cs="Calibri"/>
                      <w:sz w:val="22"/>
                      <w:szCs w:val="22"/>
                    </w:rPr>
                    <w:t xml:space="preserve"> </w:t>
                  </w:r>
                </w:p>
              </w:tc>
            </w:tr>
          </w:tbl>
          <w:p w14:paraId="0E212E15" w14:textId="77777777" w:rsidR="006D230A" w:rsidRDefault="006D230A">
            <w:pPr>
              <w:spacing w:line="259" w:lineRule="auto"/>
              <w:ind w:left="0" w:firstLine="0"/>
              <w:rPr>
                <w:rFonts w:ascii="Calibri" w:eastAsia="Calibri" w:hAnsi="Calibri" w:cs="Calibri"/>
                <w:sz w:val="22"/>
                <w:szCs w:val="22"/>
              </w:rPr>
            </w:pPr>
          </w:p>
          <w:tbl>
            <w:tblPr>
              <w:tblW w:w="8610" w:type="dxa"/>
              <w:tblInd w:w="15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8610"/>
            </w:tblGrid>
            <w:tr w:rsidR="006D230A" w14:paraId="332E4EEE" w14:textId="77777777" w:rsidTr="027FDFF9">
              <w:tc>
                <w:tcPr>
                  <w:tcW w:w="8610" w:type="dxa"/>
                  <w:tcBorders>
                    <w:top w:val="single" w:sz="18" w:space="0" w:color="C7F9CD"/>
                    <w:left w:val="single" w:sz="18" w:space="0" w:color="C7F9CD"/>
                    <w:bottom w:val="single" w:sz="18" w:space="0" w:color="C7F9CD"/>
                    <w:right w:val="single" w:sz="18" w:space="0" w:color="C7F9CD"/>
                  </w:tcBorders>
                  <w:shd w:val="clear" w:color="auto" w:fill="auto"/>
                  <w:tcMar>
                    <w:top w:w="100" w:type="dxa"/>
                    <w:left w:w="100" w:type="dxa"/>
                    <w:bottom w:w="100" w:type="dxa"/>
                    <w:right w:w="100" w:type="dxa"/>
                  </w:tcMar>
                </w:tcPr>
                <w:p w14:paraId="29F19001" w14:textId="77777777" w:rsidR="006D230A" w:rsidRDefault="00A56A00">
                  <w:pPr>
                    <w:spacing w:line="259" w:lineRule="auto"/>
                    <w:ind w:left="0" w:firstLine="0"/>
                    <w:jc w:val="both"/>
                    <w:rPr>
                      <w:rFonts w:ascii="Calibri" w:eastAsia="Calibri" w:hAnsi="Calibri" w:cs="Calibri"/>
                      <w:sz w:val="22"/>
                      <w:szCs w:val="22"/>
                    </w:rPr>
                  </w:pPr>
                  <w:r>
                    <w:rPr>
                      <w:sz w:val="24"/>
                      <w:szCs w:val="24"/>
                    </w:rPr>
                    <w:t xml:space="preserve">Reuse clothing. Shop resale shops, garage sales and pass clothing items on to friends and family.  Consider doing this with toys too and other house items. This helps to recycle and reduce trash. </w:t>
                  </w:r>
                  <w:r>
                    <w:rPr>
                      <w:noProof/>
                    </w:rPr>
                    <w:drawing>
                      <wp:anchor distT="114300" distB="114300" distL="114300" distR="114300" simplePos="0" relativeHeight="251662336" behindDoc="0" locked="0" layoutInCell="1" hidden="0" allowOverlap="1" wp14:anchorId="268ACF5E" wp14:editId="36422024">
                        <wp:simplePos x="0" y="0"/>
                        <wp:positionH relativeFrom="column">
                          <wp:posOffset>57151</wp:posOffset>
                        </wp:positionH>
                        <wp:positionV relativeFrom="paragraph">
                          <wp:posOffset>114300</wp:posOffset>
                        </wp:positionV>
                        <wp:extent cx="190500" cy="304800"/>
                        <wp:effectExtent l="0" t="0" r="0" b="0"/>
                        <wp:wrapSquare wrapText="bothSides" distT="114300" distB="114300" distL="114300" distR="114300"/>
                        <wp:docPr id="2084648104" name="image8.gif"/>
                        <wp:cNvGraphicFramePr/>
                        <a:graphic xmlns:a="http://schemas.openxmlformats.org/drawingml/2006/main">
                          <a:graphicData uri="http://schemas.openxmlformats.org/drawingml/2006/picture">
                            <pic:pic xmlns:pic="http://schemas.openxmlformats.org/drawingml/2006/picture">
                              <pic:nvPicPr>
                                <pic:cNvPr id="0" name="image8.gif"/>
                                <pic:cNvPicPr preferRelativeResize="0"/>
                              </pic:nvPicPr>
                              <pic:blipFill>
                                <a:blip r:embed="rId31"/>
                                <a:srcRect/>
                                <a:stretch>
                                  <a:fillRect/>
                                </a:stretch>
                              </pic:blipFill>
                              <pic:spPr>
                                <a:xfrm>
                                  <a:off x="0" y="0"/>
                                  <a:ext cx="190500" cy="304800"/>
                                </a:xfrm>
                                <a:prstGeom prst="rect">
                                  <a:avLst/>
                                </a:prstGeom>
                                <a:ln/>
                              </pic:spPr>
                            </pic:pic>
                          </a:graphicData>
                        </a:graphic>
                      </wp:anchor>
                    </w:drawing>
                  </w:r>
                </w:p>
              </w:tc>
            </w:tr>
          </w:tbl>
          <w:p w14:paraId="1296CEC4" w14:textId="77777777" w:rsidR="006D230A" w:rsidRDefault="006D230A">
            <w:pPr>
              <w:spacing w:line="259" w:lineRule="auto"/>
              <w:ind w:left="0" w:firstLine="0"/>
              <w:rPr>
                <w:rFonts w:ascii="Calibri" w:eastAsia="Calibri" w:hAnsi="Calibri" w:cs="Calibri"/>
                <w:sz w:val="22"/>
                <w:szCs w:val="22"/>
              </w:rPr>
            </w:pPr>
          </w:p>
          <w:p w14:paraId="3E86E190" w14:textId="77777777" w:rsidR="006D230A" w:rsidRDefault="00A56A00" w:rsidP="00F51B40">
            <w:pPr>
              <w:spacing w:line="259" w:lineRule="auto"/>
              <w:ind w:firstLine="0"/>
              <w:rPr>
                <w:b/>
              </w:rPr>
            </w:pPr>
            <w:r>
              <w:rPr>
                <w:rFonts w:ascii="Calibri" w:eastAsia="Calibri" w:hAnsi="Calibri" w:cs="Calibri"/>
                <w:sz w:val="22"/>
                <w:szCs w:val="22"/>
              </w:rPr>
              <w:t xml:space="preserve">Text taken from: </w:t>
            </w:r>
            <w:hyperlink r:id="rId32">
              <w:r>
                <w:rPr>
                  <w:rFonts w:ascii="Calibri" w:eastAsia="Calibri" w:hAnsi="Calibri" w:cs="Calibri"/>
                  <w:color w:val="0000FF"/>
                  <w:sz w:val="22"/>
                  <w:szCs w:val="22"/>
                  <w:u w:val="single"/>
                </w:rPr>
                <w:t>https://en.islcollective.com/english-esl-worksheets/vocabulary/environment?page=4</w:t>
              </w:r>
            </w:hyperlink>
          </w:p>
        </w:tc>
      </w:tr>
    </w:tbl>
    <w:p w14:paraId="1B3A67E1" w14:textId="77777777" w:rsidR="006D230A" w:rsidRDefault="006D230A">
      <w:pPr>
        <w:ind w:left="0" w:firstLine="0"/>
        <w:rPr>
          <w:b/>
        </w:rPr>
      </w:pPr>
    </w:p>
    <w:p w14:paraId="3B265AB3" w14:textId="77777777" w:rsidR="006D230A" w:rsidRPr="004908A5" w:rsidRDefault="00A56A00">
      <w:pPr>
        <w:ind w:left="0" w:firstLine="0"/>
        <w:rPr>
          <w:rFonts w:asciiTheme="minorHAnsi" w:hAnsiTheme="minorHAnsi"/>
          <w:b/>
        </w:rPr>
      </w:pPr>
      <w:r>
        <w:rPr>
          <w:b/>
        </w:rPr>
        <w:t>3</w:t>
      </w:r>
      <w:r w:rsidRPr="004908A5">
        <w:rPr>
          <w:rFonts w:asciiTheme="minorHAnsi" w:hAnsiTheme="minorHAnsi"/>
          <w:b/>
        </w:rPr>
        <w:t>. Read the text and complete the sentences.</w:t>
      </w:r>
    </w:p>
    <w:p w14:paraId="497251FA" w14:textId="77777777" w:rsidR="006D230A" w:rsidRPr="00B47B68" w:rsidRDefault="00A56A00" w:rsidP="41E1BE4C">
      <w:pPr>
        <w:numPr>
          <w:ilvl w:val="0"/>
          <w:numId w:val="7"/>
        </w:numPr>
        <w:spacing w:after="120" w:line="240" w:lineRule="auto"/>
        <w:rPr>
          <w:rFonts w:asciiTheme="minorHAnsi" w:hAnsiTheme="minorHAnsi"/>
          <w:lang w:val="es-CL"/>
        </w:rPr>
      </w:pPr>
      <w:r w:rsidRPr="41E1BE4C">
        <w:rPr>
          <w:rFonts w:asciiTheme="minorHAnsi" w:hAnsiTheme="minorHAnsi"/>
          <w:lang w:val="es-CL"/>
        </w:rPr>
        <w:t>Lee el texto y completa las oraciones.</w:t>
      </w:r>
    </w:p>
    <w:p w14:paraId="76FDC9FB" w14:textId="77777777" w:rsidR="006D230A" w:rsidRDefault="00A56A00" w:rsidP="5941CDE0">
      <w:pPr>
        <w:numPr>
          <w:ilvl w:val="0"/>
          <w:numId w:val="15"/>
        </w:numPr>
        <w:spacing w:after="120" w:line="276" w:lineRule="auto"/>
        <w:ind w:left="1276" w:hanging="567"/>
        <w:rPr>
          <w:rFonts w:ascii="Gill Sans MT" w:eastAsia="Gill Sans MT" w:hAnsi="Gill Sans MT" w:cs="Gill Sans MT"/>
          <w:sz w:val="24"/>
          <w:szCs w:val="24"/>
        </w:rPr>
      </w:pPr>
      <w:r w:rsidRPr="5941CDE0">
        <w:rPr>
          <w:rFonts w:ascii="Gill Sans MT" w:eastAsia="Gill Sans MT" w:hAnsi="Gill Sans MT" w:cs="Gill Sans MT"/>
          <w:sz w:val="24"/>
          <w:szCs w:val="24"/>
        </w:rPr>
        <w:t>Non-toxic cleaning products will reduce the use of ……………….</w:t>
      </w:r>
    </w:p>
    <w:p w14:paraId="013AA310" w14:textId="77777777" w:rsidR="006D230A" w:rsidRDefault="006D230A" w:rsidP="5941CDE0">
      <w:pPr>
        <w:spacing w:after="120" w:line="276" w:lineRule="auto"/>
        <w:ind w:left="1276" w:hanging="567"/>
        <w:rPr>
          <w:rFonts w:ascii="Gill Sans MT" w:eastAsia="Gill Sans MT" w:hAnsi="Gill Sans MT" w:cs="Gill Sans MT"/>
          <w:sz w:val="24"/>
          <w:szCs w:val="24"/>
        </w:rPr>
      </w:pPr>
    </w:p>
    <w:p w14:paraId="418E6079" w14:textId="77777777" w:rsidR="006D230A" w:rsidRDefault="00A56A00" w:rsidP="5941CDE0">
      <w:pPr>
        <w:numPr>
          <w:ilvl w:val="0"/>
          <w:numId w:val="15"/>
        </w:numPr>
        <w:spacing w:after="120" w:line="276" w:lineRule="auto"/>
        <w:ind w:left="1276" w:hanging="567"/>
        <w:rPr>
          <w:rFonts w:ascii="Gill Sans MT" w:eastAsia="Gill Sans MT" w:hAnsi="Gill Sans MT" w:cs="Gill Sans MT"/>
          <w:sz w:val="24"/>
          <w:szCs w:val="24"/>
        </w:rPr>
      </w:pPr>
      <w:r w:rsidRPr="5941CDE0">
        <w:rPr>
          <w:rFonts w:ascii="Gill Sans MT" w:eastAsia="Gill Sans MT" w:hAnsi="Gill Sans MT" w:cs="Gill Sans MT"/>
          <w:sz w:val="24"/>
          <w:szCs w:val="24"/>
        </w:rPr>
        <w:t>Use cloth ………… when shopping.</w:t>
      </w:r>
    </w:p>
    <w:p w14:paraId="0E17DCA0" w14:textId="77777777" w:rsidR="006D230A" w:rsidRDefault="006D230A" w:rsidP="5941CDE0">
      <w:pPr>
        <w:spacing w:after="120" w:line="276" w:lineRule="auto"/>
        <w:ind w:left="1276" w:hanging="567"/>
        <w:rPr>
          <w:rFonts w:ascii="Gill Sans MT" w:eastAsia="Gill Sans MT" w:hAnsi="Gill Sans MT" w:cs="Gill Sans MT"/>
          <w:sz w:val="24"/>
          <w:szCs w:val="24"/>
        </w:rPr>
      </w:pPr>
    </w:p>
    <w:p w14:paraId="44779CD3" w14:textId="77777777" w:rsidR="006D230A" w:rsidRDefault="00A56A00" w:rsidP="5941CDE0">
      <w:pPr>
        <w:numPr>
          <w:ilvl w:val="0"/>
          <w:numId w:val="15"/>
        </w:numPr>
        <w:spacing w:after="120" w:line="276" w:lineRule="auto"/>
        <w:ind w:left="1276" w:hanging="567"/>
        <w:rPr>
          <w:rFonts w:ascii="Gill Sans MT" w:eastAsia="Gill Sans MT" w:hAnsi="Gill Sans MT" w:cs="Gill Sans MT"/>
          <w:sz w:val="24"/>
          <w:szCs w:val="24"/>
        </w:rPr>
      </w:pPr>
      <w:r w:rsidRPr="5941CDE0">
        <w:rPr>
          <w:rFonts w:ascii="Gill Sans MT" w:eastAsia="Gill Sans MT" w:hAnsi="Gill Sans MT" w:cs="Gill Sans MT"/>
          <w:sz w:val="24"/>
          <w:szCs w:val="24"/>
        </w:rPr>
        <w:t>Energy efficient light bulbs use less ……….</w:t>
      </w:r>
    </w:p>
    <w:p w14:paraId="3BC8150F" w14:textId="77777777" w:rsidR="006D230A" w:rsidRDefault="006D230A" w:rsidP="5941CDE0">
      <w:pPr>
        <w:spacing w:after="120" w:line="276" w:lineRule="auto"/>
        <w:ind w:left="1276" w:hanging="567"/>
        <w:rPr>
          <w:rFonts w:ascii="Gill Sans MT" w:eastAsia="Gill Sans MT" w:hAnsi="Gill Sans MT" w:cs="Gill Sans MT"/>
          <w:sz w:val="24"/>
          <w:szCs w:val="24"/>
        </w:rPr>
      </w:pPr>
    </w:p>
    <w:p w14:paraId="05DCA217" w14:textId="6261B275" w:rsidR="006D230A" w:rsidRDefault="00A56A00" w:rsidP="5941CDE0">
      <w:pPr>
        <w:numPr>
          <w:ilvl w:val="0"/>
          <w:numId w:val="15"/>
        </w:numPr>
        <w:spacing w:after="120" w:line="276" w:lineRule="auto"/>
        <w:ind w:left="1276" w:hanging="567"/>
        <w:rPr>
          <w:rFonts w:ascii="Gill Sans MT" w:eastAsia="Gill Sans MT" w:hAnsi="Gill Sans MT" w:cs="Gill Sans MT"/>
          <w:sz w:val="24"/>
          <w:szCs w:val="24"/>
        </w:rPr>
      </w:pPr>
      <w:r w:rsidRPr="5941CDE0">
        <w:rPr>
          <w:rFonts w:ascii="Gill Sans MT" w:eastAsia="Gill Sans MT" w:hAnsi="Gill Sans MT" w:cs="Gill Sans MT"/>
          <w:sz w:val="24"/>
          <w:szCs w:val="24"/>
        </w:rPr>
        <w:t>To reduce ……………… consider walking,</w:t>
      </w:r>
      <w:r w:rsidR="00F51B40" w:rsidRPr="5941CDE0">
        <w:rPr>
          <w:rFonts w:ascii="Gill Sans MT" w:eastAsia="Gill Sans MT" w:hAnsi="Gill Sans MT" w:cs="Gill Sans MT"/>
          <w:sz w:val="24"/>
          <w:szCs w:val="24"/>
        </w:rPr>
        <w:t xml:space="preserve"> </w:t>
      </w:r>
      <w:r w:rsidRPr="5941CDE0">
        <w:rPr>
          <w:rFonts w:ascii="Gill Sans MT" w:eastAsia="Gill Sans MT" w:hAnsi="Gill Sans MT" w:cs="Gill Sans MT"/>
          <w:sz w:val="24"/>
          <w:szCs w:val="24"/>
        </w:rPr>
        <w:t>carpooling or bike riding.</w:t>
      </w:r>
    </w:p>
    <w:p w14:paraId="7C430453" w14:textId="77777777" w:rsidR="006D230A" w:rsidRDefault="006D230A" w:rsidP="5941CDE0">
      <w:pPr>
        <w:spacing w:after="120" w:line="276" w:lineRule="auto"/>
        <w:ind w:left="1276" w:hanging="567"/>
        <w:rPr>
          <w:rFonts w:ascii="Gill Sans MT" w:eastAsia="Gill Sans MT" w:hAnsi="Gill Sans MT" w:cs="Gill Sans MT"/>
          <w:sz w:val="24"/>
          <w:szCs w:val="24"/>
        </w:rPr>
      </w:pPr>
    </w:p>
    <w:p w14:paraId="3209D84B" w14:textId="77777777" w:rsidR="006D230A" w:rsidRDefault="00A56A00" w:rsidP="5941CDE0">
      <w:pPr>
        <w:numPr>
          <w:ilvl w:val="0"/>
          <w:numId w:val="15"/>
        </w:numPr>
        <w:spacing w:after="120" w:line="276" w:lineRule="auto"/>
        <w:ind w:left="1276" w:hanging="567"/>
        <w:rPr>
          <w:rFonts w:ascii="Gill Sans MT" w:eastAsia="Gill Sans MT" w:hAnsi="Gill Sans MT" w:cs="Gill Sans MT"/>
          <w:sz w:val="24"/>
          <w:szCs w:val="24"/>
        </w:rPr>
      </w:pPr>
      <w:r w:rsidRPr="5941CDE0">
        <w:rPr>
          <w:rFonts w:ascii="Gill Sans MT" w:eastAsia="Gill Sans MT" w:hAnsi="Gill Sans MT" w:cs="Gill Sans MT"/>
          <w:sz w:val="24"/>
          <w:szCs w:val="24"/>
        </w:rPr>
        <w:t>You can transfer your kitchen waste to an outdoor …………</w:t>
      </w:r>
      <w:proofErr w:type="gramStart"/>
      <w:r w:rsidRPr="5941CDE0">
        <w:rPr>
          <w:rFonts w:ascii="Gill Sans MT" w:eastAsia="Gill Sans MT" w:hAnsi="Gill Sans MT" w:cs="Gill Sans MT"/>
          <w:sz w:val="24"/>
          <w:szCs w:val="24"/>
        </w:rPr>
        <w:t>…..</w:t>
      </w:r>
      <w:proofErr w:type="gramEnd"/>
    </w:p>
    <w:p w14:paraId="3EBB7DB4" w14:textId="77777777" w:rsidR="006D230A" w:rsidRDefault="006D230A" w:rsidP="5941CDE0">
      <w:pPr>
        <w:spacing w:after="120" w:line="276" w:lineRule="auto"/>
        <w:ind w:left="1276" w:hanging="567"/>
        <w:rPr>
          <w:rFonts w:ascii="Gill Sans MT" w:eastAsia="Gill Sans MT" w:hAnsi="Gill Sans MT" w:cs="Gill Sans MT"/>
          <w:sz w:val="24"/>
          <w:szCs w:val="24"/>
        </w:rPr>
      </w:pPr>
    </w:p>
    <w:p w14:paraId="39D22EAB" w14:textId="77777777" w:rsidR="006D230A" w:rsidRDefault="00A56A00" w:rsidP="5941CDE0">
      <w:pPr>
        <w:numPr>
          <w:ilvl w:val="0"/>
          <w:numId w:val="15"/>
        </w:numPr>
        <w:spacing w:after="120" w:line="276" w:lineRule="auto"/>
        <w:ind w:left="1276" w:hanging="567"/>
        <w:rPr>
          <w:rFonts w:ascii="Gill Sans MT" w:eastAsia="Gill Sans MT" w:hAnsi="Gill Sans MT" w:cs="Gill Sans MT"/>
          <w:sz w:val="24"/>
          <w:szCs w:val="24"/>
        </w:rPr>
      </w:pPr>
      <w:r w:rsidRPr="5941CDE0">
        <w:rPr>
          <w:rFonts w:ascii="Gill Sans MT" w:eastAsia="Gill Sans MT" w:hAnsi="Gill Sans MT" w:cs="Gill Sans MT"/>
          <w:sz w:val="24"/>
          <w:szCs w:val="24"/>
        </w:rPr>
        <w:t xml:space="preserve">To protect the Earth, first you </w:t>
      </w:r>
      <w:proofErr w:type="gramStart"/>
      <w:r w:rsidRPr="5941CDE0">
        <w:rPr>
          <w:rFonts w:ascii="Gill Sans MT" w:eastAsia="Gill Sans MT" w:hAnsi="Gill Sans MT" w:cs="Gill Sans MT"/>
          <w:sz w:val="24"/>
          <w:szCs w:val="24"/>
        </w:rPr>
        <w:t>have to</w:t>
      </w:r>
      <w:proofErr w:type="gramEnd"/>
      <w:r w:rsidRPr="5941CDE0">
        <w:rPr>
          <w:rFonts w:ascii="Gill Sans MT" w:eastAsia="Gill Sans MT" w:hAnsi="Gill Sans MT" w:cs="Gill Sans MT"/>
          <w:sz w:val="24"/>
          <w:szCs w:val="24"/>
        </w:rPr>
        <w:t xml:space="preserve"> consider things you can do on your own ………….</w:t>
      </w:r>
    </w:p>
    <w:p w14:paraId="7D83348B" w14:textId="77777777" w:rsidR="006D230A" w:rsidRDefault="006D230A" w:rsidP="00F51B40">
      <w:pPr>
        <w:pStyle w:val="NoSpacing"/>
      </w:pPr>
    </w:p>
    <w:p w14:paraId="13A12F00" w14:textId="77777777" w:rsidR="00AD6942" w:rsidRDefault="00AD6942">
      <w:pPr>
        <w:rPr>
          <w:rFonts w:ascii="Gill Sans MT" w:hAnsi="Gill Sans MT"/>
          <w:b/>
          <w:bCs/>
        </w:rPr>
      </w:pPr>
      <w:r>
        <w:rPr>
          <w:rFonts w:ascii="Gill Sans MT" w:hAnsi="Gill Sans MT"/>
          <w:b/>
          <w:bCs/>
        </w:rPr>
        <w:br w:type="page"/>
      </w:r>
    </w:p>
    <w:p w14:paraId="1AB9AC9E" w14:textId="5C7BC77F" w:rsidR="006D230A" w:rsidRPr="004908A5" w:rsidRDefault="45FCA544" w:rsidP="6598A88B">
      <w:pPr>
        <w:spacing w:after="120" w:line="240" w:lineRule="auto"/>
        <w:ind w:left="0" w:firstLine="0"/>
        <w:rPr>
          <w:rFonts w:ascii="Gill Sans MT" w:hAnsi="Gill Sans MT"/>
          <w:b/>
          <w:bCs/>
        </w:rPr>
      </w:pPr>
      <w:r w:rsidRPr="6598A88B">
        <w:rPr>
          <w:rFonts w:ascii="Gill Sans MT" w:hAnsi="Gill Sans MT"/>
          <w:b/>
          <w:bCs/>
        </w:rPr>
        <w:lastRenderedPageBreak/>
        <w:t>4</w:t>
      </w:r>
      <w:r w:rsidR="00A56A00" w:rsidRPr="6598A88B">
        <w:rPr>
          <w:rFonts w:ascii="Gill Sans MT" w:hAnsi="Gill Sans MT"/>
          <w:b/>
          <w:bCs/>
        </w:rPr>
        <w:t>. Complete the diagrams with information from the text.</w:t>
      </w:r>
    </w:p>
    <w:p w14:paraId="601FE736" w14:textId="77777777" w:rsidR="006D230A" w:rsidRPr="00B47B68" w:rsidRDefault="00A56A00">
      <w:pPr>
        <w:numPr>
          <w:ilvl w:val="0"/>
          <w:numId w:val="10"/>
        </w:numPr>
        <w:spacing w:after="120" w:line="240" w:lineRule="auto"/>
        <w:rPr>
          <w:rFonts w:ascii="Gill Sans MT" w:hAnsi="Gill Sans MT"/>
          <w:lang w:val="es-CL"/>
        </w:rPr>
      </w:pPr>
      <w:r w:rsidRPr="00B47B68">
        <w:rPr>
          <w:rFonts w:ascii="Gill Sans MT" w:hAnsi="Gill Sans MT"/>
          <w:lang w:val="es-CL"/>
        </w:rPr>
        <w:t>Completa los diagramas con información del texto.</w:t>
      </w:r>
    </w:p>
    <w:tbl>
      <w:tblPr>
        <w:tblW w:w="9780"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4710"/>
        <w:gridCol w:w="5070"/>
      </w:tblGrid>
      <w:tr w:rsidR="006D230A" w:rsidRPr="00BC01F3" w14:paraId="4D08AD77" w14:textId="77777777" w:rsidTr="027FDFF9">
        <w:tc>
          <w:tcPr>
            <w:tcW w:w="4710"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42F5FD33" w14:textId="77777777" w:rsidR="006D230A" w:rsidRPr="00BC01F3" w:rsidRDefault="006D230A">
            <w:pPr>
              <w:widowControl w:val="0"/>
              <w:spacing w:line="240" w:lineRule="auto"/>
              <w:ind w:left="0" w:firstLine="0"/>
              <w:jc w:val="center"/>
              <w:rPr>
                <w:rFonts w:ascii="Gill Sans MT" w:eastAsia="Satisfy" w:hAnsi="Gill Sans MT" w:cs="Satisfy"/>
                <w:b/>
                <w:sz w:val="24"/>
                <w:szCs w:val="24"/>
                <w:lang w:val="es-CL"/>
              </w:rPr>
            </w:pPr>
          </w:p>
          <w:p w14:paraId="71FF6DA8" w14:textId="77777777" w:rsidR="006D230A" w:rsidRPr="00BC01F3" w:rsidRDefault="00A56A00">
            <w:pPr>
              <w:widowControl w:val="0"/>
              <w:spacing w:line="240" w:lineRule="auto"/>
              <w:ind w:left="0" w:firstLine="0"/>
              <w:jc w:val="center"/>
              <w:rPr>
                <w:rFonts w:ascii="Gill Sans MT" w:eastAsia="Satisfy" w:hAnsi="Gill Sans MT" w:cs="Satisfy"/>
                <w:b/>
                <w:sz w:val="24"/>
                <w:szCs w:val="24"/>
              </w:rPr>
            </w:pPr>
            <w:r w:rsidRPr="00BC01F3">
              <w:rPr>
                <w:rFonts w:ascii="Gill Sans MT" w:eastAsia="Satisfy" w:hAnsi="Gill Sans MT" w:cs="Satisfy"/>
                <w:b/>
                <w:sz w:val="24"/>
                <w:szCs w:val="24"/>
              </w:rPr>
              <w:t>Reduce</w:t>
            </w:r>
          </w:p>
          <w:p w14:paraId="6F1EC7F4" w14:textId="77777777" w:rsidR="006D230A" w:rsidRPr="00BC01F3" w:rsidRDefault="00A56A00">
            <w:pPr>
              <w:widowControl w:val="0"/>
              <w:spacing w:line="240" w:lineRule="auto"/>
              <w:ind w:left="0" w:firstLine="0"/>
              <w:jc w:val="center"/>
              <w:rPr>
                <w:rFonts w:ascii="Gill Sans MT" w:eastAsia="Satisfy" w:hAnsi="Gill Sans MT" w:cs="Satisfy"/>
                <w:b/>
                <w:sz w:val="24"/>
                <w:szCs w:val="24"/>
              </w:rPr>
            </w:pPr>
            <w:r w:rsidRPr="00BC01F3">
              <w:rPr>
                <w:rFonts w:ascii="Gill Sans MT" w:eastAsia="Satisfy" w:hAnsi="Gill Sans MT" w:cs="Satisfy"/>
                <w:b/>
                <w:noProof/>
                <w:sz w:val="24"/>
                <w:szCs w:val="24"/>
              </w:rPr>
              <w:drawing>
                <wp:inline distT="114300" distB="114300" distL="114300" distR="114300" wp14:anchorId="21D7DA80" wp14:editId="70E616AC">
                  <wp:extent cx="879793" cy="932317"/>
                  <wp:effectExtent l="0" t="0" r="0" b="0"/>
                  <wp:docPr id="2084648115" name="image28.gif"/>
                  <wp:cNvGraphicFramePr/>
                  <a:graphic xmlns:a="http://schemas.openxmlformats.org/drawingml/2006/main">
                    <a:graphicData uri="http://schemas.openxmlformats.org/drawingml/2006/picture">
                      <pic:pic xmlns:pic="http://schemas.openxmlformats.org/drawingml/2006/picture">
                        <pic:nvPicPr>
                          <pic:cNvPr id="0" name="image28.gif"/>
                          <pic:cNvPicPr preferRelativeResize="0"/>
                        </pic:nvPicPr>
                        <pic:blipFill>
                          <a:blip r:embed="rId33"/>
                          <a:srcRect/>
                          <a:stretch>
                            <a:fillRect/>
                          </a:stretch>
                        </pic:blipFill>
                        <pic:spPr>
                          <a:xfrm>
                            <a:off x="0" y="0"/>
                            <a:ext cx="879793" cy="932317"/>
                          </a:xfrm>
                          <a:prstGeom prst="rect">
                            <a:avLst/>
                          </a:prstGeom>
                          <a:ln/>
                        </pic:spPr>
                      </pic:pic>
                    </a:graphicData>
                  </a:graphic>
                </wp:inline>
              </w:drawing>
            </w:r>
          </w:p>
        </w:tc>
        <w:tc>
          <w:tcPr>
            <w:tcW w:w="5070"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AE9DAA6" w14:textId="59FAE686" w:rsidR="006D230A" w:rsidRPr="00BC01F3" w:rsidRDefault="00A56A00">
            <w:pPr>
              <w:widowControl w:val="0"/>
              <w:numPr>
                <w:ilvl w:val="0"/>
                <w:numId w:val="6"/>
              </w:numPr>
              <w:spacing w:line="480" w:lineRule="auto"/>
              <w:rPr>
                <w:rFonts w:ascii="Gill Sans MT" w:eastAsia="Satisfy" w:hAnsi="Gill Sans MT" w:cs="Satisfy"/>
                <w:b/>
                <w:sz w:val="24"/>
                <w:szCs w:val="24"/>
              </w:rPr>
            </w:pPr>
            <w:r w:rsidRPr="00BC01F3">
              <w:rPr>
                <w:rFonts w:ascii="Gill Sans MT" w:eastAsia="Satisfy" w:hAnsi="Gill Sans MT" w:cs="Satisfy"/>
                <w:b/>
                <w:sz w:val="24"/>
                <w:szCs w:val="24"/>
              </w:rPr>
              <w:t>pollution</w:t>
            </w:r>
          </w:p>
          <w:p w14:paraId="4875C149" w14:textId="77777777" w:rsidR="006D230A" w:rsidRPr="00BC01F3" w:rsidRDefault="006D230A">
            <w:pPr>
              <w:widowControl w:val="0"/>
              <w:numPr>
                <w:ilvl w:val="0"/>
                <w:numId w:val="6"/>
              </w:numPr>
              <w:spacing w:line="480" w:lineRule="auto"/>
              <w:rPr>
                <w:rFonts w:ascii="Gill Sans MT" w:hAnsi="Gill Sans MT"/>
                <w:b/>
                <w:sz w:val="24"/>
                <w:szCs w:val="24"/>
              </w:rPr>
            </w:pPr>
          </w:p>
          <w:p w14:paraId="6884E316" w14:textId="77777777" w:rsidR="006D230A" w:rsidRPr="00BC01F3" w:rsidRDefault="006D230A">
            <w:pPr>
              <w:widowControl w:val="0"/>
              <w:spacing w:line="480" w:lineRule="auto"/>
              <w:ind w:left="0" w:firstLine="0"/>
              <w:rPr>
                <w:rFonts w:ascii="Gill Sans MT" w:hAnsi="Gill Sans MT"/>
                <w:b/>
                <w:sz w:val="24"/>
                <w:szCs w:val="24"/>
              </w:rPr>
            </w:pPr>
          </w:p>
        </w:tc>
      </w:tr>
    </w:tbl>
    <w:p w14:paraId="60F38C57" w14:textId="77777777" w:rsidR="006D230A" w:rsidRPr="00BC01F3" w:rsidRDefault="006D230A">
      <w:pPr>
        <w:keepNext/>
        <w:keepLines/>
        <w:spacing w:line="240" w:lineRule="auto"/>
        <w:ind w:left="0" w:firstLine="0"/>
        <w:jc w:val="both"/>
        <w:rPr>
          <w:rFonts w:ascii="Gill Sans MT" w:hAnsi="Gill Sans MT"/>
          <w:b/>
          <w:sz w:val="24"/>
          <w:szCs w:val="24"/>
        </w:rPr>
      </w:pPr>
    </w:p>
    <w:tbl>
      <w:tblPr>
        <w:tblW w:w="9810"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4785"/>
        <w:gridCol w:w="5025"/>
      </w:tblGrid>
      <w:tr w:rsidR="006D230A" w:rsidRPr="00BC01F3" w14:paraId="79BB5B49" w14:textId="77777777" w:rsidTr="027FDFF9">
        <w:trPr>
          <w:trHeight w:val="1320"/>
        </w:trPr>
        <w:tc>
          <w:tcPr>
            <w:tcW w:w="4785"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7A5BC4D6" w14:textId="77777777" w:rsidR="006D230A" w:rsidRPr="00BC01F3" w:rsidRDefault="00A56A00">
            <w:pPr>
              <w:widowControl w:val="0"/>
              <w:spacing w:line="240" w:lineRule="auto"/>
              <w:ind w:left="0" w:firstLine="0"/>
              <w:jc w:val="center"/>
              <w:rPr>
                <w:rFonts w:ascii="Gill Sans MT" w:eastAsia="Satisfy" w:hAnsi="Gill Sans MT" w:cs="Satisfy"/>
                <w:b/>
                <w:sz w:val="24"/>
                <w:szCs w:val="24"/>
              </w:rPr>
            </w:pPr>
            <w:r w:rsidRPr="00BC01F3">
              <w:rPr>
                <w:rFonts w:ascii="Gill Sans MT" w:eastAsia="Satisfy" w:hAnsi="Gill Sans MT" w:cs="Satisfy"/>
                <w:b/>
                <w:sz w:val="24"/>
                <w:szCs w:val="24"/>
              </w:rPr>
              <w:t>Reuse</w:t>
            </w:r>
          </w:p>
          <w:p w14:paraId="2D9B40C7" w14:textId="77777777" w:rsidR="006D230A" w:rsidRPr="00BC01F3" w:rsidRDefault="00A56A00">
            <w:pPr>
              <w:widowControl w:val="0"/>
              <w:spacing w:line="240" w:lineRule="auto"/>
              <w:ind w:left="0" w:firstLine="0"/>
              <w:jc w:val="center"/>
              <w:rPr>
                <w:rFonts w:ascii="Gill Sans MT" w:eastAsia="Satisfy" w:hAnsi="Gill Sans MT" w:cs="Satisfy"/>
                <w:b/>
                <w:sz w:val="24"/>
                <w:szCs w:val="24"/>
              </w:rPr>
            </w:pPr>
            <w:r w:rsidRPr="00BC01F3">
              <w:rPr>
                <w:rFonts w:ascii="Gill Sans MT" w:eastAsia="Satisfy" w:hAnsi="Gill Sans MT" w:cs="Satisfy"/>
                <w:b/>
                <w:noProof/>
                <w:sz w:val="24"/>
                <w:szCs w:val="24"/>
              </w:rPr>
              <w:drawing>
                <wp:inline distT="114300" distB="114300" distL="114300" distR="114300" wp14:anchorId="4600AAD6" wp14:editId="22A6B261">
                  <wp:extent cx="917905" cy="900747"/>
                  <wp:effectExtent l="0" t="0" r="0" b="0"/>
                  <wp:docPr id="2084648110" name="image32.gif"/>
                  <wp:cNvGraphicFramePr/>
                  <a:graphic xmlns:a="http://schemas.openxmlformats.org/drawingml/2006/main">
                    <a:graphicData uri="http://schemas.openxmlformats.org/drawingml/2006/picture">
                      <pic:pic xmlns:pic="http://schemas.openxmlformats.org/drawingml/2006/picture">
                        <pic:nvPicPr>
                          <pic:cNvPr id="0" name="image32.gif"/>
                          <pic:cNvPicPr preferRelativeResize="0"/>
                        </pic:nvPicPr>
                        <pic:blipFill>
                          <a:blip r:embed="rId34"/>
                          <a:srcRect/>
                          <a:stretch>
                            <a:fillRect/>
                          </a:stretch>
                        </pic:blipFill>
                        <pic:spPr>
                          <a:xfrm>
                            <a:off x="0" y="0"/>
                            <a:ext cx="917905" cy="900747"/>
                          </a:xfrm>
                          <a:prstGeom prst="rect">
                            <a:avLst/>
                          </a:prstGeom>
                          <a:ln/>
                        </pic:spPr>
                      </pic:pic>
                    </a:graphicData>
                  </a:graphic>
                </wp:inline>
              </w:drawing>
            </w:r>
          </w:p>
        </w:tc>
        <w:tc>
          <w:tcPr>
            <w:tcW w:w="5025"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3810CFA9" w14:textId="77777777" w:rsidR="006D230A" w:rsidRPr="00BC01F3" w:rsidRDefault="006D230A">
            <w:pPr>
              <w:widowControl w:val="0"/>
              <w:numPr>
                <w:ilvl w:val="0"/>
                <w:numId w:val="27"/>
              </w:numPr>
              <w:spacing w:line="480" w:lineRule="auto"/>
              <w:rPr>
                <w:rFonts w:ascii="Gill Sans MT" w:hAnsi="Gill Sans MT"/>
                <w:b/>
                <w:sz w:val="24"/>
                <w:szCs w:val="24"/>
              </w:rPr>
            </w:pPr>
          </w:p>
          <w:p w14:paraId="77FB572A" w14:textId="77777777" w:rsidR="006D230A" w:rsidRPr="00BC01F3" w:rsidRDefault="006D230A">
            <w:pPr>
              <w:widowControl w:val="0"/>
              <w:numPr>
                <w:ilvl w:val="0"/>
                <w:numId w:val="27"/>
              </w:numPr>
              <w:spacing w:line="480" w:lineRule="auto"/>
              <w:rPr>
                <w:rFonts w:ascii="Gill Sans MT" w:hAnsi="Gill Sans MT"/>
                <w:b/>
                <w:sz w:val="24"/>
                <w:szCs w:val="24"/>
              </w:rPr>
            </w:pPr>
          </w:p>
          <w:p w14:paraId="004BDF1F" w14:textId="77777777" w:rsidR="006D230A" w:rsidRPr="00BC01F3" w:rsidRDefault="006D230A">
            <w:pPr>
              <w:widowControl w:val="0"/>
              <w:spacing w:line="480" w:lineRule="auto"/>
              <w:ind w:left="0" w:firstLine="0"/>
              <w:rPr>
                <w:rFonts w:ascii="Gill Sans MT" w:hAnsi="Gill Sans MT"/>
                <w:b/>
                <w:sz w:val="24"/>
                <w:szCs w:val="24"/>
              </w:rPr>
            </w:pPr>
          </w:p>
        </w:tc>
      </w:tr>
    </w:tbl>
    <w:p w14:paraId="23A9F41D" w14:textId="77777777" w:rsidR="006D230A" w:rsidRPr="00BC01F3" w:rsidRDefault="006D230A">
      <w:pPr>
        <w:spacing w:after="120" w:line="240" w:lineRule="auto"/>
        <w:ind w:left="0" w:firstLine="0"/>
        <w:rPr>
          <w:rFonts w:ascii="Gill Sans MT" w:hAnsi="Gill Sans MT"/>
        </w:rPr>
      </w:pPr>
    </w:p>
    <w:tbl>
      <w:tblPr>
        <w:tblW w:w="9780"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4710"/>
        <w:gridCol w:w="5070"/>
      </w:tblGrid>
      <w:tr w:rsidR="006D230A" w:rsidRPr="00BC01F3" w14:paraId="43BB712B" w14:textId="77777777" w:rsidTr="027FDFF9">
        <w:tc>
          <w:tcPr>
            <w:tcW w:w="4710"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4A06B04F" w14:textId="77777777" w:rsidR="006D230A" w:rsidRPr="00BC01F3" w:rsidRDefault="00A56A00">
            <w:pPr>
              <w:widowControl w:val="0"/>
              <w:spacing w:line="240" w:lineRule="auto"/>
              <w:ind w:left="0" w:firstLine="0"/>
              <w:jc w:val="center"/>
              <w:rPr>
                <w:rFonts w:ascii="Gill Sans MT" w:eastAsia="Satisfy" w:hAnsi="Gill Sans MT" w:cs="Satisfy"/>
                <w:b/>
                <w:sz w:val="24"/>
                <w:szCs w:val="24"/>
              </w:rPr>
            </w:pPr>
            <w:r w:rsidRPr="00BC01F3">
              <w:rPr>
                <w:rFonts w:ascii="Gill Sans MT" w:eastAsia="Satisfy" w:hAnsi="Gill Sans MT" w:cs="Satisfy"/>
                <w:b/>
                <w:sz w:val="24"/>
                <w:szCs w:val="24"/>
              </w:rPr>
              <w:t>Recycle</w:t>
            </w:r>
          </w:p>
          <w:p w14:paraId="7DA6B43E" w14:textId="77777777" w:rsidR="006D230A" w:rsidRPr="00BC01F3" w:rsidRDefault="00A56A00">
            <w:pPr>
              <w:widowControl w:val="0"/>
              <w:spacing w:line="240" w:lineRule="auto"/>
              <w:ind w:left="0" w:firstLine="0"/>
              <w:jc w:val="center"/>
              <w:rPr>
                <w:rFonts w:ascii="Gill Sans MT" w:eastAsia="Satisfy" w:hAnsi="Gill Sans MT" w:cs="Satisfy"/>
                <w:b/>
                <w:sz w:val="24"/>
                <w:szCs w:val="24"/>
              </w:rPr>
            </w:pPr>
            <w:r w:rsidRPr="00BC01F3">
              <w:rPr>
                <w:rFonts w:ascii="Gill Sans MT" w:eastAsia="Satisfy" w:hAnsi="Gill Sans MT" w:cs="Satisfy"/>
                <w:b/>
                <w:noProof/>
                <w:sz w:val="24"/>
                <w:szCs w:val="24"/>
              </w:rPr>
              <w:drawing>
                <wp:inline distT="114300" distB="114300" distL="114300" distR="114300" wp14:anchorId="7015F685" wp14:editId="159F50DE">
                  <wp:extent cx="851218" cy="914606"/>
                  <wp:effectExtent l="96146" t="87744" r="96146" b="87744"/>
                  <wp:docPr id="2084648090" name="image13.gif"/>
                  <wp:cNvGraphicFramePr/>
                  <a:graphic xmlns:a="http://schemas.openxmlformats.org/drawingml/2006/main">
                    <a:graphicData uri="http://schemas.openxmlformats.org/drawingml/2006/picture">
                      <pic:pic xmlns:pic="http://schemas.openxmlformats.org/drawingml/2006/picture">
                        <pic:nvPicPr>
                          <pic:cNvPr id="0" name="image13.gif"/>
                          <pic:cNvPicPr preferRelativeResize="0"/>
                        </pic:nvPicPr>
                        <pic:blipFill>
                          <a:blip r:embed="rId35"/>
                          <a:srcRect/>
                          <a:stretch>
                            <a:fillRect/>
                          </a:stretch>
                        </pic:blipFill>
                        <pic:spPr>
                          <a:xfrm rot="821484">
                            <a:off x="0" y="0"/>
                            <a:ext cx="851218" cy="914606"/>
                          </a:xfrm>
                          <a:prstGeom prst="rect">
                            <a:avLst/>
                          </a:prstGeom>
                          <a:ln/>
                        </pic:spPr>
                      </pic:pic>
                    </a:graphicData>
                  </a:graphic>
                </wp:inline>
              </w:drawing>
            </w:r>
          </w:p>
        </w:tc>
        <w:tc>
          <w:tcPr>
            <w:tcW w:w="5070"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7F5D9DCA" w14:textId="77777777" w:rsidR="006D230A" w:rsidRPr="00BC01F3" w:rsidRDefault="006D230A">
            <w:pPr>
              <w:widowControl w:val="0"/>
              <w:numPr>
                <w:ilvl w:val="0"/>
                <w:numId w:val="11"/>
              </w:numPr>
              <w:spacing w:line="480" w:lineRule="auto"/>
              <w:rPr>
                <w:rFonts w:ascii="Gill Sans MT" w:hAnsi="Gill Sans MT"/>
                <w:b/>
                <w:sz w:val="24"/>
                <w:szCs w:val="24"/>
              </w:rPr>
            </w:pPr>
          </w:p>
          <w:p w14:paraId="457B448B" w14:textId="77777777" w:rsidR="006D230A" w:rsidRPr="00BC01F3" w:rsidRDefault="006D230A">
            <w:pPr>
              <w:widowControl w:val="0"/>
              <w:numPr>
                <w:ilvl w:val="0"/>
                <w:numId w:val="26"/>
              </w:numPr>
              <w:spacing w:line="480" w:lineRule="auto"/>
              <w:rPr>
                <w:rFonts w:ascii="Gill Sans MT" w:hAnsi="Gill Sans MT"/>
                <w:b/>
                <w:sz w:val="24"/>
                <w:szCs w:val="24"/>
              </w:rPr>
            </w:pPr>
          </w:p>
          <w:p w14:paraId="25017392" w14:textId="77777777" w:rsidR="006D230A" w:rsidRPr="00BC01F3" w:rsidRDefault="006D230A">
            <w:pPr>
              <w:widowControl w:val="0"/>
              <w:numPr>
                <w:ilvl w:val="0"/>
                <w:numId w:val="26"/>
              </w:numPr>
              <w:spacing w:line="480" w:lineRule="auto"/>
              <w:rPr>
                <w:rFonts w:ascii="Gill Sans MT" w:hAnsi="Gill Sans MT"/>
                <w:b/>
                <w:sz w:val="24"/>
                <w:szCs w:val="24"/>
              </w:rPr>
            </w:pPr>
          </w:p>
        </w:tc>
      </w:tr>
    </w:tbl>
    <w:p w14:paraId="08F16341" w14:textId="77777777" w:rsidR="006D230A" w:rsidRDefault="006D230A">
      <w:pPr>
        <w:keepNext/>
        <w:keepLines/>
        <w:pBdr>
          <w:top w:val="nil"/>
          <w:left w:val="nil"/>
          <w:bottom w:val="nil"/>
          <w:right w:val="nil"/>
          <w:between w:val="nil"/>
        </w:pBdr>
        <w:spacing w:before="160" w:line="240" w:lineRule="auto"/>
        <w:ind w:left="0" w:firstLine="0"/>
        <w:rPr>
          <w:rFonts w:ascii="Impact" w:eastAsia="Impact" w:hAnsi="Impact" w:cs="Impact"/>
          <w:color w:val="029676"/>
          <w:sz w:val="32"/>
          <w:szCs w:val="32"/>
        </w:rPr>
      </w:pPr>
    </w:p>
    <w:p w14:paraId="57184B1A" w14:textId="1863FCC8" w:rsidR="41E1BE4C" w:rsidRDefault="41E1BE4C" w:rsidP="41E1BE4C">
      <w:pPr>
        <w:spacing w:before="160" w:line="240" w:lineRule="auto"/>
        <w:ind w:left="0" w:firstLine="0"/>
        <w:rPr>
          <w:rFonts w:ascii="Impact" w:eastAsia="Impact" w:hAnsi="Impact" w:cs="Impact"/>
          <w:color w:val="029676" w:themeColor="accent4"/>
          <w:sz w:val="32"/>
          <w:szCs w:val="32"/>
        </w:rPr>
      </w:pPr>
    </w:p>
    <w:p w14:paraId="46584DA9" w14:textId="5B2B9BD2" w:rsidR="027FDFF9" w:rsidRDefault="027FDFF9" w:rsidP="027FDFF9">
      <w:pPr>
        <w:spacing w:before="160" w:line="240" w:lineRule="auto"/>
        <w:ind w:left="0" w:firstLine="0"/>
        <w:rPr>
          <w:rFonts w:ascii="Impact" w:eastAsia="Impact" w:hAnsi="Impact" w:cs="Impact"/>
          <w:color w:val="029676" w:themeColor="accent4"/>
          <w:sz w:val="32"/>
          <w:szCs w:val="32"/>
        </w:rPr>
      </w:pPr>
    </w:p>
    <w:p w14:paraId="6B01D7A3" w14:textId="379982CA" w:rsidR="027FDFF9" w:rsidRDefault="027FDFF9" w:rsidP="027FDFF9">
      <w:pPr>
        <w:spacing w:before="160" w:line="240" w:lineRule="auto"/>
        <w:ind w:left="0" w:firstLine="0"/>
        <w:rPr>
          <w:rFonts w:ascii="Impact" w:eastAsia="Impact" w:hAnsi="Impact" w:cs="Impact"/>
          <w:color w:val="029676" w:themeColor="accent4"/>
          <w:sz w:val="32"/>
          <w:szCs w:val="32"/>
        </w:rPr>
      </w:pPr>
    </w:p>
    <w:p w14:paraId="2F7965EB" w14:textId="77777777" w:rsidR="006D230A" w:rsidRDefault="006D230A"/>
    <w:p w14:paraId="4F889A36" w14:textId="77777777" w:rsidR="00AD6942" w:rsidRDefault="00AD6942">
      <w:pPr>
        <w:rPr>
          <w:rFonts w:ascii="Impact" w:eastAsia="Impact" w:hAnsi="Impact" w:cs="Impact"/>
          <w:color w:val="029676" w:themeColor="accent4"/>
          <w:sz w:val="32"/>
          <w:szCs w:val="32"/>
        </w:rPr>
      </w:pPr>
      <w:r>
        <w:rPr>
          <w:rFonts w:ascii="Impact" w:eastAsia="Impact" w:hAnsi="Impact" w:cs="Impact"/>
          <w:color w:val="029676" w:themeColor="accent4"/>
          <w:sz w:val="32"/>
          <w:szCs w:val="32"/>
        </w:rPr>
        <w:br w:type="page"/>
      </w:r>
    </w:p>
    <w:p w14:paraId="5C2F431A" w14:textId="2994E101" w:rsidR="006D230A" w:rsidRDefault="00A56A00" w:rsidP="44D037DC">
      <w:pPr>
        <w:keepNext/>
        <w:keepLines/>
        <w:pBdr>
          <w:top w:val="nil"/>
          <w:left w:val="nil"/>
          <w:bottom w:val="nil"/>
          <w:right w:val="nil"/>
          <w:between w:val="nil"/>
        </w:pBdr>
        <w:spacing w:before="160" w:line="240" w:lineRule="auto"/>
        <w:ind w:left="0" w:firstLine="0"/>
      </w:pPr>
      <w:r w:rsidRPr="4B646CB6">
        <w:rPr>
          <w:rFonts w:ascii="Impact" w:eastAsia="Impact" w:hAnsi="Impact" w:cs="Impact"/>
          <w:color w:val="029676" w:themeColor="accent4"/>
          <w:sz w:val="32"/>
          <w:szCs w:val="32"/>
        </w:rPr>
        <w:lastRenderedPageBreak/>
        <w:t xml:space="preserve">SECTION 3: LET´S CONSTRUCT AND APPLY OUR KNOWLEDGE </w:t>
      </w:r>
      <w:r w:rsidR="44D037DC">
        <w:rPr>
          <w:noProof/>
        </w:rPr>
        <w:drawing>
          <wp:anchor distT="0" distB="0" distL="114300" distR="114300" simplePos="0" relativeHeight="251653120" behindDoc="0" locked="0" layoutInCell="1" allowOverlap="1" wp14:anchorId="3AD0689A" wp14:editId="4768EFBC">
            <wp:simplePos x="0" y="0"/>
            <wp:positionH relativeFrom="column">
              <wp:align>right</wp:align>
            </wp:positionH>
            <wp:positionV relativeFrom="paragraph">
              <wp:posOffset>0</wp:posOffset>
            </wp:positionV>
            <wp:extent cx="1213168" cy="1075675"/>
            <wp:effectExtent l="0" t="0" r="0" b="0"/>
            <wp:wrapNone/>
            <wp:docPr id="651094010" name="image24.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4.gif"/>
                    <pic:cNvPicPr/>
                  </pic:nvPicPr>
                  <pic:blipFill>
                    <a:blip r:embed="rId36">
                      <a:extLst>
                        <a:ext uri="{28A0092B-C50C-407E-A947-70E740481C1C}">
                          <a14:useLocalDpi xmlns:a14="http://schemas.microsoft.com/office/drawing/2010/main" val="0"/>
                        </a:ext>
                      </a:extLst>
                    </a:blip>
                    <a:stretch>
                      <a:fillRect/>
                    </a:stretch>
                  </pic:blipFill>
                  <pic:spPr>
                    <a:xfrm>
                      <a:off x="0" y="0"/>
                      <a:ext cx="1213168" cy="1075675"/>
                    </a:xfrm>
                    <a:prstGeom prst="rect">
                      <a:avLst/>
                    </a:prstGeom>
                    <a:ln/>
                  </pic:spPr>
                </pic:pic>
              </a:graphicData>
            </a:graphic>
            <wp14:sizeRelH relativeFrom="page">
              <wp14:pctWidth>0</wp14:pctWidth>
            </wp14:sizeRelH>
            <wp14:sizeRelV relativeFrom="page">
              <wp14:pctHeight>0</wp14:pctHeight>
            </wp14:sizeRelV>
          </wp:anchor>
        </w:drawing>
      </w:r>
    </w:p>
    <w:p w14:paraId="1C2E262C" w14:textId="1D3FE59E" w:rsidR="006D230A" w:rsidRDefault="00A56A00" w:rsidP="44D037DC">
      <w:pPr>
        <w:keepNext/>
        <w:keepLines/>
        <w:pBdr>
          <w:top w:val="nil"/>
          <w:left w:val="nil"/>
          <w:bottom w:val="nil"/>
          <w:right w:val="nil"/>
          <w:between w:val="nil"/>
        </w:pBdr>
        <w:spacing w:before="160" w:line="240" w:lineRule="auto"/>
        <w:ind w:left="0" w:firstLine="0"/>
      </w:pPr>
      <w:r w:rsidRPr="41E1BE4C">
        <w:rPr>
          <w:rFonts w:ascii="Impact" w:eastAsia="Impact" w:hAnsi="Impact" w:cs="Impact"/>
          <w:color w:val="029676" w:themeColor="accent4"/>
          <w:sz w:val="32"/>
          <w:szCs w:val="32"/>
        </w:rPr>
        <w:t>Reducing my carbon footprint</w:t>
      </w:r>
      <w:r w:rsidR="31789C5C" w:rsidRPr="41E1BE4C">
        <w:rPr>
          <w:rFonts w:ascii="Impact" w:eastAsia="Impact" w:hAnsi="Impact" w:cs="Impact"/>
          <w:color w:val="029676" w:themeColor="accent4"/>
          <w:sz w:val="32"/>
          <w:szCs w:val="32"/>
        </w:rPr>
        <w:t xml:space="preserve">     </w:t>
      </w:r>
    </w:p>
    <w:p w14:paraId="5C3EA202" w14:textId="77777777" w:rsidR="006D230A" w:rsidRPr="004908A5" w:rsidRDefault="00A56A00" w:rsidP="18A2A88B">
      <w:pPr>
        <w:numPr>
          <w:ilvl w:val="0"/>
          <w:numId w:val="22"/>
        </w:numPr>
        <w:spacing w:line="240" w:lineRule="auto"/>
        <w:jc w:val="both"/>
        <w:rPr>
          <w:rFonts w:asciiTheme="minorHAnsi" w:hAnsiTheme="minorHAnsi"/>
          <w:b/>
          <w:bCs/>
        </w:rPr>
      </w:pPr>
      <w:r w:rsidRPr="4B646CB6">
        <w:rPr>
          <w:rFonts w:asciiTheme="minorHAnsi" w:hAnsiTheme="minorHAnsi"/>
          <w:b/>
          <w:bCs/>
        </w:rPr>
        <w:t>Answer the questions.</w:t>
      </w:r>
    </w:p>
    <w:p w14:paraId="69DA1E03" w14:textId="77777777" w:rsidR="006D230A" w:rsidRPr="004908A5" w:rsidRDefault="00A56A00" w:rsidP="4B646CB6">
      <w:pPr>
        <w:pStyle w:val="ListParagraph"/>
        <w:numPr>
          <w:ilvl w:val="1"/>
          <w:numId w:val="41"/>
        </w:numPr>
        <w:spacing w:line="240" w:lineRule="auto"/>
        <w:jc w:val="both"/>
        <w:rPr>
          <w:rFonts w:asciiTheme="minorHAnsi" w:eastAsiaTheme="minorEastAsia" w:hAnsiTheme="minorHAnsi" w:cstheme="minorBidi"/>
        </w:rPr>
      </w:pPr>
      <w:proofErr w:type="spellStart"/>
      <w:r w:rsidRPr="4B646CB6">
        <w:rPr>
          <w:rFonts w:asciiTheme="minorHAnsi" w:hAnsiTheme="minorHAnsi"/>
        </w:rPr>
        <w:t>Responde</w:t>
      </w:r>
      <w:proofErr w:type="spellEnd"/>
      <w:r w:rsidRPr="4B646CB6">
        <w:rPr>
          <w:rFonts w:asciiTheme="minorHAnsi" w:hAnsiTheme="minorHAnsi"/>
        </w:rPr>
        <w:t xml:space="preserve"> las </w:t>
      </w:r>
      <w:proofErr w:type="spellStart"/>
      <w:r w:rsidRPr="4B646CB6">
        <w:rPr>
          <w:rFonts w:asciiTheme="minorHAnsi" w:hAnsiTheme="minorHAnsi"/>
        </w:rPr>
        <w:t>preguntas</w:t>
      </w:r>
      <w:proofErr w:type="spellEnd"/>
      <w:r w:rsidRPr="4B646CB6">
        <w:rPr>
          <w:rFonts w:asciiTheme="minorHAnsi" w:hAnsiTheme="minorHAnsi"/>
        </w:rPr>
        <w:t>.</w:t>
      </w:r>
    </w:p>
    <w:p w14:paraId="6FBE3985" w14:textId="46DAAB4F" w:rsidR="006D230A" w:rsidRDefault="006D230A">
      <w:pPr>
        <w:spacing w:line="240" w:lineRule="auto"/>
        <w:ind w:firstLine="720"/>
        <w:jc w:val="both"/>
      </w:pPr>
    </w:p>
    <w:tbl>
      <w:tblPr>
        <w:tblW w:w="95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4620"/>
        <w:gridCol w:w="4935"/>
      </w:tblGrid>
      <w:tr w:rsidR="006D230A" w14:paraId="61A1ED67" w14:textId="77777777" w:rsidTr="5941CDE0">
        <w:trPr>
          <w:trHeight w:val="480"/>
          <w:jc w:val="center"/>
        </w:trPr>
        <w:tc>
          <w:tcPr>
            <w:tcW w:w="4620" w:type="dxa"/>
            <w:tcBorders>
              <w:top w:val="dashed" w:sz="8" w:space="0" w:color="029575"/>
              <w:left w:val="dashed" w:sz="8" w:space="0" w:color="029575"/>
              <w:bottom w:val="dashed" w:sz="8" w:space="0" w:color="029575"/>
              <w:right w:val="dashed" w:sz="8" w:space="0" w:color="029575"/>
            </w:tcBorders>
            <w:shd w:val="clear" w:color="auto" w:fill="017058"/>
            <w:tcMar>
              <w:top w:w="100" w:type="dxa"/>
              <w:left w:w="100" w:type="dxa"/>
              <w:bottom w:w="100" w:type="dxa"/>
              <w:right w:w="100" w:type="dxa"/>
            </w:tcMar>
          </w:tcPr>
          <w:p w14:paraId="61197BE8" w14:textId="77777777" w:rsidR="006D230A" w:rsidRDefault="00A56A00">
            <w:pPr>
              <w:widowControl w:val="0"/>
              <w:pBdr>
                <w:top w:val="nil"/>
                <w:left w:val="nil"/>
                <w:bottom w:val="nil"/>
                <w:right w:val="nil"/>
                <w:between w:val="nil"/>
              </w:pBdr>
              <w:spacing w:line="240" w:lineRule="auto"/>
              <w:ind w:left="0" w:firstLine="0"/>
              <w:jc w:val="center"/>
              <w:rPr>
                <w:b/>
                <w:color w:val="FFFFFF"/>
              </w:rPr>
            </w:pPr>
            <w:r>
              <w:rPr>
                <w:b/>
                <w:color w:val="FFFFFF"/>
              </w:rPr>
              <w:t>Questions</w:t>
            </w:r>
          </w:p>
        </w:tc>
        <w:tc>
          <w:tcPr>
            <w:tcW w:w="4935" w:type="dxa"/>
            <w:tcBorders>
              <w:top w:val="dashed" w:sz="8" w:space="0" w:color="029575"/>
              <w:left w:val="dashed" w:sz="8" w:space="0" w:color="029575"/>
              <w:bottom w:val="dashed" w:sz="8" w:space="0" w:color="029575"/>
              <w:right w:val="dashed" w:sz="8" w:space="0" w:color="029575"/>
            </w:tcBorders>
            <w:shd w:val="clear" w:color="auto" w:fill="017058"/>
            <w:tcMar>
              <w:top w:w="100" w:type="dxa"/>
              <w:left w:w="100" w:type="dxa"/>
              <w:bottom w:w="100" w:type="dxa"/>
              <w:right w:w="100" w:type="dxa"/>
            </w:tcMar>
          </w:tcPr>
          <w:p w14:paraId="29B36121" w14:textId="77777777" w:rsidR="006D230A" w:rsidRDefault="00A56A00">
            <w:pPr>
              <w:widowControl w:val="0"/>
              <w:pBdr>
                <w:top w:val="nil"/>
                <w:left w:val="nil"/>
                <w:bottom w:val="nil"/>
                <w:right w:val="nil"/>
                <w:between w:val="nil"/>
              </w:pBdr>
              <w:spacing w:line="240" w:lineRule="auto"/>
              <w:ind w:left="0" w:firstLine="0"/>
              <w:jc w:val="center"/>
              <w:rPr>
                <w:b/>
                <w:color w:val="FFFFFF"/>
              </w:rPr>
            </w:pPr>
            <w:r>
              <w:rPr>
                <w:b/>
                <w:color w:val="FFFFFF"/>
              </w:rPr>
              <w:t>Answers</w:t>
            </w:r>
          </w:p>
        </w:tc>
      </w:tr>
      <w:tr w:rsidR="006D230A" w14:paraId="6A8B18F0" w14:textId="77777777" w:rsidTr="5941CDE0">
        <w:trPr>
          <w:trHeight w:val="585"/>
          <w:jc w:val="center"/>
        </w:trPr>
        <w:tc>
          <w:tcPr>
            <w:tcW w:w="4620" w:type="dxa"/>
            <w:tcBorders>
              <w:top w:val="dashed" w:sz="8" w:space="0" w:color="029575"/>
              <w:left w:val="dashed" w:sz="8" w:space="0" w:color="029575"/>
              <w:bottom w:val="dashed" w:sz="8" w:space="0" w:color="029575"/>
              <w:right w:val="dashed" w:sz="8" w:space="0" w:color="029575"/>
            </w:tcBorders>
            <w:tcMar>
              <w:top w:w="100" w:type="dxa"/>
              <w:left w:w="100" w:type="dxa"/>
              <w:bottom w:w="100" w:type="dxa"/>
              <w:right w:w="100" w:type="dxa"/>
            </w:tcMar>
          </w:tcPr>
          <w:p w14:paraId="1C1D6E06" w14:textId="77777777" w:rsidR="006D230A" w:rsidRDefault="006D230A" w:rsidP="5941CDE0">
            <w:pPr>
              <w:widowControl w:val="0"/>
              <w:spacing w:line="240" w:lineRule="auto"/>
              <w:ind w:left="0" w:firstLine="0"/>
              <w:rPr>
                <w:rFonts w:ascii="Gill Sans MT" w:eastAsia="Gill Sans MT" w:hAnsi="Gill Sans MT" w:cs="Gill Sans MT"/>
                <w:b/>
                <w:bCs/>
                <w:sz w:val="24"/>
                <w:szCs w:val="24"/>
                <w:highlight w:val="white"/>
              </w:rPr>
            </w:pPr>
          </w:p>
          <w:p w14:paraId="30129B58" w14:textId="77777777" w:rsidR="006D230A" w:rsidRDefault="00A56A00" w:rsidP="5941CDE0">
            <w:pPr>
              <w:widowControl w:val="0"/>
              <w:spacing w:line="240" w:lineRule="auto"/>
              <w:ind w:left="0" w:firstLine="0"/>
              <w:rPr>
                <w:rFonts w:ascii="Gill Sans MT" w:eastAsia="Gill Sans MT" w:hAnsi="Gill Sans MT" w:cs="Gill Sans MT"/>
                <w:b/>
                <w:bCs/>
                <w:sz w:val="24"/>
                <w:szCs w:val="24"/>
                <w:highlight w:val="white"/>
              </w:rPr>
            </w:pPr>
            <w:r w:rsidRPr="5941CDE0">
              <w:rPr>
                <w:rFonts w:ascii="Gill Sans MT" w:eastAsia="Gill Sans MT" w:hAnsi="Gill Sans MT" w:cs="Gill Sans MT"/>
                <w:b/>
                <w:bCs/>
                <w:sz w:val="24"/>
                <w:szCs w:val="24"/>
                <w:highlight w:val="white"/>
              </w:rPr>
              <w:t xml:space="preserve">Name at least 3 things you do to protect the Earth - according to the text </w:t>
            </w:r>
            <w:r w:rsidRPr="5941CDE0">
              <w:rPr>
                <w:rFonts w:ascii="Gill Sans MT" w:eastAsia="Gill Sans MT" w:hAnsi="Gill Sans MT" w:cs="Gill Sans MT"/>
                <w:b/>
                <w:bCs/>
                <w:sz w:val="24"/>
                <w:szCs w:val="24"/>
              </w:rPr>
              <w:t>“How to protect the Earth at Home”</w:t>
            </w:r>
          </w:p>
        </w:tc>
        <w:tc>
          <w:tcPr>
            <w:tcW w:w="4935" w:type="dxa"/>
            <w:tcBorders>
              <w:top w:val="dashed" w:sz="8" w:space="0" w:color="029575"/>
              <w:left w:val="dashed" w:sz="8" w:space="0" w:color="029575"/>
              <w:bottom w:val="dashed" w:sz="8" w:space="0" w:color="029575"/>
              <w:right w:val="dashed" w:sz="8" w:space="0" w:color="029575"/>
            </w:tcBorders>
            <w:shd w:val="clear" w:color="auto" w:fill="auto"/>
            <w:tcMar>
              <w:top w:w="100" w:type="dxa"/>
              <w:left w:w="100" w:type="dxa"/>
              <w:bottom w:w="100" w:type="dxa"/>
              <w:right w:w="100" w:type="dxa"/>
            </w:tcMar>
          </w:tcPr>
          <w:p w14:paraId="54DE5D87" w14:textId="77777777" w:rsidR="006D230A" w:rsidRDefault="006D230A">
            <w:pPr>
              <w:widowControl w:val="0"/>
              <w:pBdr>
                <w:top w:val="nil"/>
                <w:left w:val="nil"/>
                <w:bottom w:val="nil"/>
                <w:right w:val="nil"/>
                <w:between w:val="nil"/>
              </w:pBdr>
              <w:spacing w:line="240" w:lineRule="auto"/>
              <w:ind w:left="0" w:firstLine="0"/>
              <w:rPr>
                <w:sz w:val="24"/>
                <w:szCs w:val="24"/>
                <w:highlight w:val="white"/>
              </w:rPr>
            </w:pPr>
          </w:p>
          <w:p w14:paraId="71B6E6B9" w14:textId="77777777" w:rsidR="006D230A" w:rsidRDefault="006D230A">
            <w:pPr>
              <w:widowControl w:val="0"/>
              <w:numPr>
                <w:ilvl w:val="0"/>
                <w:numId w:val="19"/>
              </w:numPr>
              <w:pBdr>
                <w:top w:val="nil"/>
                <w:left w:val="nil"/>
                <w:bottom w:val="nil"/>
                <w:right w:val="nil"/>
                <w:between w:val="nil"/>
              </w:pBdr>
              <w:spacing w:line="240" w:lineRule="auto"/>
              <w:rPr>
                <w:sz w:val="24"/>
                <w:szCs w:val="24"/>
                <w:highlight w:val="white"/>
              </w:rPr>
            </w:pPr>
          </w:p>
          <w:p w14:paraId="10BE2984" w14:textId="77777777" w:rsidR="006D230A" w:rsidRDefault="006D230A">
            <w:pPr>
              <w:widowControl w:val="0"/>
              <w:numPr>
                <w:ilvl w:val="0"/>
                <w:numId w:val="19"/>
              </w:numPr>
              <w:pBdr>
                <w:top w:val="nil"/>
                <w:left w:val="nil"/>
                <w:bottom w:val="nil"/>
                <w:right w:val="nil"/>
                <w:between w:val="nil"/>
              </w:pBdr>
              <w:spacing w:line="240" w:lineRule="auto"/>
              <w:rPr>
                <w:sz w:val="24"/>
                <w:szCs w:val="24"/>
                <w:highlight w:val="white"/>
              </w:rPr>
            </w:pPr>
          </w:p>
          <w:p w14:paraId="6A4B6C6A" w14:textId="77777777" w:rsidR="006D230A" w:rsidRDefault="006D230A">
            <w:pPr>
              <w:widowControl w:val="0"/>
              <w:numPr>
                <w:ilvl w:val="0"/>
                <w:numId w:val="19"/>
              </w:numPr>
              <w:pBdr>
                <w:top w:val="nil"/>
                <w:left w:val="nil"/>
                <w:bottom w:val="nil"/>
                <w:right w:val="nil"/>
                <w:between w:val="nil"/>
              </w:pBdr>
              <w:spacing w:line="240" w:lineRule="auto"/>
              <w:rPr>
                <w:sz w:val="24"/>
                <w:szCs w:val="24"/>
                <w:highlight w:val="white"/>
              </w:rPr>
            </w:pPr>
          </w:p>
        </w:tc>
      </w:tr>
      <w:tr w:rsidR="006D230A" w14:paraId="64AF937F" w14:textId="77777777" w:rsidTr="5941CDE0">
        <w:trPr>
          <w:jc w:val="center"/>
        </w:trPr>
        <w:tc>
          <w:tcPr>
            <w:tcW w:w="4620" w:type="dxa"/>
            <w:tcBorders>
              <w:top w:val="dashed" w:sz="8" w:space="0" w:color="029575"/>
              <w:left w:val="dashed" w:sz="8" w:space="0" w:color="029575"/>
              <w:bottom w:val="dashed" w:sz="8" w:space="0" w:color="029575"/>
              <w:right w:val="dashed" w:sz="8" w:space="0" w:color="029575"/>
            </w:tcBorders>
            <w:tcMar>
              <w:top w:w="100" w:type="dxa"/>
              <w:left w:w="100" w:type="dxa"/>
              <w:bottom w:w="100" w:type="dxa"/>
              <w:right w:w="100" w:type="dxa"/>
            </w:tcMar>
          </w:tcPr>
          <w:p w14:paraId="7548A7BF" w14:textId="77777777" w:rsidR="006D230A" w:rsidRDefault="006D230A" w:rsidP="5941CDE0">
            <w:pPr>
              <w:widowControl w:val="0"/>
              <w:spacing w:line="240" w:lineRule="auto"/>
              <w:ind w:left="0" w:firstLine="0"/>
              <w:rPr>
                <w:rFonts w:ascii="Gill Sans MT" w:eastAsia="Gill Sans MT" w:hAnsi="Gill Sans MT" w:cs="Gill Sans MT"/>
                <w:b/>
                <w:bCs/>
                <w:sz w:val="24"/>
                <w:szCs w:val="24"/>
                <w:highlight w:val="white"/>
              </w:rPr>
            </w:pPr>
          </w:p>
          <w:p w14:paraId="7F582E30" w14:textId="77777777" w:rsidR="006D230A" w:rsidRDefault="00A56A00" w:rsidP="5941CDE0">
            <w:pPr>
              <w:widowControl w:val="0"/>
              <w:spacing w:line="240" w:lineRule="auto"/>
              <w:ind w:left="0" w:firstLine="0"/>
              <w:rPr>
                <w:rFonts w:ascii="Gill Sans MT" w:eastAsia="Gill Sans MT" w:hAnsi="Gill Sans MT" w:cs="Gill Sans MT"/>
                <w:b/>
                <w:bCs/>
                <w:sz w:val="24"/>
                <w:szCs w:val="24"/>
                <w:highlight w:val="white"/>
              </w:rPr>
            </w:pPr>
            <w:r w:rsidRPr="5941CDE0">
              <w:rPr>
                <w:rFonts w:ascii="Gill Sans MT" w:eastAsia="Gill Sans MT" w:hAnsi="Gill Sans MT" w:cs="Gill Sans MT"/>
                <w:b/>
                <w:bCs/>
                <w:sz w:val="24"/>
                <w:szCs w:val="24"/>
                <w:highlight w:val="white"/>
              </w:rPr>
              <w:t>Write in 3 words how we can protect the planet. (</w:t>
            </w:r>
            <w:proofErr w:type="spellStart"/>
            <w:r w:rsidRPr="5941CDE0">
              <w:rPr>
                <w:rFonts w:ascii="Gill Sans MT" w:eastAsia="Gill Sans MT" w:hAnsi="Gill Sans MT" w:cs="Gill Sans MT"/>
                <w:b/>
                <w:bCs/>
                <w:sz w:val="24"/>
                <w:szCs w:val="24"/>
                <w:highlight w:val="white"/>
              </w:rPr>
              <w:t>3“R’s</w:t>
            </w:r>
            <w:proofErr w:type="spellEnd"/>
            <w:r w:rsidRPr="5941CDE0">
              <w:rPr>
                <w:rFonts w:ascii="Gill Sans MT" w:eastAsia="Gill Sans MT" w:hAnsi="Gill Sans MT" w:cs="Gill Sans MT"/>
                <w:b/>
                <w:bCs/>
                <w:sz w:val="24"/>
                <w:szCs w:val="24"/>
                <w:highlight w:val="white"/>
              </w:rPr>
              <w:t>”)</w:t>
            </w:r>
          </w:p>
        </w:tc>
        <w:tc>
          <w:tcPr>
            <w:tcW w:w="4935" w:type="dxa"/>
            <w:tcBorders>
              <w:top w:val="dashed" w:sz="8" w:space="0" w:color="029575"/>
              <w:left w:val="dashed" w:sz="8" w:space="0" w:color="029575"/>
              <w:bottom w:val="dashed" w:sz="8" w:space="0" w:color="029575"/>
              <w:right w:val="dashed" w:sz="8" w:space="0" w:color="029575"/>
            </w:tcBorders>
            <w:shd w:val="clear" w:color="auto" w:fill="auto"/>
            <w:tcMar>
              <w:top w:w="100" w:type="dxa"/>
              <w:left w:w="100" w:type="dxa"/>
              <w:bottom w:w="100" w:type="dxa"/>
              <w:right w:w="100" w:type="dxa"/>
            </w:tcMar>
          </w:tcPr>
          <w:p w14:paraId="74F0E58A" w14:textId="77777777" w:rsidR="006D230A" w:rsidRDefault="006D230A">
            <w:pPr>
              <w:widowControl w:val="0"/>
              <w:pBdr>
                <w:top w:val="nil"/>
                <w:left w:val="nil"/>
                <w:bottom w:val="nil"/>
                <w:right w:val="nil"/>
                <w:between w:val="nil"/>
              </w:pBdr>
              <w:spacing w:line="240" w:lineRule="auto"/>
              <w:ind w:firstLine="720"/>
              <w:rPr>
                <w:sz w:val="24"/>
                <w:szCs w:val="24"/>
                <w:highlight w:val="white"/>
              </w:rPr>
            </w:pPr>
          </w:p>
          <w:p w14:paraId="58A2D3F2" w14:textId="77777777" w:rsidR="006D230A" w:rsidRDefault="006D230A">
            <w:pPr>
              <w:widowControl w:val="0"/>
              <w:numPr>
                <w:ilvl w:val="0"/>
                <w:numId w:val="31"/>
              </w:numPr>
              <w:pBdr>
                <w:top w:val="nil"/>
                <w:left w:val="nil"/>
                <w:bottom w:val="nil"/>
                <w:right w:val="nil"/>
                <w:between w:val="nil"/>
              </w:pBdr>
              <w:spacing w:line="240" w:lineRule="auto"/>
              <w:rPr>
                <w:sz w:val="24"/>
                <w:szCs w:val="24"/>
                <w:highlight w:val="white"/>
              </w:rPr>
            </w:pPr>
          </w:p>
          <w:p w14:paraId="79A9CBA5" w14:textId="77777777" w:rsidR="006D230A" w:rsidRDefault="006D230A">
            <w:pPr>
              <w:widowControl w:val="0"/>
              <w:numPr>
                <w:ilvl w:val="0"/>
                <w:numId w:val="31"/>
              </w:numPr>
              <w:pBdr>
                <w:top w:val="nil"/>
                <w:left w:val="nil"/>
                <w:bottom w:val="nil"/>
                <w:right w:val="nil"/>
                <w:between w:val="nil"/>
              </w:pBdr>
              <w:spacing w:line="240" w:lineRule="auto"/>
              <w:rPr>
                <w:sz w:val="24"/>
                <w:szCs w:val="24"/>
                <w:highlight w:val="white"/>
              </w:rPr>
            </w:pPr>
          </w:p>
          <w:p w14:paraId="01F665E4" w14:textId="77777777" w:rsidR="006D230A" w:rsidRDefault="006D230A">
            <w:pPr>
              <w:widowControl w:val="0"/>
              <w:numPr>
                <w:ilvl w:val="0"/>
                <w:numId w:val="31"/>
              </w:numPr>
              <w:pBdr>
                <w:top w:val="nil"/>
                <w:left w:val="nil"/>
                <w:bottom w:val="nil"/>
                <w:right w:val="nil"/>
                <w:between w:val="nil"/>
              </w:pBdr>
              <w:spacing w:line="240" w:lineRule="auto"/>
              <w:rPr>
                <w:sz w:val="24"/>
                <w:szCs w:val="24"/>
                <w:highlight w:val="white"/>
              </w:rPr>
            </w:pPr>
          </w:p>
        </w:tc>
      </w:tr>
      <w:tr w:rsidR="006D230A" w14:paraId="00A3A2AB" w14:textId="77777777" w:rsidTr="5941CDE0">
        <w:trPr>
          <w:jc w:val="center"/>
        </w:trPr>
        <w:tc>
          <w:tcPr>
            <w:tcW w:w="4620" w:type="dxa"/>
            <w:tcBorders>
              <w:top w:val="dashed" w:sz="8" w:space="0" w:color="029575"/>
              <w:left w:val="dashed" w:sz="8" w:space="0" w:color="029575"/>
              <w:bottom w:val="dashed" w:sz="8" w:space="0" w:color="029575"/>
              <w:right w:val="dashed" w:sz="8" w:space="0" w:color="029575"/>
            </w:tcBorders>
            <w:tcMar>
              <w:top w:w="100" w:type="dxa"/>
              <w:left w:w="100" w:type="dxa"/>
              <w:bottom w:w="100" w:type="dxa"/>
              <w:right w:w="100" w:type="dxa"/>
            </w:tcMar>
          </w:tcPr>
          <w:p w14:paraId="3EBA6DC5" w14:textId="77777777" w:rsidR="006D230A" w:rsidRDefault="006D230A" w:rsidP="5941CDE0">
            <w:pPr>
              <w:widowControl w:val="0"/>
              <w:pBdr>
                <w:top w:val="nil"/>
                <w:left w:val="nil"/>
                <w:bottom w:val="nil"/>
                <w:right w:val="nil"/>
                <w:between w:val="nil"/>
              </w:pBdr>
              <w:spacing w:line="240" w:lineRule="auto"/>
              <w:ind w:left="0" w:firstLine="0"/>
              <w:rPr>
                <w:rFonts w:ascii="Gill Sans MT" w:eastAsia="Gill Sans MT" w:hAnsi="Gill Sans MT" w:cs="Gill Sans MT"/>
                <w:b/>
                <w:bCs/>
                <w:sz w:val="24"/>
                <w:szCs w:val="24"/>
                <w:highlight w:val="white"/>
              </w:rPr>
            </w:pPr>
          </w:p>
          <w:p w14:paraId="1111E800" w14:textId="77777777" w:rsidR="006D230A" w:rsidRDefault="00A56A00" w:rsidP="5941CDE0">
            <w:pPr>
              <w:widowControl w:val="0"/>
              <w:spacing w:line="240" w:lineRule="auto"/>
              <w:ind w:left="0" w:firstLine="0"/>
              <w:rPr>
                <w:rFonts w:ascii="Gill Sans MT" w:eastAsia="Gill Sans MT" w:hAnsi="Gill Sans MT" w:cs="Gill Sans MT"/>
                <w:b/>
                <w:bCs/>
                <w:sz w:val="24"/>
                <w:szCs w:val="24"/>
                <w:highlight w:val="white"/>
              </w:rPr>
            </w:pPr>
            <w:r w:rsidRPr="5941CDE0">
              <w:rPr>
                <w:rFonts w:ascii="Gill Sans MT" w:eastAsia="Gill Sans MT" w:hAnsi="Gill Sans MT" w:cs="Gill Sans MT"/>
                <w:b/>
                <w:bCs/>
                <w:sz w:val="24"/>
                <w:szCs w:val="24"/>
                <w:highlight w:val="white"/>
              </w:rPr>
              <w:t xml:space="preserve">Do you know what the carbon footprint is? </w:t>
            </w:r>
          </w:p>
          <w:p w14:paraId="76FDFBC6" w14:textId="77777777" w:rsidR="006D230A" w:rsidRDefault="00A56A00" w:rsidP="5941CDE0">
            <w:pPr>
              <w:widowControl w:val="0"/>
              <w:spacing w:line="240" w:lineRule="auto"/>
              <w:ind w:left="0" w:firstLine="0"/>
              <w:rPr>
                <w:rFonts w:ascii="Gill Sans MT" w:eastAsia="Gill Sans MT" w:hAnsi="Gill Sans MT" w:cs="Gill Sans MT"/>
                <w:b/>
                <w:bCs/>
                <w:sz w:val="24"/>
                <w:szCs w:val="24"/>
                <w:highlight w:val="white"/>
              </w:rPr>
            </w:pPr>
            <w:r w:rsidRPr="5941CDE0">
              <w:rPr>
                <w:rFonts w:ascii="Gill Sans MT" w:eastAsia="Gill Sans MT" w:hAnsi="Gill Sans MT" w:cs="Gill Sans MT"/>
                <w:b/>
                <w:bCs/>
                <w:sz w:val="24"/>
                <w:szCs w:val="24"/>
                <w:highlight w:val="white"/>
              </w:rPr>
              <w:t>Write your own definition for it.</w:t>
            </w:r>
          </w:p>
        </w:tc>
        <w:tc>
          <w:tcPr>
            <w:tcW w:w="4935" w:type="dxa"/>
            <w:tcBorders>
              <w:top w:val="dashed" w:sz="8" w:space="0" w:color="029575"/>
              <w:left w:val="dashed" w:sz="8" w:space="0" w:color="029575"/>
              <w:bottom w:val="dashed" w:sz="8" w:space="0" w:color="029575"/>
              <w:right w:val="dashed" w:sz="8" w:space="0" w:color="029575"/>
            </w:tcBorders>
            <w:shd w:val="clear" w:color="auto" w:fill="auto"/>
            <w:tcMar>
              <w:top w:w="100" w:type="dxa"/>
              <w:left w:w="100" w:type="dxa"/>
              <w:bottom w:w="100" w:type="dxa"/>
              <w:right w:w="100" w:type="dxa"/>
            </w:tcMar>
          </w:tcPr>
          <w:p w14:paraId="08B0C87B" w14:textId="77777777" w:rsidR="006D230A" w:rsidRDefault="006D230A">
            <w:pPr>
              <w:widowControl w:val="0"/>
              <w:pBdr>
                <w:top w:val="nil"/>
                <w:left w:val="nil"/>
                <w:bottom w:val="nil"/>
                <w:right w:val="nil"/>
                <w:between w:val="nil"/>
              </w:pBdr>
              <w:spacing w:line="240" w:lineRule="auto"/>
              <w:ind w:firstLine="720"/>
              <w:rPr>
                <w:sz w:val="24"/>
                <w:szCs w:val="24"/>
                <w:highlight w:val="white"/>
              </w:rPr>
            </w:pPr>
          </w:p>
          <w:p w14:paraId="0107B961" w14:textId="77777777" w:rsidR="006D230A" w:rsidRDefault="006D230A">
            <w:pPr>
              <w:widowControl w:val="0"/>
              <w:numPr>
                <w:ilvl w:val="0"/>
                <w:numId w:val="16"/>
              </w:numPr>
              <w:pBdr>
                <w:top w:val="nil"/>
                <w:left w:val="nil"/>
                <w:bottom w:val="nil"/>
                <w:right w:val="nil"/>
                <w:between w:val="nil"/>
              </w:pBdr>
              <w:spacing w:line="240" w:lineRule="auto"/>
              <w:rPr>
                <w:sz w:val="24"/>
                <w:szCs w:val="24"/>
                <w:highlight w:val="white"/>
              </w:rPr>
            </w:pPr>
          </w:p>
          <w:p w14:paraId="205F758A" w14:textId="77777777" w:rsidR="006D230A" w:rsidRDefault="006D230A">
            <w:pPr>
              <w:widowControl w:val="0"/>
              <w:pBdr>
                <w:top w:val="nil"/>
                <w:left w:val="nil"/>
                <w:bottom w:val="nil"/>
                <w:right w:val="nil"/>
                <w:between w:val="nil"/>
              </w:pBdr>
              <w:spacing w:line="240" w:lineRule="auto"/>
              <w:ind w:firstLine="720"/>
              <w:rPr>
                <w:sz w:val="24"/>
                <w:szCs w:val="24"/>
                <w:highlight w:val="white"/>
              </w:rPr>
            </w:pPr>
          </w:p>
          <w:p w14:paraId="092CE490" w14:textId="77777777" w:rsidR="006D230A" w:rsidRDefault="006D230A">
            <w:pPr>
              <w:widowControl w:val="0"/>
              <w:pBdr>
                <w:top w:val="nil"/>
                <w:left w:val="nil"/>
                <w:bottom w:val="nil"/>
                <w:right w:val="nil"/>
                <w:between w:val="nil"/>
              </w:pBdr>
              <w:spacing w:line="240" w:lineRule="auto"/>
              <w:ind w:firstLine="720"/>
              <w:rPr>
                <w:sz w:val="24"/>
                <w:szCs w:val="24"/>
                <w:highlight w:val="white"/>
              </w:rPr>
            </w:pPr>
          </w:p>
          <w:p w14:paraId="1A49147C" w14:textId="77777777" w:rsidR="006D230A" w:rsidRDefault="006D230A">
            <w:pPr>
              <w:widowControl w:val="0"/>
              <w:pBdr>
                <w:top w:val="nil"/>
                <w:left w:val="nil"/>
                <w:bottom w:val="nil"/>
                <w:right w:val="nil"/>
                <w:between w:val="nil"/>
              </w:pBdr>
              <w:spacing w:line="240" w:lineRule="auto"/>
              <w:ind w:firstLine="720"/>
              <w:rPr>
                <w:sz w:val="24"/>
                <w:szCs w:val="24"/>
                <w:highlight w:val="white"/>
              </w:rPr>
            </w:pPr>
          </w:p>
        </w:tc>
      </w:tr>
    </w:tbl>
    <w:p w14:paraId="5F1168BC" w14:textId="77777777" w:rsidR="006D230A" w:rsidRDefault="00A56A00" w:rsidP="4B646CB6">
      <w:pPr>
        <w:ind w:left="0" w:firstLine="0"/>
        <w:jc w:val="center"/>
      </w:pPr>
      <w:r>
        <w:rPr>
          <w:noProof/>
        </w:rPr>
        <w:drawing>
          <wp:anchor distT="114300" distB="114300" distL="114300" distR="114300" simplePos="0" relativeHeight="251663360" behindDoc="1" locked="0" layoutInCell="1" hidden="0" allowOverlap="1" wp14:anchorId="13397814" wp14:editId="7A10E8BF">
            <wp:simplePos x="0" y="0"/>
            <wp:positionH relativeFrom="column">
              <wp:posOffset>1446530</wp:posOffset>
            </wp:positionH>
            <wp:positionV relativeFrom="paragraph">
              <wp:posOffset>241935</wp:posOffset>
            </wp:positionV>
            <wp:extent cx="3343275" cy="2486025"/>
            <wp:effectExtent l="38100" t="38100" r="47625" b="47625"/>
            <wp:wrapNone/>
            <wp:docPr id="208464810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7"/>
                    <a:srcRect/>
                    <a:stretch>
                      <a:fillRect/>
                    </a:stretch>
                  </pic:blipFill>
                  <pic:spPr>
                    <a:xfrm>
                      <a:off x="0" y="0"/>
                      <a:ext cx="3343275" cy="2486025"/>
                    </a:xfrm>
                    <a:prstGeom prst="rect">
                      <a:avLst/>
                    </a:prstGeom>
                    <a:ln w="25400">
                      <a:solidFill>
                        <a:srgbClr val="017058"/>
                      </a:solidFill>
                      <a:prstDash val="dash"/>
                    </a:ln>
                  </pic:spPr>
                </pic:pic>
              </a:graphicData>
            </a:graphic>
            <wp14:sizeRelH relativeFrom="margin">
              <wp14:pctWidth>0</wp14:pctWidth>
            </wp14:sizeRelH>
            <wp14:sizeRelV relativeFrom="margin">
              <wp14:pctHeight>0</wp14:pctHeight>
            </wp14:sizeRelV>
          </wp:anchor>
        </w:drawing>
      </w:r>
    </w:p>
    <w:p w14:paraId="39EBCF1C" w14:textId="77777777" w:rsidR="006D230A" w:rsidRDefault="006D230A">
      <w:pPr>
        <w:ind w:left="0" w:firstLine="0"/>
      </w:pPr>
    </w:p>
    <w:p w14:paraId="267544B5" w14:textId="10088E88" w:rsidR="006D230A" w:rsidRDefault="006D230A" w:rsidP="29045ECD">
      <w:pPr>
        <w:ind w:left="0" w:firstLine="0"/>
        <w:rPr>
          <w:b/>
          <w:bCs/>
        </w:rPr>
      </w:pPr>
    </w:p>
    <w:p w14:paraId="7BD99DEE" w14:textId="10088E88" w:rsidR="006D230A" w:rsidRDefault="006D230A" w:rsidP="29045ECD">
      <w:pPr>
        <w:ind w:left="0" w:firstLine="0"/>
      </w:pPr>
    </w:p>
    <w:p w14:paraId="668CACEB" w14:textId="202B3334" w:rsidR="006D230A" w:rsidRDefault="7E835066" w:rsidP="4B646CB6">
      <w:pPr>
        <w:ind w:left="0" w:firstLine="0"/>
        <w:rPr>
          <w:b/>
          <w:bCs/>
        </w:rPr>
      </w:pPr>
      <w:r w:rsidRPr="4B646CB6">
        <w:rPr>
          <w:b/>
          <w:bCs/>
        </w:rPr>
        <w:t xml:space="preserve">  </w:t>
      </w:r>
    </w:p>
    <w:p w14:paraId="3DD29E25" w14:textId="7CC8D549" w:rsidR="006D230A" w:rsidRDefault="67AF3906" w:rsidP="4B646CB6">
      <w:pPr>
        <w:ind w:left="0" w:firstLine="0"/>
        <w:rPr>
          <w:b/>
          <w:bCs/>
        </w:rPr>
      </w:pPr>
      <w:r w:rsidRPr="4B646CB6">
        <w:rPr>
          <w:b/>
          <w:bCs/>
        </w:rPr>
        <w:t xml:space="preserve">     </w:t>
      </w:r>
    </w:p>
    <w:p w14:paraId="5409C50F" w14:textId="77777777" w:rsidR="006D230A" w:rsidRDefault="006D230A">
      <w:pPr>
        <w:ind w:left="0" w:firstLine="0"/>
        <w:rPr>
          <w:b/>
        </w:rPr>
      </w:pPr>
    </w:p>
    <w:p w14:paraId="15D9C591" w14:textId="77777777" w:rsidR="006D230A" w:rsidRDefault="006D230A">
      <w:pPr>
        <w:ind w:left="0" w:firstLine="0"/>
        <w:rPr>
          <w:b/>
        </w:rPr>
      </w:pPr>
    </w:p>
    <w:p w14:paraId="7B0E620A" w14:textId="0C6392D0" w:rsidR="4C0CE5DA" w:rsidRDefault="4C0CE5DA" w:rsidP="4B646CB6">
      <w:pPr>
        <w:ind w:left="0"/>
        <w:rPr>
          <w:b/>
          <w:bCs/>
        </w:rPr>
      </w:pPr>
      <w:r w:rsidRPr="41E1BE4C">
        <w:rPr>
          <w:b/>
          <w:bCs/>
        </w:rPr>
        <w:t xml:space="preserve"> </w:t>
      </w:r>
    </w:p>
    <w:p w14:paraId="286E838D" w14:textId="2CB7321C" w:rsidR="41E1BE4C" w:rsidRDefault="41E1BE4C" w:rsidP="41E1BE4C">
      <w:pPr>
        <w:ind w:left="0"/>
        <w:rPr>
          <w:b/>
          <w:bCs/>
        </w:rPr>
      </w:pPr>
    </w:p>
    <w:p w14:paraId="0F9B2BE7" w14:textId="116B310B" w:rsidR="41E1BE4C" w:rsidRDefault="41E1BE4C" w:rsidP="41E1BE4C">
      <w:pPr>
        <w:ind w:left="0"/>
        <w:rPr>
          <w:b/>
          <w:bCs/>
        </w:rPr>
      </w:pPr>
    </w:p>
    <w:p w14:paraId="482D1EC0" w14:textId="22CE2725" w:rsidR="41E1BE4C" w:rsidRDefault="41E1BE4C" w:rsidP="41E1BE4C">
      <w:pPr>
        <w:ind w:left="0"/>
        <w:rPr>
          <w:b/>
          <w:bCs/>
        </w:rPr>
      </w:pPr>
    </w:p>
    <w:p w14:paraId="6C586565" w14:textId="57E8979A" w:rsidR="41E1BE4C" w:rsidRDefault="41E1BE4C" w:rsidP="41E1BE4C">
      <w:pPr>
        <w:ind w:left="0"/>
        <w:rPr>
          <w:b/>
          <w:bCs/>
        </w:rPr>
      </w:pPr>
    </w:p>
    <w:p w14:paraId="31D3BF51" w14:textId="35E25B5A" w:rsidR="006D230A" w:rsidRPr="004908A5" w:rsidRDefault="00A56A00" w:rsidP="00BC01F3">
      <w:pPr>
        <w:pStyle w:val="NoSpacing"/>
        <w:numPr>
          <w:ilvl w:val="0"/>
          <w:numId w:val="22"/>
        </w:numPr>
        <w:rPr>
          <w:rFonts w:asciiTheme="minorHAnsi" w:hAnsiTheme="minorHAnsi"/>
          <w:b/>
          <w:bCs/>
        </w:rPr>
      </w:pPr>
      <w:r w:rsidRPr="3045B65B">
        <w:rPr>
          <w:rFonts w:asciiTheme="minorHAnsi" w:hAnsiTheme="minorHAnsi"/>
          <w:b/>
          <w:bCs/>
        </w:rPr>
        <w:lastRenderedPageBreak/>
        <w:t xml:space="preserve">Calculate your own carbon footprint, choose the answer. </w:t>
      </w:r>
    </w:p>
    <w:p w14:paraId="6D74D93C" w14:textId="75BDF3E0" w:rsidR="002C35BD" w:rsidRDefault="00A56A00" w:rsidP="00B47B68">
      <w:pPr>
        <w:numPr>
          <w:ilvl w:val="0"/>
          <w:numId w:val="14"/>
        </w:numPr>
        <w:rPr>
          <w:rFonts w:asciiTheme="minorHAnsi" w:hAnsiTheme="minorHAnsi"/>
          <w:lang w:val="es-CL"/>
        </w:rPr>
      </w:pPr>
      <w:r w:rsidRPr="00B47B68">
        <w:rPr>
          <w:rFonts w:asciiTheme="minorHAnsi" w:hAnsiTheme="minorHAnsi"/>
          <w:lang w:val="es-CL"/>
        </w:rPr>
        <w:t xml:space="preserve">Calcula tu propia huella de carbono, elige la respuesta. </w:t>
      </w:r>
    </w:p>
    <w:p w14:paraId="1341C865" w14:textId="77777777" w:rsidR="00611E74" w:rsidRPr="00B47B68" w:rsidRDefault="00611E74" w:rsidP="00611E74">
      <w:pPr>
        <w:rPr>
          <w:rFonts w:asciiTheme="minorHAnsi" w:hAnsiTheme="minorHAnsi"/>
          <w:lang w:val="es-CL"/>
        </w:rPr>
      </w:pPr>
    </w:p>
    <w:tbl>
      <w:tblPr>
        <w:tblW w:w="10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346"/>
      </w:tblGrid>
      <w:tr w:rsidR="006D230A" w14:paraId="04086222" w14:textId="77777777" w:rsidTr="027FDFF9">
        <w:trPr>
          <w:trHeight w:val="8570"/>
        </w:trPr>
        <w:tc>
          <w:tcPr>
            <w:tcW w:w="10346" w:type="dxa"/>
            <w:tcBorders>
              <w:top w:val="dotted" w:sz="12" w:space="0" w:color="029575"/>
              <w:left w:val="dotted" w:sz="12" w:space="0" w:color="017058"/>
              <w:bottom w:val="dotted" w:sz="12" w:space="0" w:color="017058"/>
              <w:right w:val="dotted" w:sz="12" w:space="0" w:color="017058"/>
            </w:tcBorders>
            <w:shd w:val="clear" w:color="auto" w:fill="auto"/>
            <w:tcMar>
              <w:top w:w="100" w:type="dxa"/>
              <w:left w:w="100" w:type="dxa"/>
              <w:bottom w:w="100" w:type="dxa"/>
              <w:right w:w="100" w:type="dxa"/>
            </w:tcMar>
          </w:tcPr>
          <w:p w14:paraId="24AB8BCC" w14:textId="078C1185" w:rsidR="006D230A" w:rsidRDefault="00A56A00" w:rsidP="5941CDE0">
            <w:pPr>
              <w:numPr>
                <w:ilvl w:val="0"/>
                <w:numId w:val="33"/>
              </w:numPr>
              <w:spacing w:line="240" w:lineRule="auto"/>
              <w:rPr>
                <w:rFonts w:ascii="Gill Sans MT" w:eastAsia="Gill Sans MT" w:hAnsi="Gill Sans MT" w:cs="Gill Sans MT"/>
                <w:sz w:val="24"/>
                <w:szCs w:val="24"/>
              </w:rPr>
            </w:pPr>
            <w:r w:rsidRPr="5941CDE0">
              <w:rPr>
                <w:rFonts w:ascii="Gill Sans MT" w:eastAsia="Gill Sans MT" w:hAnsi="Gill Sans MT" w:cs="Gill Sans MT"/>
                <w:sz w:val="24"/>
                <w:szCs w:val="24"/>
              </w:rPr>
              <w:t>How do you get to school?</w:t>
            </w:r>
            <w:r w:rsidR="032495DE" w:rsidRPr="5941CDE0">
              <w:rPr>
                <w:rFonts w:ascii="Gill Sans MT" w:eastAsia="Gill Sans MT" w:hAnsi="Gill Sans MT" w:cs="Gill Sans MT"/>
                <w:sz w:val="24"/>
                <w:szCs w:val="24"/>
              </w:rPr>
              <w:t xml:space="preserve">                                                      </w:t>
            </w:r>
            <w:r w:rsidR="7761EC27" w:rsidRPr="5941CDE0">
              <w:rPr>
                <w:rFonts w:ascii="Gill Sans MT" w:eastAsia="Gill Sans MT" w:hAnsi="Gill Sans MT" w:cs="Gill Sans MT"/>
                <w:sz w:val="24"/>
                <w:szCs w:val="24"/>
              </w:rPr>
              <w:t xml:space="preserve">                        </w:t>
            </w:r>
          </w:p>
          <w:p w14:paraId="641EDA16" w14:textId="77777777" w:rsidR="006D230A" w:rsidRDefault="00A56A00" w:rsidP="5941CDE0">
            <w:pPr>
              <w:widowControl w:val="0"/>
              <w:numPr>
                <w:ilvl w:val="0"/>
                <w:numId w:val="23"/>
              </w:numPr>
              <w:pBdr>
                <w:top w:val="nil"/>
                <w:left w:val="nil"/>
                <w:bottom w:val="nil"/>
                <w:right w:val="nil"/>
                <w:between w:val="nil"/>
              </w:pBdr>
              <w:spacing w:line="240" w:lineRule="auto"/>
              <w:ind w:firstLine="294"/>
              <w:rPr>
                <w:rFonts w:ascii="Gill Sans MT" w:eastAsia="Gill Sans MT" w:hAnsi="Gill Sans MT" w:cs="Gill Sans MT"/>
                <w:sz w:val="24"/>
                <w:szCs w:val="24"/>
              </w:rPr>
            </w:pPr>
            <w:r w:rsidRPr="5941CDE0">
              <w:rPr>
                <w:rFonts w:ascii="Gill Sans MT" w:eastAsia="Gill Sans MT" w:hAnsi="Gill Sans MT" w:cs="Gill Sans MT"/>
                <w:sz w:val="24"/>
                <w:szCs w:val="24"/>
              </w:rPr>
              <w:t>Walk or ride your bike</w:t>
            </w:r>
            <w:r>
              <w:tab/>
            </w:r>
          </w:p>
          <w:p w14:paraId="0EA17B0D" w14:textId="77777777" w:rsidR="006D230A" w:rsidRDefault="00A56A00" w:rsidP="5941CDE0">
            <w:pPr>
              <w:widowControl w:val="0"/>
              <w:numPr>
                <w:ilvl w:val="0"/>
                <w:numId w:val="23"/>
              </w:numPr>
              <w:pBdr>
                <w:top w:val="nil"/>
                <w:left w:val="nil"/>
                <w:bottom w:val="nil"/>
                <w:right w:val="nil"/>
                <w:between w:val="nil"/>
              </w:pBdr>
              <w:spacing w:line="240" w:lineRule="auto"/>
              <w:ind w:firstLine="294"/>
              <w:rPr>
                <w:rFonts w:ascii="Gill Sans MT" w:eastAsia="Gill Sans MT" w:hAnsi="Gill Sans MT" w:cs="Gill Sans MT"/>
                <w:sz w:val="24"/>
                <w:szCs w:val="24"/>
              </w:rPr>
            </w:pPr>
            <w:r w:rsidRPr="5941CDE0">
              <w:rPr>
                <w:rFonts w:ascii="Gill Sans MT" w:eastAsia="Gill Sans MT" w:hAnsi="Gill Sans MT" w:cs="Gill Sans MT"/>
                <w:sz w:val="24"/>
                <w:szCs w:val="24"/>
              </w:rPr>
              <w:t>Motorcycle</w:t>
            </w:r>
          </w:p>
          <w:p w14:paraId="63FA5B44" w14:textId="77777777" w:rsidR="006D230A" w:rsidRDefault="00A56A00" w:rsidP="5941CDE0">
            <w:pPr>
              <w:widowControl w:val="0"/>
              <w:numPr>
                <w:ilvl w:val="0"/>
                <w:numId w:val="23"/>
              </w:numPr>
              <w:pBdr>
                <w:top w:val="nil"/>
                <w:left w:val="nil"/>
                <w:bottom w:val="nil"/>
                <w:right w:val="nil"/>
                <w:between w:val="nil"/>
              </w:pBdr>
              <w:spacing w:line="240" w:lineRule="auto"/>
              <w:ind w:firstLine="294"/>
              <w:rPr>
                <w:rFonts w:ascii="Gill Sans MT" w:eastAsia="Gill Sans MT" w:hAnsi="Gill Sans MT" w:cs="Gill Sans MT"/>
                <w:sz w:val="24"/>
                <w:szCs w:val="24"/>
              </w:rPr>
            </w:pPr>
            <w:r w:rsidRPr="5941CDE0">
              <w:rPr>
                <w:rFonts w:ascii="Gill Sans MT" w:eastAsia="Gill Sans MT" w:hAnsi="Gill Sans MT" w:cs="Gill Sans MT"/>
                <w:sz w:val="24"/>
                <w:szCs w:val="24"/>
              </w:rPr>
              <w:t>Car</w:t>
            </w:r>
          </w:p>
          <w:p w14:paraId="168C2CBA" w14:textId="215B8741" w:rsidR="006D230A" w:rsidRDefault="00A56A00" w:rsidP="5941CDE0">
            <w:pPr>
              <w:widowControl w:val="0"/>
              <w:numPr>
                <w:ilvl w:val="0"/>
                <w:numId w:val="23"/>
              </w:numPr>
              <w:pBdr>
                <w:top w:val="nil"/>
                <w:left w:val="nil"/>
                <w:bottom w:val="nil"/>
                <w:right w:val="nil"/>
                <w:between w:val="nil"/>
              </w:pBdr>
              <w:spacing w:line="240" w:lineRule="auto"/>
              <w:ind w:firstLine="294"/>
              <w:rPr>
                <w:rFonts w:ascii="Gill Sans MT" w:eastAsia="Gill Sans MT" w:hAnsi="Gill Sans MT" w:cs="Gill Sans MT"/>
                <w:sz w:val="24"/>
                <w:szCs w:val="24"/>
              </w:rPr>
            </w:pPr>
            <w:r w:rsidRPr="5941CDE0">
              <w:rPr>
                <w:rFonts w:ascii="Gill Sans MT" w:eastAsia="Gill Sans MT" w:hAnsi="Gill Sans MT" w:cs="Gill Sans MT"/>
                <w:sz w:val="24"/>
                <w:szCs w:val="24"/>
              </w:rPr>
              <w:t>Bus or van</w:t>
            </w:r>
          </w:p>
          <w:p w14:paraId="1A9C9A10" w14:textId="77777777" w:rsidR="006D230A" w:rsidRDefault="00A56A00" w:rsidP="5941CDE0">
            <w:pPr>
              <w:widowControl w:val="0"/>
              <w:numPr>
                <w:ilvl w:val="0"/>
                <w:numId w:val="33"/>
              </w:numPr>
              <w:pBdr>
                <w:top w:val="nil"/>
                <w:left w:val="nil"/>
                <w:bottom w:val="nil"/>
                <w:right w:val="nil"/>
                <w:between w:val="nil"/>
              </w:pBdr>
              <w:spacing w:line="240" w:lineRule="auto"/>
              <w:rPr>
                <w:rFonts w:ascii="Gill Sans MT" w:eastAsia="Gill Sans MT" w:hAnsi="Gill Sans MT" w:cs="Gill Sans MT"/>
                <w:sz w:val="24"/>
                <w:szCs w:val="24"/>
              </w:rPr>
            </w:pPr>
            <w:r w:rsidRPr="5941CDE0">
              <w:rPr>
                <w:rFonts w:ascii="Gill Sans MT" w:eastAsia="Gill Sans MT" w:hAnsi="Gill Sans MT" w:cs="Gill Sans MT"/>
                <w:sz w:val="24"/>
                <w:szCs w:val="24"/>
              </w:rPr>
              <w:t>What kind of food does your family eat?</w:t>
            </w:r>
          </w:p>
          <w:p w14:paraId="04CF1E06" w14:textId="77777777" w:rsidR="006D230A" w:rsidRDefault="00A56A00" w:rsidP="5941CDE0">
            <w:pPr>
              <w:widowControl w:val="0"/>
              <w:numPr>
                <w:ilvl w:val="0"/>
                <w:numId w:val="34"/>
              </w:numPr>
              <w:pBdr>
                <w:top w:val="nil"/>
                <w:left w:val="nil"/>
                <w:bottom w:val="nil"/>
                <w:right w:val="nil"/>
                <w:between w:val="nil"/>
              </w:pBdr>
              <w:spacing w:line="240" w:lineRule="auto"/>
              <w:rPr>
                <w:rFonts w:ascii="Gill Sans MT" w:eastAsia="Gill Sans MT" w:hAnsi="Gill Sans MT" w:cs="Gill Sans MT"/>
                <w:sz w:val="24"/>
                <w:szCs w:val="24"/>
              </w:rPr>
            </w:pPr>
            <w:r w:rsidRPr="5941CDE0">
              <w:rPr>
                <w:rFonts w:ascii="Gill Sans MT" w:eastAsia="Gill Sans MT" w:hAnsi="Gill Sans MT" w:cs="Gill Sans MT"/>
                <w:sz w:val="24"/>
                <w:szCs w:val="24"/>
              </w:rPr>
              <w:t>Home cooked food</w:t>
            </w:r>
          </w:p>
          <w:p w14:paraId="18BF873A" w14:textId="77777777" w:rsidR="006D230A" w:rsidRDefault="00A56A00" w:rsidP="5941CDE0">
            <w:pPr>
              <w:widowControl w:val="0"/>
              <w:numPr>
                <w:ilvl w:val="0"/>
                <w:numId w:val="34"/>
              </w:numPr>
              <w:pBdr>
                <w:top w:val="nil"/>
                <w:left w:val="nil"/>
                <w:bottom w:val="nil"/>
                <w:right w:val="nil"/>
                <w:between w:val="nil"/>
              </w:pBdr>
              <w:spacing w:line="240" w:lineRule="auto"/>
              <w:rPr>
                <w:rFonts w:ascii="Gill Sans MT" w:eastAsia="Gill Sans MT" w:hAnsi="Gill Sans MT" w:cs="Gill Sans MT"/>
                <w:sz w:val="24"/>
                <w:szCs w:val="24"/>
              </w:rPr>
            </w:pPr>
            <w:r w:rsidRPr="5941CDE0">
              <w:rPr>
                <w:rFonts w:ascii="Gill Sans MT" w:eastAsia="Gill Sans MT" w:hAnsi="Gill Sans MT" w:cs="Gill Sans MT"/>
                <w:sz w:val="24"/>
                <w:szCs w:val="24"/>
              </w:rPr>
              <w:t>Fast food</w:t>
            </w:r>
          </w:p>
          <w:p w14:paraId="06B374A5" w14:textId="77777777" w:rsidR="006D230A" w:rsidRDefault="00A56A00" w:rsidP="5941CDE0">
            <w:pPr>
              <w:widowControl w:val="0"/>
              <w:numPr>
                <w:ilvl w:val="0"/>
                <w:numId w:val="33"/>
              </w:numPr>
              <w:pBdr>
                <w:top w:val="nil"/>
                <w:left w:val="nil"/>
                <w:bottom w:val="nil"/>
                <w:right w:val="nil"/>
                <w:between w:val="nil"/>
              </w:pBdr>
              <w:spacing w:line="240" w:lineRule="auto"/>
              <w:rPr>
                <w:rFonts w:ascii="Gill Sans MT" w:eastAsia="Gill Sans MT" w:hAnsi="Gill Sans MT" w:cs="Gill Sans MT"/>
                <w:sz w:val="24"/>
                <w:szCs w:val="24"/>
              </w:rPr>
            </w:pPr>
            <w:r w:rsidRPr="5941CDE0">
              <w:rPr>
                <w:rFonts w:ascii="Gill Sans MT" w:eastAsia="Gill Sans MT" w:hAnsi="Gill Sans MT" w:cs="Gill Sans MT"/>
                <w:sz w:val="24"/>
                <w:szCs w:val="24"/>
              </w:rPr>
              <w:t>What type of food does your family mostly eat?</w:t>
            </w:r>
          </w:p>
          <w:p w14:paraId="2D8E96BD" w14:textId="77777777" w:rsidR="006D230A" w:rsidRDefault="00A56A00" w:rsidP="5941CDE0">
            <w:pPr>
              <w:widowControl w:val="0"/>
              <w:numPr>
                <w:ilvl w:val="0"/>
                <w:numId w:val="17"/>
              </w:numPr>
              <w:pBdr>
                <w:top w:val="nil"/>
                <w:left w:val="nil"/>
                <w:bottom w:val="nil"/>
                <w:right w:val="nil"/>
                <w:between w:val="nil"/>
              </w:pBdr>
              <w:spacing w:line="240" w:lineRule="auto"/>
              <w:rPr>
                <w:rFonts w:ascii="Gill Sans MT" w:eastAsia="Gill Sans MT" w:hAnsi="Gill Sans MT" w:cs="Gill Sans MT"/>
                <w:sz w:val="24"/>
                <w:szCs w:val="24"/>
              </w:rPr>
            </w:pPr>
            <w:r w:rsidRPr="5941CDE0">
              <w:rPr>
                <w:rFonts w:ascii="Gill Sans MT" w:eastAsia="Gill Sans MT" w:hAnsi="Gill Sans MT" w:cs="Gill Sans MT"/>
                <w:sz w:val="24"/>
                <w:szCs w:val="24"/>
              </w:rPr>
              <w:t>Vegetable/Fruits</w:t>
            </w:r>
          </w:p>
          <w:p w14:paraId="52399E5C" w14:textId="77777777" w:rsidR="006D230A" w:rsidRDefault="00A56A00" w:rsidP="5941CDE0">
            <w:pPr>
              <w:widowControl w:val="0"/>
              <w:numPr>
                <w:ilvl w:val="0"/>
                <w:numId w:val="17"/>
              </w:numPr>
              <w:pBdr>
                <w:top w:val="nil"/>
                <w:left w:val="nil"/>
                <w:bottom w:val="nil"/>
                <w:right w:val="nil"/>
                <w:between w:val="nil"/>
              </w:pBdr>
              <w:spacing w:line="240" w:lineRule="auto"/>
              <w:rPr>
                <w:rFonts w:ascii="Gill Sans MT" w:eastAsia="Gill Sans MT" w:hAnsi="Gill Sans MT" w:cs="Gill Sans MT"/>
                <w:sz w:val="24"/>
                <w:szCs w:val="24"/>
              </w:rPr>
            </w:pPr>
            <w:r w:rsidRPr="5941CDE0">
              <w:rPr>
                <w:rFonts w:ascii="Gill Sans MT" w:eastAsia="Gill Sans MT" w:hAnsi="Gill Sans MT" w:cs="Gill Sans MT"/>
                <w:sz w:val="24"/>
                <w:szCs w:val="24"/>
              </w:rPr>
              <w:t>Bread</w:t>
            </w:r>
          </w:p>
          <w:p w14:paraId="077D1720" w14:textId="77777777" w:rsidR="006D230A" w:rsidRDefault="00A56A00" w:rsidP="5941CDE0">
            <w:pPr>
              <w:widowControl w:val="0"/>
              <w:numPr>
                <w:ilvl w:val="0"/>
                <w:numId w:val="17"/>
              </w:numPr>
              <w:pBdr>
                <w:top w:val="nil"/>
                <w:left w:val="nil"/>
                <w:bottom w:val="nil"/>
                <w:right w:val="nil"/>
                <w:between w:val="nil"/>
              </w:pBdr>
              <w:spacing w:line="240" w:lineRule="auto"/>
              <w:rPr>
                <w:rFonts w:ascii="Gill Sans MT" w:eastAsia="Gill Sans MT" w:hAnsi="Gill Sans MT" w:cs="Gill Sans MT"/>
                <w:sz w:val="24"/>
                <w:szCs w:val="24"/>
              </w:rPr>
            </w:pPr>
            <w:r w:rsidRPr="5941CDE0">
              <w:rPr>
                <w:rFonts w:ascii="Gill Sans MT" w:eastAsia="Gill Sans MT" w:hAnsi="Gill Sans MT" w:cs="Gill Sans MT"/>
                <w:sz w:val="24"/>
                <w:szCs w:val="24"/>
              </w:rPr>
              <w:t>Meat</w:t>
            </w:r>
          </w:p>
          <w:p w14:paraId="64ECE916" w14:textId="77777777" w:rsidR="006D230A" w:rsidRDefault="00A56A00" w:rsidP="5941CDE0">
            <w:pPr>
              <w:widowControl w:val="0"/>
              <w:numPr>
                <w:ilvl w:val="0"/>
                <w:numId w:val="33"/>
              </w:numPr>
              <w:pBdr>
                <w:top w:val="nil"/>
                <w:left w:val="nil"/>
                <w:bottom w:val="nil"/>
                <w:right w:val="nil"/>
                <w:between w:val="nil"/>
              </w:pBdr>
              <w:spacing w:line="240" w:lineRule="auto"/>
              <w:rPr>
                <w:rFonts w:ascii="Gill Sans MT" w:eastAsia="Gill Sans MT" w:hAnsi="Gill Sans MT" w:cs="Gill Sans MT"/>
                <w:sz w:val="24"/>
                <w:szCs w:val="24"/>
              </w:rPr>
            </w:pPr>
            <w:r w:rsidRPr="5941CDE0">
              <w:rPr>
                <w:rFonts w:ascii="Gill Sans MT" w:eastAsia="Gill Sans MT" w:hAnsi="Gill Sans MT" w:cs="Gill Sans MT"/>
                <w:sz w:val="24"/>
                <w:szCs w:val="24"/>
              </w:rPr>
              <w:t>How many carbonated drinks (soda or pop) do you drink?</w:t>
            </w:r>
          </w:p>
          <w:p w14:paraId="6FB6CF40" w14:textId="77777777" w:rsidR="006D230A" w:rsidRDefault="00A56A00" w:rsidP="5941CDE0">
            <w:pPr>
              <w:widowControl w:val="0"/>
              <w:numPr>
                <w:ilvl w:val="0"/>
                <w:numId w:val="8"/>
              </w:numPr>
              <w:pBdr>
                <w:top w:val="nil"/>
                <w:left w:val="nil"/>
                <w:bottom w:val="nil"/>
                <w:right w:val="nil"/>
                <w:between w:val="nil"/>
              </w:pBdr>
              <w:spacing w:line="240" w:lineRule="auto"/>
              <w:rPr>
                <w:rFonts w:ascii="Gill Sans MT" w:eastAsia="Gill Sans MT" w:hAnsi="Gill Sans MT" w:cs="Gill Sans MT"/>
                <w:sz w:val="24"/>
                <w:szCs w:val="24"/>
              </w:rPr>
            </w:pPr>
            <w:r w:rsidRPr="5941CDE0">
              <w:rPr>
                <w:rFonts w:ascii="Gill Sans MT" w:eastAsia="Gill Sans MT" w:hAnsi="Gill Sans MT" w:cs="Gill Sans MT"/>
                <w:sz w:val="24"/>
                <w:szCs w:val="24"/>
              </w:rPr>
              <w:t>None</w:t>
            </w:r>
          </w:p>
          <w:p w14:paraId="5339B76B" w14:textId="77777777" w:rsidR="006D230A" w:rsidRDefault="00A56A00" w:rsidP="5941CDE0">
            <w:pPr>
              <w:widowControl w:val="0"/>
              <w:numPr>
                <w:ilvl w:val="0"/>
                <w:numId w:val="8"/>
              </w:numPr>
              <w:pBdr>
                <w:top w:val="nil"/>
                <w:left w:val="nil"/>
                <w:bottom w:val="nil"/>
                <w:right w:val="nil"/>
                <w:between w:val="nil"/>
              </w:pBdr>
              <w:spacing w:line="240" w:lineRule="auto"/>
              <w:rPr>
                <w:rFonts w:ascii="Gill Sans MT" w:eastAsia="Gill Sans MT" w:hAnsi="Gill Sans MT" w:cs="Gill Sans MT"/>
                <w:sz w:val="24"/>
                <w:szCs w:val="24"/>
              </w:rPr>
            </w:pPr>
            <w:r w:rsidRPr="5941CDE0">
              <w:rPr>
                <w:rFonts w:ascii="Gill Sans MT" w:eastAsia="Gill Sans MT" w:hAnsi="Gill Sans MT" w:cs="Gill Sans MT"/>
                <w:sz w:val="24"/>
                <w:szCs w:val="24"/>
              </w:rPr>
              <w:t>I can per day</w:t>
            </w:r>
          </w:p>
          <w:p w14:paraId="683E76BC" w14:textId="77777777" w:rsidR="006D230A" w:rsidRDefault="00A56A00" w:rsidP="5941CDE0">
            <w:pPr>
              <w:widowControl w:val="0"/>
              <w:numPr>
                <w:ilvl w:val="0"/>
                <w:numId w:val="8"/>
              </w:numPr>
              <w:pBdr>
                <w:top w:val="nil"/>
                <w:left w:val="nil"/>
                <w:bottom w:val="nil"/>
                <w:right w:val="nil"/>
                <w:between w:val="nil"/>
              </w:pBdr>
              <w:spacing w:line="240" w:lineRule="auto"/>
              <w:rPr>
                <w:rFonts w:ascii="Gill Sans MT" w:eastAsia="Gill Sans MT" w:hAnsi="Gill Sans MT" w:cs="Gill Sans MT"/>
                <w:sz w:val="24"/>
                <w:szCs w:val="24"/>
              </w:rPr>
            </w:pPr>
            <w:r w:rsidRPr="5941CDE0">
              <w:rPr>
                <w:rFonts w:ascii="Gill Sans MT" w:eastAsia="Gill Sans MT" w:hAnsi="Gill Sans MT" w:cs="Gill Sans MT"/>
                <w:sz w:val="24"/>
                <w:szCs w:val="24"/>
              </w:rPr>
              <w:t>2 can per day</w:t>
            </w:r>
          </w:p>
          <w:p w14:paraId="3F5DF598" w14:textId="77777777" w:rsidR="006D230A" w:rsidRDefault="00A56A00" w:rsidP="5941CDE0">
            <w:pPr>
              <w:widowControl w:val="0"/>
              <w:numPr>
                <w:ilvl w:val="0"/>
                <w:numId w:val="8"/>
              </w:numPr>
              <w:pBdr>
                <w:top w:val="nil"/>
                <w:left w:val="nil"/>
                <w:bottom w:val="nil"/>
                <w:right w:val="nil"/>
                <w:between w:val="nil"/>
              </w:pBdr>
              <w:spacing w:line="240" w:lineRule="auto"/>
              <w:rPr>
                <w:rFonts w:ascii="Gill Sans MT" w:eastAsia="Gill Sans MT" w:hAnsi="Gill Sans MT" w:cs="Gill Sans MT"/>
                <w:sz w:val="24"/>
                <w:szCs w:val="24"/>
              </w:rPr>
            </w:pPr>
            <w:r w:rsidRPr="5941CDE0">
              <w:rPr>
                <w:rFonts w:ascii="Gill Sans MT" w:eastAsia="Gill Sans MT" w:hAnsi="Gill Sans MT" w:cs="Gill Sans MT"/>
                <w:sz w:val="24"/>
                <w:szCs w:val="24"/>
              </w:rPr>
              <w:t>3 or more cans per day</w:t>
            </w:r>
          </w:p>
          <w:p w14:paraId="12A3A642" w14:textId="77777777" w:rsidR="006D230A" w:rsidRDefault="00A56A00" w:rsidP="5941CDE0">
            <w:pPr>
              <w:widowControl w:val="0"/>
              <w:numPr>
                <w:ilvl w:val="0"/>
                <w:numId w:val="33"/>
              </w:numPr>
              <w:pBdr>
                <w:top w:val="nil"/>
                <w:left w:val="nil"/>
                <w:bottom w:val="nil"/>
                <w:right w:val="nil"/>
                <w:between w:val="nil"/>
              </w:pBdr>
              <w:spacing w:line="240" w:lineRule="auto"/>
              <w:rPr>
                <w:rFonts w:ascii="Gill Sans MT" w:eastAsia="Gill Sans MT" w:hAnsi="Gill Sans MT" w:cs="Gill Sans MT"/>
                <w:sz w:val="24"/>
                <w:szCs w:val="24"/>
              </w:rPr>
            </w:pPr>
            <w:r w:rsidRPr="5941CDE0">
              <w:rPr>
                <w:rFonts w:ascii="Gill Sans MT" w:eastAsia="Gill Sans MT" w:hAnsi="Gill Sans MT" w:cs="Gill Sans MT"/>
                <w:sz w:val="24"/>
                <w:szCs w:val="24"/>
              </w:rPr>
              <w:t>Do you turn off the water when brushing your teeth?</w:t>
            </w:r>
          </w:p>
          <w:p w14:paraId="2B2DE3E1" w14:textId="77777777" w:rsidR="006D230A" w:rsidRDefault="00A56A00" w:rsidP="5941CDE0">
            <w:pPr>
              <w:widowControl w:val="0"/>
              <w:numPr>
                <w:ilvl w:val="0"/>
                <w:numId w:val="36"/>
              </w:numPr>
              <w:pBdr>
                <w:top w:val="nil"/>
                <w:left w:val="nil"/>
                <w:bottom w:val="nil"/>
                <w:right w:val="nil"/>
                <w:between w:val="nil"/>
              </w:pBdr>
              <w:spacing w:line="240" w:lineRule="auto"/>
              <w:rPr>
                <w:rFonts w:ascii="Gill Sans MT" w:eastAsia="Gill Sans MT" w:hAnsi="Gill Sans MT" w:cs="Gill Sans MT"/>
                <w:sz w:val="24"/>
                <w:szCs w:val="24"/>
              </w:rPr>
            </w:pPr>
            <w:r w:rsidRPr="5941CDE0">
              <w:rPr>
                <w:rFonts w:ascii="Gill Sans MT" w:eastAsia="Gill Sans MT" w:hAnsi="Gill Sans MT" w:cs="Gill Sans MT"/>
                <w:sz w:val="24"/>
                <w:szCs w:val="24"/>
              </w:rPr>
              <w:t>Yes</w:t>
            </w:r>
          </w:p>
          <w:p w14:paraId="1A8C0788" w14:textId="77777777" w:rsidR="006D230A" w:rsidRDefault="00A56A00" w:rsidP="5941CDE0">
            <w:pPr>
              <w:widowControl w:val="0"/>
              <w:numPr>
                <w:ilvl w:val="0"/>
                <w:numId w:val="36"/>
              </w:numPr>
              <w:pBdr>
                <w:top w:val="nil"/>
                <w:left w:val="nil"/>
                <w:bottom w:val="nil"/>
                <w:right w:val="nil"/>
                <w:between w:val="nil"/>
              </w:pBdr>
              <w:spacing w:line="240" w:lineRule="auto"/>
              <w:rPr>
                <w:rFonts w:ascii="Gill Sans MT" w:eastAsia="Gill Sans MT" w:hAnsi="Gill Sans MT" w:cs="Gill Sans MT"/>
                <w:sz w:val="24"/>
                <w:szCs w:val="24"/>
              </w:rPr>
            </w:pPr>
            <w:r w:rsidRPr="5941CDE0">
              <w:rPr>
                <w:rFonts w:ascii="Gill Sans MT" w:eastAsia="Gill Sans MT" w:hAnsi="Gill Sans MT" w:cs="Gill Sans MT"/>
                <w:sz w:val="24"/>
                <w:szCs w:val="24"/>
              </w:rPr>
              <w:t xml:space="preserve">No </w:t>
            </w:r>
          </w:p>
          <w:p w14:paraId="0909A940" w14:textId="77777777" w:rsidR="006D230A" w:rsidRDefault="00A56A00" w:rsidP="5941CDE0">
            <w:pPr>
              <w:widowControl w:val="0"/>
              <w:numPr>
                <w:ilvl w:val="0"/>
                <w:numId w:val="33"/>
              </w:numPr>
              <w:pBdr>
                <w:top w:val="nil"/>
                <w:left w:val="nil"/>
                <w:bottom w:val="nil"/>
                <w:right w:val="nil"/>
                <w:between w:val="nil"/>
              </w:pBdr>
              <w:spacing w:line="240" w:lineRule="auto"/>
              <w:rPr>
                <w:rFonts w:ascii="Gill Sans MT" w:eastAsia="Gill Sans MT" w:hAnsi="Gill Sans MT" w:cs="Gill Sans MT"/>
                <w:sz w:val="24"/>
                <w:szCs w:val="24"/>
              </w:rPr>
            </w:pPr>
            <w:r w:rsidRPr="5941CDE0">
              <w:rPr>
                <w:rFonts w:ascii="Gill Sans MT" w:eastAsia="Gill Sans MT" w:hAnsi="Gill Sans MT" w:cs="Gill Sans MT"/>
                <w:sz w:val="24"/>
                <w:szCs w:val="24"/>
              </w:rPr>
              <w:t>How often does your family do laundry?</w:t>
            </w:r>
          </w:p>
          <w:p w14:paraId="52AEC29B" w14:textId="77777777" w:rsidR="006D230A" w:rsidRDefault="00A56A00" w:rsidP="5941CDE0">
            <w:pPr>
              <w:widowControl w:val="0"/>
              <w:numPr>
                <w:ilvl w:val="0"/>
                <w:numId w:val="9"/>
              </w:numPr>
              <w:pBdr>
                <w:top w:val="nil"/>
                <w:left w:val="nil"/>
                <w:bottom w:val="nil"/>
                <w:right w:val="nil"/>
                <w:between w:val="nil"/>
              </w:pBdr>
              <w:spacing w:line="240" w:lineRule="auto"/>
              <w:rPr>
                <w:rFonts w:ascii="Gill Sans MT" w:eastAsia="Gill Sans MT" w:hAnsi="Gill Sans MT" w:cs="Gill Sans MT"/>
                <w:sz w:val="24"/>
                <w:szCs w:val="24"/>
              </w:rPr>
            </w:pPr>
            <w:r w:rsidRPr="5941CDE0">
              <w:rPr>
                <w:rFonts w:ascii="Gill Sans MT" w:eastAsia="Gill Sans MT" w:hAnsi="Gill Sans MT" w:cs="Gill Sans MT"/>
                <w:sz w:val="24"/>
                <w:szCs w:val="24"/>
              </w:rPr>
              <w:t>Once per month</w:t>
            </w:r>
          </w:p>
          <w:p w14:paraId="156CA3A8" w14:textId="77777777" w:rsidR="006D230A" w:rsidRDefault="00A56A00" w:rsidP="5941CDE0">
            <w:pPr>
              <w:widowControl w:val="0"/>
              <w:numPr>
                <w:ilvl w:val="0"/>
                <w:numId w:val="9"/>
              </w:numPr>
              <w:pBdr>
                <w:top w:val="nil"/>
                <w:left w:val="nil"/>
                <w:bottom w:val="nil"/>
                <w:right w:val="nil"/>
                <w:between w:val="nil"/>
              </w:pBdr>
              <w:spacing w:line="240" w:lineRule="auto"/>
              <w:rPr>
                <w:rFonts w:ascii="Gill Sans MT" w:eastAsia="Gill Sans MT" w:hAnsi="Gill Sans MT" w:cs="Gill Sans MT"/>
                <w:sz w:val="24"/>
                <w:szCs w:val="24"/>
              </w:rPr>
            </w:pPr>
            <w:r w:rsidRPr="5941CDE0">
              <w:rPr>
                <w:rFonts w:ascii="Gill Sans MT" w:eastAsia="Gill Sans MT" w:hAnsi="Gill Sans MT" w:cs="Gill Sans MT"/>
                <w:sz w:val="24"/>
                <w:szCs w:val="24"/>
              </w:rPr>
              <w:t xml:space="preserve">Twice per month </w:t>
            </w:r>
          </w:p>
          <w:p w14:paraId="03CF145D" w14:textId="77777777" w:rsidR="006D230A" w:rsidRDefault="00A56A00" w:rsidP="5941CDE0">
            <w:pPr>
              <w:widowControl w:val="0"/>
              <w:numPr>
                <w:ilvl w:val="0"/>
                <w:numId w:val="9"/>
              </w:numPr>
              <w:pBdr>
                <w:top w:val="nil"/>
                <w:left w:val="nil"/>
                <w:bottom w:val="nil"/>
                <w:right w:val="nil"/>
                <w:between w:val="nil"/>
              </w:pBdr>
              <w:spacing w:line="240" w:lineRule="auto"/>
              <w:rPr>
                <w:rFonts w:ascii="Gill Sans MT" w:eastAsia="Gill Sans MT" w:hAnsi="Gill Sans MT" w:cs="Gill Sans MT"/>
                <w:sz w:val="24"/>
                <w:szCs w:val="24"/>
              </w:rPr>
            </w:pPr>
            <w:r w:rsidRPr="5941CDE0">
              <w:rPr>
                <w:rFonts w:ascii="Gill Sans MT" w:eastAsia="Gill Sans MT" w:hAnsi="Gill Sans MT" w:cs="Gill Sans MT"/>
                <w:sz w:val="24"/>
                <w:szCs w:val="24"/>
              </w:rPr>
              <w:t>Once per week</w:t>
            </w:r>
          </w:p>
          <w:p w14:paraId="3A4CED55" w14:textId="77777777" w:rsidR="006D230A" w:rsidRDefault="00A56A00" w:rsidP="5941CDE0">
            <w:pPr>
              <w:widowControl w:val="0"/>
              <w:numPr>
                <w:ilvl w:val="0"/>
                <w:numId w:val="9"/>
              </w:numPr>
              <w:pBdr>
                <w:top w:val="nil"/>
                <w:left w:val="nil"/>
                <w:bottom w:val="nil"/>
                <w:right w:val="nil"/>
                <w:between w:val="nil"/>
              </w:pBdr>
              <w:spacing w:line="240" w:lineRule="auto"/>
              <w:rPr>
                <w:rFonts w:ascii="Gill Sans MT" w:eastAsia="Gill Sans MT" w:hAnsi="Gill Sans MT" w:cs="Gill Sans MT"/>
                <w:sz w:val="24"/>
                <w:szCs w:val="24"/>
              </w:rPr>
            </w:pPr>
            <w:r w:rsidRPr="5941CDE0">
              <w:rPr>
                <w:rFonts w:ascii="Gill Sans MT" w:eastAsia="Gill Sans MT" w:hAnsi="Gill Sans MT" w:cs="Gill Sans MT"/>
                <w:sz w:val="24"/>
                <w:szCs w:val="24"/>
              </w:rPr>
              <w:t>Twice or more per week</w:t>
            </w:r>
          </w:p>
          <w:p w14:paraId="34399C8A" w14:textId="77777777" w:rsidR="006D230A" w:rsidRDefault="00A56A00" w:rsidP="5941CDE0">
            <w:pPr>
              <w:widowControl w:val="0"/>
              <w:numPr>
                <w:ilvl w:val="0"/>
                <w:numId w:val="33"/>
              </w:numPr>
              <w:pBdr>
                <w:top w:val="nil"/>
                <w:left w:val="nil"/>
                <w:bottom w:val="nil"/>
                <w:right w:val="nil"/>
                <w:between w:val="nil"/>
              </w:pBdr>
              <w:spacing w:line="240" w:lineRule="auto"/>
              <w:rPr>
                <w:rFonts w:ascii="Gill Sans MT" w:eastAsia="Gill Sans MT" w:hAnsi="Gill Sans MT" w:cs="Gill Sans MT"/>
                <w:sz w:val="24"/>
                <w:szCs w:val="24"/>
              </w:rPr>
            </w:pPr>
            <w:r w:rsidRPr="5941CDE0">
              <w:rPr>
                <w:rFonts w:ascii="Gill Sans MT" w:eastAsia="Gill Sans MT" w:hAnsi="Gill Sans MT" w:cs="Gill Sans MT"/>
                <w:sz w:val="24"/>
                <w:szCs w:val="24"/>
              </w:rPr>
              <w:t>Do you turn the lights off when not needed?</w:t>
            </w:r>
          </w:p>
          <w:p w14:paraId="213718A0" w14:textId="77777777" w:rsidR="006D230A" w:rsidRDefault="00A56A00" w:rsidP="5941CDE0">
            <w:pPr>
              <w:widowControl w:val="0"/>
              <w:numPr>
                <w:ilvl w:val="0"/>
                <w:numId w:val="20"/>
              </w:numPr>
              <w:pBdr>
                <w:top w:val="nil"/>
                <w:left w:val="nil"/>
                <w:bottom w:val="nil"/>
                <w:right w:val="nil"/>
                <w:between w:val="nil"/>
              </w:pBdr>
              <w:spacing w:line="240" w:lineRule="auto"/>
              <w:rPr>
                <w:rFonts w:ascii="Gill Sans MT" w:eastAsia="Gill Sans MT" w:hAnsi="Gill Sans MT" w:cs="Gill Sans MT"/>
                <w:sz w:val="24"/>
                <w:szCs w:val="24"/>
              </w:rPr>
            </w:pPr>
            <w:r w:rsidRPr="5941CDE0">
              <w:rPr>
                <w:rFonts w:ascii="Gill Sans MT" w:eastAsia="Gill Sans MT" w:hAnsi="Gill Sans MT" w:cs="Gill Sans MT"/>
                <w:sz w:val="24"/>
                <w:szCs w:val="24"/>
              </w:rPr>
              <w:t>Yes</w:t>
            </w:r>
          </w:p>
          <w:p w14:paraId="59B87855" w14:textId="77777777" w:rsidR="006D230A" w:rsidRDefault="00A56A00" w:rsidP="5941CDE0">
            <w:pPr>
              <w:widowControl w:val="0"/>
              <w:numPr>
                <w:ilvl w:val="0"/>
                <w:numId w:val="20"/>
              </w:numPr>
              <w:pBdr>
                <w:top w:val="nil"/>
                <w:left w:val="nil"/>
                <w:bottom w:val="nil"/>
                <w:right w:val="nil"/>
                <w:between w:val="nil"/>
              </w:pBdr>
              <w:spacing w:line="240" w:lineRule="auto"/>
              <w:rPr>
                <w:rFonts w:ascii="Gill Sans MT" w:eastAsia="Gill Sans MT" w:hAnsi="Gill Sans MT" w:cs="Gill Sans MT"/>
                <w:sz w:val="24"/>
                <w:szCs w:val="24"/>
              </w:rPr>
            </w:pPr>
            <w:r w:rsidRPr="5941CDE0">
              <w:rPr>
                <w:rFonts w:ascii="Gill Sans MT" w:eastAsia="Gill Sans MT" w:hAnsi="Gill Sans MT" w:cs="Gill Sans MT"/>
                <w:sz w:val="24"/>
                <w:szCs w:val="24"/>
              </w:rPr>
              <w:t>No</w:t>
            </w:r>
          </w:p>
          <w:p w14:paraId="14ED364A" w14:textId="77777777" w:rsidR="006D230A" w:rsidRDefault="00A56A00" w:rsidP="5941CDE0">
            <w:pPr>
              <w:widowControl w:val="0"/>
              <w:numPr>
                <w:ilvl w:val="0"/>
                <w:numId w:val="33"/>
              </w:numPr>
              <w:pBdr>
                <w:top w:val="nil"/>
                <w:left w:val="nil"/>
                <w:bottom w:val="nil"/>
                <w:right w:val="nil"/>
                <w:between w:val="nil"/>
              </w:pBdr>
              <w:spacing w:line="240" w:lineRule="auto"/>
              <w:rPr>
                <w:rFonts w:ascii="Gill Sans MT" w:eastAsia="Gill Sans MT" w:hAnsi="Gill Sans MT" w:cs="Gill Sans MT"/>
                <w:sz w:val="24"/>
                <w:szCs w:val="24"/>
              </w:rPr>
            </w:pPr>
            <w:r w:rsidRPr="5941CDE0">
              <w:rPr>
                <w:rFonts w:ascii="Gill Sans MT" w:eastAsia="Gill Sans MT" w:hAnsi="Gill Sans MT" w:cs="Gill Sans MT"/>
                <w:sz w:val="24"/>
                <w:szCs w:val="24"/>
              </w:rPr>
              <w:t>Do you turn off your computer, video games or other electronics when you are not using them?</w:t>
            </w:r>
          </w:p>
          <w:p w14:paraId="6B486D74" w14:textId="77777777" w:rsidR="006D230A" w:rsidRDefault="00A56A00" w:rsidP="5941CDE0">
            <w:pPr>
              <w:widowControl w:val="0"/>
              <w:numPr>
                <w:ilvl w:val="0"/>
                <w:numId w:val="30"/>
              </w:numPr>
              <w:pBdr>
                <w:top w:val="nil"/>
                <w:left w:val="nil"/>
                <w:bottom w:val="nil"/>
                <w:right w:val="nil"/>
                <w:between w:val="nil"/>
              </w:pBdr>
              <w:spacing w:line="240" w:lineRule="auto"/>
              <w:rPr>
                <w:rFonts w:ascii="Gill Sans MT" w:eastAsia="Gill Sans MT" w:hAnsi="Gill Sans MT" w:cs="Gill Sans MT"/>
                <w:sz w:val="24"/>
                <w:szCs w:val="24"/>
              </w:rPr>
            </w:pPr>
            <w:r w:rsidRPr="5941CDE0">
              <w:rPr>
                <w:rFonts w:ascii="Gill Sans MT" w:eastAsia="Gill Sans MT" w:hAnsi="Gill Sans MT" w:cs="Gill Sans MT"/>
                <w:sz w:val="24"/>
                <w:szCs w:val="24"/>
              </w:rPr>
              <w:t xml:space="preserve">Yes </w:t>
            </w:r>
          </w:p>
          <w:p w14:paraId="549BDA4C" w14:textId="77777777" w:rsidR="006D230A" w:rsidRDefault="00A56A00" w:rsidP="5941CDE0">
            <w:pPr>
              <w:widowControl w:val="0"/>
              <w:numPr>
                <w:ilvl w:val="0"/>
                <w:numId w:val="30"/>
              </w:numPr>
              <w:pBdr>
                <w:top w:val="nil"/>
                <w:left w:val="nil"/>
                <w:bottom w:val="nil"/>
                <w:right w:val="nil"/>
                <w:between w:val="nil"/>
              </w:pBdr>
              <w:spacing w:line="240" w:lineRule="auto"/>
              <w:rPr>
                <w:rFonts w:ascii="Gill Sans MT" w:eastAsia="Gill Sans MT" w:hAnsi="Gill Sans MT" w:cs="Gill Sans MT"/>
                <w:sz w:val="24"/>
                <w:szCs w:val="24"/>
              </w:rPr>
            </w:pPr>
            <w:r w:rsidRPr="5941CDE0">
              <w:rPr>
                <w:rFonts w:ascii="Gill Sans MT" w:eastAsia="Gill Sans MT" w:hAnsi="Gill Sans MT" w:cs="Gill Sans MT"/>
                <w:sz w:val="24"/>
                <w:szCs w:val="24"/>
              </w:rPr>
              <w:t>No</w:t>
            </w:r>
          </w:p>
          <w:p w14:paraId="7A1289D2" w14:textId="77777777" w:rsidR="006D230A" w:rsidRDefault="00A56A00" w:rsidP="5941CDE0">
            <w:pPr>
              <w:widowControl w:val="0"/>
              <w:numPr>
                <w:ilvl w:val="0"/>
                <w:numId w:val="33"/>
              </w:numPr>
              <w:pBdr>
                <w:top w:val="nil"/>
                <w:left w:val="nil"/>
                <w:bottom w:val="nil"/>
                <w:right w:val="nil"/>
                <w:between w:val="nil"/>
              </w:pBdr>
              <w:spacing w:line="240" w:lineRule="auto"/>
              <w:rPr>
                <w:rFonts w:ascii="Gill Sans MT" w:eastAsia="Gill Sans MT" w:hAnsi="Gill Sans MT" w:cs="Gill Sans MT"/>
                <w:sz w:val="24"/>
                <w:szCs w:val="24"/>
              </w:rPr>
            </w:pPr>
            <w:r w:rsidRPr="5941CDE0">
              <w:rPr>
                <w:rFonts w:ascii="Gill Sans MT" w:eastAsia="Gill Sans MT" w:hAnsi="Gill Sans MT" w:cs="Gill Sans MT"/>
                <w:sz w:val="24"/>
                <w:szCs w:val="24"/>
              </w:rPr>
              <w:t>What type of fuel or energy is used to heat your home?</w:t>
            </w:r>
          </w:p>
          <w:p w14:paraId="343E32ED" w14:textId="77777777" w:rsidR="006D230A" w:rsidRDefault="00A56A00" w:rsidP="5941CDE0">
            <w:pPr>
              <w:widowControl w:val="0"/>
              <w:numPr>
                <w:ilvl w:val="0"/>
                <w:numId w:val="32"/>
              </w:numPr>
              <w:pBdr>
                <w:top w:val="nil"/>
                <w:left w:val="nil"/>
                <w:bottom w:val="nil"/>
                <w:right w:val="nil"/>
                <w:between w:val="nil"/>
              </w:pBdr>
              <w:spacing w:line="240" w:lineRule="auto"/>
              <w:rPr>
                <w:rFonts w:ascii="Gill Sans MT" w:eastAsia="Gill Sans MT" w:hAnsi="Gill Sans MT" w:cs="Gill Sans MT"/>
                <w:sz w:val="24"/>
                <w:szCs w:val="24"/>
              </w:rPr>
            </w:pPr>
            <w:r w:rsidRPr="5941CDE0">
              <w:rPr>
                <w:rFonts w:ascii="Gill Sans MT" w:eastAsia="Gill Sans MT" w:hAnsi="Gill Sans MT" w:cs="Gill Sans MT"/>
                <w:sz w:val="24"/>
                <w:szCs w:val="24"/>
              </w:rPr>
              <w:t>Wood</w:t>
            </w:r>
          </w:p>
          <w:p w14:paraId="51348ED4" w14:textId="77777777" w:rsidR="006D230A" w:rsidRDefault="00A56A00" w:rsidP="5941CDE0">
            <w:pPr>
              <w:widowControl w:val="0"/>
              <w:numPr>
                <w:ilvl w:val="0"/>
                <w:numId w:val="32"/>
              </w:numPr>
              <w:pBdr>
                <w:top w:val="nil"/>
                <w:left w:val="nil"/>
                <w:bottom w:val="nil"/>
                <w:right w:val="nil"/>
                <w:between w:val="nil"/>
              </w:pBdr>
              <w:spacing w:line="240" w:lineRule="auto"/>
              <w:rPr>
                <w:rFonts w:ascii="Gill Sans MT" w:eastAsia="Gill Sans MT" w:hAnsi="Gill Sans MT" w:cs="Gill Sans MT"/>
                <w:sz w:val="24"/>
                <w:szCs w:val="24"/>
              </w:rPr>
            </w:pPr>
            <w:r w:rsidRPr="5941CDE0">
              <w:rPr>
                <w:rFonts w:ascii="Gill Sans MT" w:eastAsia="Gill Sans MT" w:hAnsi="Gill Sans MT" w:cs="Gill Sans MT"/>
                <w:sz w:val="24"/>
                <w:szCs w:val="24"/>
              </w:rPr>
              <w:t>Propane</w:t>
            </w:r>
          </w:p>
          <w:p w14:paraId="685847F6" w14:textId="77777777" w:rsidR="006D230A" w:rsidRDefault="00A56A00" w:rsidP="5941CDE0">
            <w:pPr>
              <w:widowControl w:val="0"/>
              <w:numPr>
                <w:ilvl w:val="0"/>
                <w:numId w:val="32"/>
              </w:numPr>
              <w:pBdr>
                <w:top w:val="nil"/>
                <w:left w:val="nil"/>
                <w:bottom w:val="nil"/>
                <w:right w:val="nil"/>
                <w:between w:val="nil"/>
              </w:pBdr>
              <w:spacing w:line="240" w:lineRule="auto"/>
              <w:rPr>
                <w:rFonts w:ascii="Gill Sans MT" w:eastAsia="Gill Sans MT" w:hAnsi="Gill Sans MT" w:cs="Gill Sans MT"/>
                <w:sz w:val="24"/>
                <w:szCs w:val="24"/>
              </w:rPr>
            </w:pPr>
            <w:r w:rsidRPr="5941CDE0">
              <w:rPr>
                <w:rFonts w:ascii="Gill Sans MT" w:eastAsia="Gill Sans MT" w:hAnsi="Gill Sans MT" w:cs="Gill Sans MT"/>
                <w:sz w:val="24"/>
                <w:szCs w:val="24"/>
              </w:rPr>
              <w:t>Oil</w:t>
            </w:r>
          </w:p>
          <w:p w14:paraId="1DCD8641" w14:textId="77777777" w:rsidR="006D230A" w:rsidRDefault="00A56A00" w:rsidP="5941CDE0">
            <w:pPr>
              <w:widowControl w:val="0"/>
              <w:numPr>
                <w:ilvl w:val="0"/>
                <w:numId w:val="32"/>
              </w:numPr>
              <w:pBdr>
                <w:top w:val="nil"/>
                <w:left w:val="nil"/>
                <w:bottom w:val="nil"/>
                <w:right w:val="nil"/>
                <w:between w:val="nil"/>
              </w:pBdr>
              <w:spacing w:line="240" w:lineRule="auto"/>
              <w:rPr>
                <w:rFonts w:ascii="Gill Sans MT" w:eastAsia="Gill Sans MT" w:hAnsi="Gill Sans MT" w:cs="Gill Sans MT"/>
                <w:sz w:val="24"/>
                <w:szCs w:val="24"/>
              </w:rPr>
            </w:pPr>
            <w:r w:rsidRPr="5941CDE0">
              <w:rPr>
                <w:rFonts w:ascii="Gill Sans MT" w:eastAsia="Gill Sans MT" w:hAnsi="Gill Sans MT" w:cs="Gill Sans MT"/>
                <w:sz w:val="24"/>
                <w:szCs w:val="24"/>
              </w:rPr>
              <w:t>Natural gas</w:t>
            </w:r>
          </w:p>
          <w:p w14:paraId="70A435F1" w14:textId="77777777" w:rsidR="006D230A" w:rsidRDefault="00A56A00" w:rsidP="5941CDE0">
            <w:pPr>
              <w:widowControl w:val="0"/>
              <w:numPr>
                <w:ilvl w:val="0"/>
                <w:numId w:val="33"/>
              </w:numPr>
              <w:pBdr>
                <w:top w:val="nil"/>
                <w:left w:val="nil"/>
                <w:bottom w:val="nil"/>
                <w:right w:val="nil"/>
                <w:between w:val="nil"/>
              </w:pBdr>
              <w:spacing w:line="240" w:lineRule="auto"/>
              <w:rPr>
                <w:rFonts w:ascii="Gill Sans MT" w:eastAsia="Gill Sans MT" w:hAnsi="Gill Sans MT" w:cs="Gill Sans MT"/>
                <w:sz w:val="24"/>
                <w:szCs w:val="24"/>
              </w:rPr>
            </w:pPr>
            <w:r w:rsidRPr="5941CDE0">
              <w:rPr>
                <w:rFonts w:ascii="Gill Sans MT" w:eastAsia="Gill Sans MT" w:hAnsi="Gill Sans MT" w:cs="Gill Sans MT"/>
                <w:sz w:val="24"/>
                <w:szCs w:val="24"/>
              </w:rPr>
              <w:t>Does anyone in your home own any of the following items? Circle all that apply.</w:t>
            </w:r>
          </w:p>
          <w:p w14:paraId="66B63F95" w14:textId="77777777" w:rsidR="006D230A" w:rsidRDefault="00A56A00" w:rsidP="5941CDE0">
            <w:pPr>
              <w:widowControl w:val="0"/>
              <w:numPr>
                <w:ilvl w:val="0"/>
                <w:numId w:val="13"/>
              </w:numPr>
              <w:pBdr>
                <w:top w:val="nil"/>
                <w:left w:val="nil"/>
                <w:bottom w:val="nil"/>
                <w:right w:val="nil"/>
                <w:between w:val="nil"/>
              </w:pBdr>
              <w:spacing w:line="240" w:lineRule="auto"/>
              <w:rPr>
                <w:rFonts w:ascii="Gill Sans MT" w:eastAsia="Gill Sans MT" w:hAnsi="Gill Sans MT" w:cs="Gill Sans MT"/>
                <w:sz w:val="24"/>
                <w:szCs w:val="24"/>
              </w:rPr>
            </w:pPr>
            <w:r w:rsidRPr="5941CDE0">
              <w:rPr>
                <w:rFonts w:ascii="Gill Sans MT" w:eastAsia="Gill Sans MT" w:hAnsi="Gill Sans MT" w:cs="Gill Sans MT"/>
                <w:sz w:val="24"/>
                <w:szCs w:val="24"/>
              </w:rPr>
              <w:t>TV</w:t>
            </w:r>
          </w:p>
          <w:p w14:paraId="78B219A8" w14:textId="77777777" w:rsidR="006D230A" w:rsidRDefault="00A56A00" w:rsidP="5941CDE0">
            <w:pPr>
              <w:widowControl w:val="0"/>
              <w:numPr>
                <w:ilvl w:val="0"/>
                <w:numId w:val="13"/>
              </w:numPr>
              <w:pBdr>
                <w:top w:val="nil"/>
                <w:left w:val="nil"/>
                <w:bottom w:val="nil"/>
                <w:right w:val="nil"/>
                <w:between w:val="nil"/>
              </w:pBdr>
              <w:spacing w:line="240" w:lineRule="auto"/>
              <w:rPr>
                <w:rFonts w:ascii="Gill Sans MT" w:eastAsia="Gill Sans MT" w:hAnsi="Gill Sans MT" w:cs="Gill Sans MT"/>
                <w:sz w:val="24"/>
                <w:szCs w:val="24"/>
              </w:rPr>
            </w:pPr>
            <w:r w:rsidRPr="5941CDE0">
              <w:rPr>
                <w:rFonts w:ascii="Gill Sans MT" w:eastAsia="Gill Sans MT" w:hAnsi="Gill Sans MT" w:cs="Gill Sans MT"/>
                <w:sz w:val="24"/>
                <w:szCs w:val="24"/>
              </w:rPr>
              <w:t>Cell phone</w:t>
            </w:r>
          </w:p>
          <w:p w14:paraId="638F3CC3" w14:textId="77777777" w:rsidR="006D230A" w:rsidRDefault="00A56A00" w:rsidP="5941CDE0">
            <w:pPr>
              <w:widowControl w:val="0"/>
              <w:numPr>
                <w:ilvl w:val="0"/>
                <w:numId w:val="13"/>
              </w:numPr>
              <w:pBdr>
                <w:top w:val="nil"/>
                <w:left w:val="nil"/>
                <w:bottom w:val="nil"/>
                <w:right w:val="nil"/>
                <w:between w:val="nil"/>
              </w:pBdr>
              <w:spacing w:line="240" w:lineRule="auto"/>
              <w:rPr>
                <w:rFonts w:ascii="Gill Sans MT" w:eastAsia="Gill Sans MT" w:hAnsi="Gill Sans MT" w:cs="Gill Sans MT"/>
                <w:sz w:val="24"/>
                <w:szCs w:val="24"/>
              </w:rPr>
            </w:pPr>
            <w:r w:rsidRPr="5941CDE0">
              <w:rPr>
                <w:rFonts w:ascii="Gill Sans MT" w:eastAsia="Gill Sans MT" w:hAnsi="Gill Sans MT" w:cs="Gill Sans MT"/>
                <w:sz w:val="24"/>
                <w:szCs w:val="24"/>
              </w:rPr>
              <w:lastRenderedPageBreak/>
              <w:t>Computer</w:t>
            </w:r>
          </w:p>
          <w:p w14:paraId="091AF310" w14:textId="77777777" w:rsidR="006D230A" w:rsidRDefault="00A56A00" w:rsidP="5941CDE0">
            <w:pPr>
              <w:widowControl w:val="0"/>
              <w:numPr>
                <w:ilvl w:val="0"/>
                <w:numId w:val="13"/>
              </w:numPr>
              <w:pBdr>
                <w:top w:val="nil"/>
                <w:left w:val="nil"/>
                <w:bottom w:val="nil"/>
                <w:right w:val="nil"/>
                <w:between w:val="nil"/>
              </w:pBdr>
              <w:spacing w:line="240" w:lineRule="auto"/>
              <w:rPr>
                <w:rFonts w:ascii="Gill Sans MT" w:eastAsia="Gill Sans MT" w:hAnsi="Gill Sans MT" w:cs="Gill Sans MT"/>
                <w:sz w:val="24"/>
                <w:szCs w:val="24"/>
              </w:rPr>
            </w:pPr>
            <w:r w:rsidRPr="5941CDE0">
              <w:rPr>
                <w:rFonts w:ascii="Gill Sans MT" w:eastAsia="Gill Sans MT" w:hAnsi="Gill Sans MT" w:cs="Gill Sans MT"/>
                <w:sz w:val="24"/>
                <w:szCs w:val="24"/>
              </w:rPr>
              <w:t>Washing machine</w:t>
            </w:r>
          </w:p>
          <w:p w14:paraId="69EB67B4" w14:textId="77777777" w:rsidR="006D230A" w:rsidRDefault="00A56A00" w:rsidP="5941CDE0">
            <w:pPr>
              <w:widowControl w:val="0"/>
              <w:numPr>
                <w:ilvl w:val="0"/>
                <w:numId w:val="13"/>
              </w:numPr>
              <w:pBdr>
                <w:top w:val="nil"/>
                <w:left w:val="nil"/>
                <w:bottom w:val="nil"/>
                <w:right w:val="nil"/>
                <w:between w:val="nil"/>
              </w:pBdr>
              <w:spacing w:line="240" w:lineRule="auto"/>
              <w:rPr>
                <w:rFonts w:ascii="Gill Sans MT" w:eastAsia="Gill Sans MT" w:hAnsi="Gill Sans MT" w:cs="Gill Sans MT"/>
                <w:sz w:val="24"/>
                <w:szCs w:val="24"/>
              </w:rPr>
            </w:pPr>
            <w:r w:rsidRPr="5941CDE0">
              <w:rPr>
                <w:rFonts w:ascii="Gill Sans MT" w:eastAsia="Gill Sans MT" w:hAnsi="Gill Sans MT" w:cs="Gill Sans MT"/>
                <w:sz w:val="24"/>
                <w:szCs w:val="24"/>
              </w:rPr>
              <w:t>Video Game</w:t>
            </w:r>
          </w:p>
          <w:p w14:paraId="06F65BC1" w14:textId="77777777" w:rsidR="006D230A" w:rsidRDefault="00A56A00" w:rsidP="5941CDE0">
            <w:pPr>
              <w:widowControl w:val="0"/>
              <w:numPr>
                <w:ilvl w:val="0"/>
                <w:numId w:val="13"/>
              </w:numPr>
              <w:pBdr>
                <w:top w:val="nil"/>
                <w:left w:val="nil"/>
                <w:bottom w:val="nil"/>
                <w:right w:val="nil"/>
                <w:between w:val="nil"/>
              </w:pBdr>
              <w:spacing w:line="240" w:lineRule="auto"/>
              <w:rPr>
                <w:rFonts w:ascii="Gill Sans MT" w:eastAsia="Gill Sans MT" w:hAnsi="Gill Sans MT" w:cs="Gill Sans MT"/>
                <w:sz w:val="24"/>
                <w:szCs w:val="24"/>
              </w:rPr>
            </w:pPr>
            <w:r w:rsidRPr="5941CDE0">
              <w:rPr>
                <w:rFonts w:ascii="Gill Sans MT" w:eastAsia="Gill Sans MT" w:hAnsi="Gill Sans MT" w:cs="Gill Sans MT"/>
                <w:sz w:val="24"/>
                <w:szCs w:val="24"/>
              </w:rPr>
              <w:t>Refrigerator</w:t>
            </w:r>
          </w:p>
          <w:p w14:paraId="342ABC27" w14:textId="77777777" w:rsidR="006D230A" w:rsidRDefault="00A56A00" w:rsidP="5941CDE0">
            <w:pPr>
              <w:widowControl w:val="0"/>
              <w:numPr>
                <w:ilvl w:val="0"/>
                <w:numId w:val="13"/>
              </w:numPr>
              <w:pBdr>
                <w:top w:val="nil"/>
                <w:left w:val="nil"/>
                <w:bottom w:val="nil"/>
                <w:right w:val="nil"/>
                <w:between w:val="nil"/>
              </w:pBdr>
              <w:spacing w:line="240" w:lineRule="auto"/>
              <w:rPr>
                <w:rFonts w:ascii="Gill Sans MT" w:eastAsia="Gill Sans MT" w:hAnsi="Gill Sans MT" w:cs="Gill Sans MT"/>
                <w:sz w:val="24"/>
                <w:szCs w:val="24"/>
              </w:rPr>
            </w:pPr>
            <w:r w:rsidRPr="5941CDE0">
              <w:rPr>
                <w:rFonts w:ascii="Gill Sans MT" w:eastAsia="Gill Sans MT" w:hAnsi="Gill Sans MT" w:cs="Gill Sans MT"/>
                <w:sz w:val="24"/>
                <w:szCs w:val="24"/>
              </w:rPr>
              <w:t>Microwave</w:t>
            </w:r>
          </w:p>
          <w:p w14:paraId="6680F11E" w14:textId="77777777" w:rsidR="006D230A" w:rsidRDefault="00A56A00" w:rsidP="5941CDE0">
            <w:pPr>
              <w:widowControl w:val="0"/>
              <w:numPr>
                <w:ilvl w:val="0"/>
                <w:numId w:val="13"/>
              </w:numPr>
              <w:pBdr>
                <w:top w:val="nil"/>
                <w:left w:val="nil"/>
                <w:bottom w:val="nil"/>
                <w:right w:val="nil"/>
                <w:between w:val="nil"/>
              </w:pBdr>
              <w:spacing w:line="240" w:lineRule="auto"/>
              <w:rPr>
                <w:rFonts w:ascii="Gill Sans MT" w:eastAsia="Gill Sans MT" w:hAnsi="Gill Sans MT" w:cs="Gill Sans MT"/>
                <w:sz w:val="24"/>
                <w:szCs w:val="24"/>
              </w:rPr>
            </w:pPr>
            <w:r w:rsidRPr="5941CDE0">
              <w:rPr>
                <w:rFonts w:ascii="Gill Sans MT" w:eastAsia="Gill Sans MT" w:hAnsi="Gill Sans MT" w:cs="Gill Sans MT"/>
                <w:sz w:val="24"/>
                <w:szCs w:val="24"/>
              </w:rPr>
              <w:t>Electric kettle</w:t>
            </w:r>
          </w:p>
          <w:p w14:paraId="7BAEFAA4" w14:textId="77777777" w:rsidR="006D230A" w:rsidRDefault="006D230A" w:rsidP="5941CDE0">
            <w:pPr>
              <w:widowControl w:val="0"/>
              <w:pBdr>
                <w:top w:val="nil"/>
                <w:left w:val="nil"/>
                <w:bottom w:val="nil"/>
                <w:right w:val="nil"/>
                <w:between w:val="nil"/>
              </w:pBdr>
              <w:spacing w:line="240" w:lineRule="auto"/>
              <w:ind w:left="0" w:firstLine="0"/>
              <w:rPr>
                <w:rFonts w:ascii="Gill Sans MT" w:eastAsia="Gill Sans MT" w:hAnsi="Gill Sans MT" w:cs="Gill Sans MT"/>
                <w:sz w:val="24"/>
                <w:szCs w:val="24"/>
              </w:rPr>
            </w:pPr>
          </w:p>
          <w:p w14:paraId="02D25141" w14:textId="77777777" w:rsidR="006D230A" w:rsidRDefault="00A56A00" w:rsidP="5941CDE0">
            <w:pPr>
              <w:widowControl w:val="0"/>
              <w:pBdr>
                <w:top w:val="nil"/>
                <w:left w:val="nil"/>
                <w:bottom w:val="nil"/>
                <w:right w:val="nil"/>
                <w:between w:val="nil"/>
              </w:pBdr>
              <w:spacing w:line="240" w:lineRule="auto"/>
              <w:ind w:left="0" w:firstLine="0"/>
              <w:rPr>
                <w:rFonts w:ascii="Gill Sans MT" w:eastAsia="Gill Sans MT" w:hAnsi="Gill Sans MT" w:cs="Gill Sans MT"/>
                <w:b/>
                <w:bCs/>
                <w:sz w:val="24"/>
                <w:szCs w:val="24"/>
              </w:rPr>
            </w:pPr>
            <w:r w:rsidRPr="5941CDE0">
              <w:rPr>
                <w:rFonts w:ascii="Gill Sans MT" w:eastAsia="Gill Sans MT" w:hAnsi="Gill Sans MT" w:cs="Gill Sans MT"/>
                <w:b/>
                <w:bCs/>
                <w:sz w:val="24"/>
                <w:szCs w:val="24"/>
              </w:rPr>
              <w:t>SCORING INSTRUCTIONS:</w:t>
            </w:r>
          </w:p>
          <w:p w14:paraId="5983DED6" w14:textId="23160307" w:rsidR="006D230A" w:rsidRDefault="00A56A00" w:rsidP="5941CDE0">
            <w:pPr>
              <w:widowControl w:val="0"/>
              <w:pBdr>
                <w:top w:val="nil"/>
                <w:left w:val="nil"/>
                <w:bottom w:val="nil"/>
                <w:right w:val="nil"/>
                <w:between w:val="nil"/>
              </w:pBdr>
              <w:spacing w:line="240" w:lineRule="auto"/>
              <w:ind w:left="0" w:firstLine="0"/>
              <w:rPr>
                <w:rFonts w:ascii="Gill Sans MT" w:eastAsia="Gill Sans MT" w:hAnsi="Gill Sans MT" w:cs="Gill Sans MT"/>
                <w:sz w:val="24"/>
                <w:szCs w:val="24"/>
              </w:rPr>
            </w:pPr>
            <w:r w:rsidRPr="5941CDE0">
              <w:rPr>
                <w:rFonts w:ascii="Gill Sans MT" w:eastAsia="Gill Sans MT" w:hAnsi="Gill Sans MT" w:cs="Gill Sans MT"/>
                <w:sz w:val="24"/>
                <w:szCs w:val="24"/>
              </w:rPr>
              <w:t xml:space="preserve">For questions </w:t>
            </w:r>
            <w:proofErr w:type="spellStart"/>
            <w:r w:rsidRPr="5941CDE0">
              <w:rPr>
                <w:rFonts w:ascii="Gill Sans MT" w:eastAsia="Gill Sans MT" w:hAnsi="Gill Sans MT" w:cs="Gill Sans MT"/>
                <w:sz w:val="24"/>
                <w:szCs w:val="24"/>
              </w:rPr>
              <w:t>1through</w:t>
            </w:r>
            <w:proofErr w:type="spellEnd"/>
            <w:r w:rsidRPr="5941CDE0">
              <w:rPr>
                <w:rFonts w:ascii="Gill Sans MT" w:eastAsia="Gill Sans MT" w:hAnsi="Gill Sans MT" w:cs="Gill Sans MT"/>
                <w:sz w:val="24"/>
                <w:szCs w:val="24"/>
              </w:rPr>
              <w:t xml:space="preserve"> 9:      1 point for A </w:t>
            </w:r>
            <w:r w:rsidRPr="5941CDE0">
              <w:rPr>
                <w:rFonts w:ascii="Gill Sans MT" w:eastAsia="Gill Sans MT" w:hAnsi="Gill Sans MT" w:cs="Gill Sans MT"/>
                <w:b/>
                <w:bCs/>
                <w:sz w:val="24"/>
                <w:szCs w:val="24"/>
              </w:rPr>
              <w:t>/</w:t>
            </w:r>
            <w:r w:rsidRPr="5941CDE0">
              <w:rPr>
                <w:rFonts w:ascii="Gill Sans MT" w:eastAsia="Gill Sans MT" w:hAnsi="Gill Sans MT" w:cs="Gill Sans MT"/>
                <w:sz w:val="24"/>
                <w:szCs w:val="24"/>
              </w:rPr>
              <w:t xml:space="preserve"> 2 points for B </w:t>
            </w:r>
            <w:r w:rsidRPr="5941CDE0">
              <w:rPr>
                <w:rFonts w:ascii="Gill Sans MT" w:eastAsia="Gill Sans MT" w:hAnsi="Gill Sans MT" w:cs="Gill Sans MT"/>
                <w:b/>
                <w:bCs/>
                <w:sz w:val="24"/>
                <w:szCs w:val="24"/>
              </w:rPr>
              <w:t>/</w:t>
            </w:r>
            <w:r w:rsidRPr="5941CDE0">
              <w:rPr>
                <w:rFonts w:ascii="Gill Sans MT" w:eastAsia="Gill Sans MT" w:hAnsi="Gill Sans MT" w:cs="Gill Sans MT"/>
                <w:sz w:val="24"/>
                <w:szCs w:val="24"/>
              </w:rPr>
              <w:t xml:space="preserve"> 3 points for C </w:t>
            </w:r>
            <w:r w:rsidRPr="5941CDE0">
              <w:rPr>
                <w:rFonts w:ascii="Gill Sans MT" w:eastAsia="Gill Sans MT" w:hAnsi="Gill Sans MT" w:cs="Gill Sans MT"/>
                <w:b/>
                <w:bCs/>
                <w:sz w:val="24"/>
                <w:szCs w:val="24"/>
              </w:rPr>
              <w:t xml:space="preserve">/ </w:t>
            </w:r>
            <w:r w:rsidRPr="5941CDE0">
              <w:rPr>
                <w:rFonts w:ascii="Gill Sans MT" w:eastAsia="Gill Sans MT" w:hAnsi="Gill Sans MT" w:cs="Gill Sans MT"/>
                <w:sz w:val="24"/>
                <w:szCs w:val="24"/>
              </w:rPr>
              <w:t>4 points for D</w:t>
            </w:r>
          </w:p>
          <w:p w14:paraId="3308A8BD" w14:textId="77777777" w:rsidR="006D230A" w:rsidRDefault="00A56A00" w:rsidP="5941CDE0">
            <w:pPr>
              <w:widowControl w:val="0"/>
              <w:pBdr>
                <w:top w:val="nil"/>
                <w:left w:val="nil"/>
                <w:bottom w:val="nil"/>
                <w:right w:val="nil"/>
                <w:between w:val="nil"/>
              </w:pBdr>
              <w:spacing w:line="240" w:lineRule="auto"/>
              <w:ind w:left="0" w:firstLine="0"/>
              <w:rPr>
                <w:rFonts w:ascii="Gill Sans MT" w:eastAsia="Gill Sans MT" w:hAnsi="Gill Sans MT" w:cs="Gill Sans MT"/>
                <w:sz w:val="24"/>
                <w:szCs w:val="24"/>
              </w:rPr>
            </w:pPr>
            <w:r w:rsidRPr="5941CDE0">
              <w:rPr>
                <w:rFonts w:ascii="Gill Sans MT" w:eastAsia="Gill Sans MT" w:hAnsi="Gill Sans MT" w:cs="Gill Sans MT"/>
                <w:sz w:val="24"/>
                <w:szCs w:val="24"/>
              </w:rPr>
              <w:t xml:space="preserve">For question 12:                     1 point for each item circled. </w:t>
            </w:r>
          </w:p>
          <w:p w14:paraId="6E3E21D7" w14:textId="6E991B39" w:rsidR="006D230A" w:rsidRDefault="00A56A00" w:rsidP="5941CDE0">
            <w:pPr>
              <w:widowControl w:val="0"/>
              <w:pBdr>
                <w:top w:val="nil"/>
                <w:left w:val="nil"/>
                <w:bottom w:val="nil"/>
                <w:right w:val="nil"/>
                <w:between w:val="nil"/>
              </w:pBdr>
              <w:spacing w:line="240" w:lineRule="auto"/>
              <w:ind w:left="0" w:firstLine="0"/>
              <w:rPr>
                <w:rFonts w:ascii="Gill Sans MT" w:eastAsia="Gill Sans MT" w:hAnsi="Gill Sans MT" w:cs="Gill Sans MT"/>
                <w:b/>
                <w:bCs/>
                <w:sz w:val="24"/>
                <w:szCs w:val="24"/>
              </w:rPr>
            </w:pPr>
            <w:r w:rsidRPr="5941CDE0">
              <w:rPr>
                <w:rFonts w:ascii="Gill Sans MT" w:eastAsia="Gill Sans MT" w:hAnsi="Gill Sans MT" w:cs="Gill Sans MT"/>
                <w:sz w:val="24"/>
                <w:szCs w:val="24"/>
              </w:rPr>
              <w:t xml:space="preserve">Add the points and determine your </w:t>
            </w:r>
            <w:r w:rsidRPr="5941CDE0">
              <w:rPr>
                <w:rFonts w:ascii="Gill Sans MT" w:eastAsia="Gill Sans MT" w:hAnsi="Gill Sans MT" w:cs="Gill Sans MT"/>
                <w:b/>
                <w:bCs/>
                <w:sz w:val="24"/>
                <w:szCs w:val="24"/>
              </w:rPr>
              <w:t>“carbon footprint”</w:t>
            </w:r>
          </w:p>
          <w:p w14:paraId="02B64768" w14:textId="77777777" w:rsidR="00611E74" w:rsidRDefault="00611E74">
            <w:pPr>
              <w:widowControl w:val="0"/>
              <w:pBdr>
                <w:top w:val="nil"/>
                <w:left w:val="nil"/>
                <w:bottom w:val="nil"/>
                <w:right w:val="nil"/>
                <w:between w:val="nil"/>
              </w:pBdr>
              <w:spacing w:line="240" w:lineRule="auto"/>
              <w:ind w:left="0" w:firstLine="0"/>
              <w:rPr>
                <w:b/>
                <w:sz w:val="24"/>
                <w:szCs w:val="24"/>
              </w:rPr>
            </w:pPr>
          </w:p>
          <w:p w14:paraId="489A4C0B" w14:textId="07A46092" w:rsidR="00611E74" w:rsidRDefault="00611E74">
            <w:pPr>
              <w:widowControl w:val="0"/>
              <w:spacing w:line="240" w:lineRule="auto"/>
              <w:ind w:left="0" w:firstLine="0"/>
              <w:jc w:val="center"/>
              <w:rPr>
                <w:sz w:val="24"/>
                <w:szCs w:val="24"/>
              </w:rPr>
            </w:pPr>
            <w:r>
              <w:rPr>
                <w:noProof/>
                <w:sz w:val="24"/>
                <w:szCs w:val="24"/>
              </w:rPr>
              <w:drawing>
                <wp:anchor distT="0" distB="0" distL="114300" distR="114300" simplePos="0" relativeHeight="251666432" behindDoc="1" locked="0" layoutInCell="1" allowOverlap="1" wp14:anchorId="54F5E2FD" wp14:editId="7F35F273">
                  <wp:simplePos x="0" y="0"/>
                  <wp:positionH relativeFrom="column">
                    <wp:posOffset>811530</wp:posOffset>
                  </wp:positionH>
                  <wp:positionV relativeFrom="paragraph">
                    <wp:posOffset>192405</wp:posOffset>
                  </wp:positionV>
                  <wp:extent cx="5095875" cy="2247900"/>
                  <wp:effectExtent l="0" t="0" r="9525" b="0"/>
                  <wp:wrapNone/>
                  <wp:docPr id="208464811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8">
                            <a:extLst>
                              <a:ext uri="{28A0092B-C50C-407E-A947-70E740481C1C}">
                                <a14:useLocalDpi xmlns:a14="http://schemas.microsoft.com/office/drawing/2010/main" val="0"/>
                              </a:ext>
                            </a:extLst>
                          </a:blip>
                          <a:srcRect/>
                          <a:stretch>
                            <a:fillRect/>
                          </a:stretch>
                        </pic:blipFill>
                        <pic:spPr>
                          <a:xfrm>
                            <a:off x="0" y="0"/>
                            <a:ext cx="5095875" cy="2247900"/>
                          </a:xfrm>
                          <a:prstGeom prst="rect">
                            <a:avLst/>
                          </a:prstGeom>
                          <a:ln/>
                        </pic:spPr>
                      </pic:pic>
                    </a:graphicData>
                  </a:graphic>
                  <wp14:sizeRelH relativeFrom="margin">
                    <wp14:pctWidth>0</wp14:pctWidth>
                  </wp14:sizeRelH>
                </wp:anchor>
              </w:drawing>
            </w:r>
          </w:p>
          <w:p w14:paraId="253BD934" w14:textId="7BEE7FA9" w:rsidR="006D230A" w:rsidRDefault="00A56A00">
            <w:pPr>
              <w:widowControl w:val="0"/>
              <w:spacing w:line="240" w:lineRule="auto"/>
              <w:ind w:left="0" w:firstLine="0"/>
              <w:jc w:val="center"/>
              <w:rPr>
                <w:sz w:val="24"/>
                <w:szCs w:val="24"/>
              </w:rPr>
            </w:pPr>
            <w:r>
              <w:rPr>
                <w:sz w:val="24"/>
                <w:szCs w:val="24"/>
              </w:rPr>
              <w:t xml:space="preserve">      </w:t>
            </w:r>
          </w:p>
        </w:tc>
      </w:tr>
    </w:tbl>
    <w:p w14:paraId="5A599599" w14:textId="77777777" w:rsidR="008C484C" w:rsidRDefault="00A56A00">
      <w:pPr>
        <w:ind w:left="0" w:right="-144" w:firstLine="0"/>
      </w:pPr>
      <w:r>
        <w:lastRenderedPageBreak/>
        <w:t xml:space="preserve"> </w:t>
      </w:r>
    </w:p>
    <w:p w14:paraId="053C8611" w14:textId="77777777" w:rsidR="008C484C" w:rsidRDefault="008C484C">
      <w:pPr>
        <w:ind w:left="0" w:right="-144" w:firstLine="0"/>
      </w:pPr>
    </w:p>
    <w:p w14:paraId="76550A2B" w14:textId="77777777" w:rsidR="008C484C" w:rsidRDefault="008C484C">
      <w:pPr>
        <w:ind w:left="0" w:right="-144" w:firstLine="0"/>
      </w:pPr>
    </w:p>
    <w:p w14:paraId="78F5F0BE" w14:textId="77777777" w:rsidR="008C484C" w:rsidRDefault="008C484C">
      <w:pPr>
        <w:ind w:left="0" w:right="-144" w:firstLine="0"/>
      </w:pPr>
    </w:p>
    <w:p w14:paraId="432D6ADA" w14:textId="37740523" w:rsidR="006D230A" w:rsidRDefault="00A56A00">
      <w:pPr>
        <w:ind w:left="0" w:right="-144" w:firstLine="0"/>
      </w:pPr>
      <w:r>
        <w:t xml:space="preserve">  </w:t>
      </w:r>
    </w:p>
    <w:p w14:paraId="17767080" w14:textId="4690E1F5" w:rsidR="00AD6942" w:rsidRDefault="00AD6942">
      <w:r>
        <w:br w:type="page"/>
      </w:r>
    </w:p>
    <w:p w14:paraId="4069181E" w14:textId="77777777" w:rsidR="006D230A" w:rsidRPr="004908A5" w:rsidRDefault="00A56A00" w:rsidP="4B646CB6">
      <w:pPr>
        <w:numPr>
          <w:ilvl w:val="0"/>
          <w:numId w:val="22"/>
        </w:numPr>
        <w:rPr>
          <w:rFonts w:asciiTheme="minorHAnsi" w:hAnsiTheme="minorHAnsi"/>
          <w:b/>
          <w:bCs/>
        </w:rPr>
      </w:pPr>
      <w:r w:rsidRPr="4B646CB6">
        <w:rPr>
          <w:rFonts w:asciiTheme="minorHAnsi" w:hAnsiTheme="minorHAnsi"/>
          <w:b/>
          <w:bCs/>
        </w:rPr>
        <w:lastRenderedPageBreak/>
        <w:t xml:space="preserve">Review your choices in the survey (activity </w:t>
      </w:r>
      <w:proofErr w:type="spellStart"/>
      <w:r w:rsidRPr="4B646CB6">
        <w:rPr>
          <w:rFonts w:asciiTheme="minorHAnsi" w:hAnsiTheme="minorHAnsi"/>
          <w:b/>
          <w:bCs/>
        </w:rPr>
        <w:t>nº2</w:t>
      </w:r>
      <w:proofErr w:type="spellEnd"/>
      <w:r w:rsidRPr="4B646CB6">
        <w:rPr>
          <w:rFonts w:asciiTheme="minorHAnsi" w:hAnsiTheme="minorHAnsi"/>
          <w:b/>
          <w:bCs/>
        </w:rPr>
        <w:t>) and using the tips given in the text “</w:t>
      </w:r>
      <w:r w:rsidRPr="4B646CB6">
        <w:rPr>
          <w:rFonts w:asciiTheme="minorHAnsi" w:eastAsia="Satisfy" w:hAnsiTheme="minorHAnsi" w:cs="Satisfy"/>
          <w:b/>
          <w:bCs/>
        </w:rPr>
        <w:t>How to protect the Earth at Home”,</w:t>
      </w:r>
      <w:r w:rsidRPr="4B646CB6">
        <w:rPr>
          <w:rFonts w:asciiTheme="minorHAnsi" w:hAnsiTheme="minorHAnsi"/>
          <w:b/>
          <w:bCs/>
        </w:rPr>
        <w:t xml:space="preserve"> write your plan to reduce your carbon footprint.</w:t>
      </w:r>
    </w:p>
    <w:p w14:paraId="1ACF1875" w14:textId="77777777" w:rsidR="006D230A" w:rsidRPr="00B47B68" w:rsidRDefault="00A56A00">
      <w:pPr>
        <w:numPr>
          <w:ilvl w:val="0"/>
          <w:numId w:val="29"/>
        </w:numPr>
        <w:ind w:left="708" w:firstLine="283"/>
        <w:rPr>
          <w:rFonts w:asciiTheme="minorHAnsi" w:hAnsiTheme="minorHAnsi"/>
          <w:lang w:val="es-CL"/>
        </w:rPr>
      </w:pPr>
      <w:r w:rsidRPr="00B47B68">
        <w:rPr>
          <w:rFonts w:asciiTheme="minorHAnsi" w:hAnsiTheme="minorHAnsi"/>
          <w:lang w:val="es-CL"/>
        </w:rPr>
        <w:t xml:space="preserve">Revisa tus respuestas en la encuesta (actividad </w:t>
      </w:r>
      <w:proofErr w:type="spellStart"/>
      <w:r w:rsidRPr="00B47B68">
        <w:rPr>
          <w:rFonts w:asciiTheme="minorHAnsi" w:hAnsiTheme="minorHAnsi"/>
          <w:lang w:val="es-CL"/>
        </w:rPr>
        <w:t>nº2</w:t>
      </w:r>
      <w:proofErr w:type="spellEnd"/>
      <w:r w:rsidRPr="00B47B68">
        <w:rPr>
          <w:rFonts w:asciiTheme="minorHAnsi" w:hAnsiTheme="minorHAnsi"/>
          <w:lang w:val="es-CL"/>
        </w:rPr>
        <w:t xml:space="preserve">) y usando los </w:t>
      </w:r>
      <w:proofErr w:type="spellStart"/>
      <w:r w:rsidRPr="00B47B68">
        <w:rPr>
          <w:rFonts w:asciiTheme="minorHAnsi" w:hAnsiTheme="minorHAnsi"/>
          <w:lang w:val="es-CL"/>
        </w:rPr>
        <w:t>tips</w:t>
      </w:r>
      <w:proofErr w:type="spellEnd"/>
      <w:r w:rsidRPr="00B47B68">
        <w:rPr>
          <w:rFonts w:asciiTheme="minorHAnsi" w:hAnsiTheme="minorHAnsi"/>
          <w:lang w:val="es-CL"/>
        </w:rPr>
        <w:t xml:space="preserve"> dados en el texto </w:t>
      </w:r>
      <w:r w:rsidRPr="00B47B68">
        <w:rPr>
          <w:rFonts w:asciiTheme="minorHAnsi" w:hAnsiTheme="minorHAnsi"/>
          <w:b/>
          <w:lang w:val="es-CL"/>
        </w:rPr>
        <w:t>“</w:t>
      </w:r>
      <w:proofErr w:type="spellStart"/>
      <w:r w:rsidRPr="00B47B68">
        <w:rPr>
          <w:rFonts w:asciiTheme="minorHAnsi" w:eastAsia="Satisfy" w:hAnsiTheme="minorHAnsi" w:cs="Satisfy"/>
          <w:b/>
          <w:lang w:val="es-CL"/>
        </w:rPr>
        <w:t>How</w:t>
      </w:r>
      <w:proofErr w:type="spellEnd"/>
      <w:r w:rsidRPr="00B47B68">
        <w:rPr>
          <w:rFonts w:asciiTheme="minorHAnsi" w:eastAsia="Satisfy" w:hAnsiTheme="minorHAnsi" w:cs="Satisfy"/>
          <w:b/>
          <w:lang w:val="es-CL"/>
        </w:rPr>
        <w:t xml:space="preserve"> </w:t>
      </w:r>
      <w:proofErr w:type="spellStart"/>
      <w:r w:rsidRPr="00B47B68">
        <w:rPr>
          <w:rFonts w:asciiTheme="minorHAnsi" w:eastAsia="Satisfy" w:hAnsiTheme="minorHAnsi" w:cs="Satisfy"/>
          <w:b/>
          <w:lang w:val="es-CL"/>
        </w:rPr>
        <w:t>to</w:t>
      </w:r>
      <w:proofErr w:type="spellEnd"/>
      <w:r w:rsidRPr="00B47B68">
        <w:rPr>
          <w:rFonts w:asciiTheme="minorHAnsi" w:eastAsia="Satisfy" w:hAnsiTheme="minorHAnsi" w:cs="Satisfy"/>
          <w:b/>
          <w:lang w:val="es-CL"/>
        </w:rPr>
        <w:t xml:space="preserve"> </w:t>
      </w:r>
      <w:proofErr w:type="spellStart"/>
      <w:r w:rsidRPr="00B47B68">
        <w:rPr>
          <w:rFonts w:asciiTheme="minorHAnsi" w:eastAsia="Satisfy" w:hAnsiTheme="minorHAnsi" w:cs="Satisfy"/>
          <w:b/>
          <w:lang w:val="es-CL"/>
        </w:rPr>
        <w:t>protect</w:t>
      </w:r>
      <w:proofErr w:type="spellEnd"/>
      <w:r w:rsidRPr="00B47B68">
        <w:rPr>
          <w:rFonts w:asciiTheme="minorHAnsi" w:eastAsia="Satisfy" w:hAnsiTheme="minorHAnsi" w:cs="Satisfy"/>
          <w:b/>
          <w:lang w:val="es-CL"/>
        </w:rPr>
        <w:t xml:space="preserve"> </w:t>
      </w:r>
      <w:proofErr w:type="spellStart"/>
      <w:r w:rsidRPr="00B47B68">
        <w:rPr>
          <w:rFonts w:asciiTheme="minorHAnsi" w:eastAsia="Satisfy" w:hAnsiTheme="minorHAnsi" w:cs="Satisfy"/>
          <w:b/>
          <w:lang w:val="es-CL"/>
        </w:rPr>
        <w:t>the</w:t>
      </w:r>
      <w:proofErr w:type="spellEnd"/>
      <w:r w:rsidRPr="00B47B68">
        <w:rPr>
          <w:rFonts w:asciiTheme="minorHAnsi" w:eastAsia="Satisfy" w:hAnsiTheme="minorHAnsi" w:cs="Satisfy"/>
          <w:b/>
          <w:lang w:val="es-CL"/>
        </w:rPr>
        <w:t xml:space="preserve"> </w:t>
      </w:r>
      <w:proofErr w:type="spellStart"/>
      <w:r w:rsidRPr="00B47B68">
        <w:rPr>
          <w:rFonts w:asciiTheme="minorHAnsi" w:eastAsia="Satisfy" w:hAnsiTheme="minorHAnsi" w:cs="Satisfy"/>
          <w:b/>
          <w:lang w:val="es-CL"/>
        </w:rPr>
        <w:t>Earth</w:t>
      </w:r>
      <w:proofErr w:type="spellEnd"/>
      <w:r w:rsidRPr="00B47B68">
        <w:rPr>
          <w:rFonts w:asciiTheme="minorHAnsi" w:eastAsia="Satisfy" w:hAnsiTheme="minorHAnsi" w:cs="Satisfy"/>
          <w:b/>
          <w:lang w:val="es-CL"/>
        </w:rPr>
        <w:t xml:space="preserve"> at Home”</w:t>
      </w:r>
      <w:r w:rsidRPr="00B47B68">
        <w:rPr>
          <w:rFonts w:asciiTheme="minorHAnsi" w:hAnsiTheme="minorHAnsi"/>
          <w:lang w:val="es-CL"/>
        </w:rPr>
        <w:t xml:space="preserve">, escribe tu plan para reducir tu huella de carbono. </w:t>
      </w:r>
      <w:r w:rsidRPr="00B47B68">
        <w:rPr>
          <w:rFonts w:asciiTheme="minorHAnsi" w:hAnsiTheme="minorHAnsi"/>
          <w:b/>
          <w:lang w:val="es-CL"/>
        </w:rPr>
        <w:t xml:space="preserve"> </w:t>
      </w:r>
    </w:p>
    <w:p w14:paraId="15EA0704" w14:textId="77777777" w:rsidR="006D230A" w:rsidRPr="00B47B68" w:rsidRDefault="006D230A">
      <w:pPr>
        <w:ind w:left="1440" w:firstLine="0"/>
        <w:rPr>
          <w:b/>
          <w:lang w:val="es-CL"/>
        </w:rPr>
      </w:pPr>
    </w:p>
    <w:tbl>
      <w:tblPr>
        <w:tblW w:w="9169" w:type="dxa"/>
        <w:tblInd w:w="4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169"/>
      </w:tblGrid>
      <w:tr w:rsidR="006D230A" w14:paraId="2BF3AB02" w14:textId="77777777" w:rsidTr="027FDFF9">
        <w:tc>
          <w:tcPr>
            <w:tcW w:w="9169" w:type="dxa"/>
            <w:tcBorders>
              <w:top w:val="dashed" w:sz="8" w:space="0" w:color="029575"/>
              <w:left w:val="dashed" w:sz="8" w:space="0" w:color="029575"/>
              <w:bottom w:val="dashed" w:sz="8" w:space="0" w:color="029575"/>
              <w:right w:val="dashed" w:sz="8" w:space="0" w:color="029575"/>
            </w:tcBorders>
            <w:shd w:val="clear" w:color="auto" w:fill="auto"/>
            <w:tcMar>
              <w:top w:w="100" w:type="dxa"/>
              <w:left w:w="100" w:type="dxa"/>
              <w:bottom w:w="100" w:type="dxa"/>
              <w:right w:w="100" w:type="dxa"/>
            </w:tcMar>
          </w:tcPr>
          <w:p w14:paraId="4E1BD502" w14:textId="77777777" w:rsidR="006D230A" w:rsidRDefault="00A56A00">
            <w:pPr>
              <w:widowControl w:val="0"/>
              <w:spacing w:line="360" w:lineRule="auto"/>
              <w:ind w:left="0" w:firstLine="0"/>
              <w:jc w:val="center"/>
              <w:rPr>
                <w:rFonts w:ascii="Satisfy" w:eastAsia="Satisfy" w:hAnsi="Satisfy" w:cs="Satisfy"/>
                <w:sz w:val="24"/>
                <w:szCs w:val="24"/>
              </w:rPr>
            </w:pPr>
            <w:r>
              <w:rPr>
                <w:rFonts w:ascii="Satisfy" w:eastAsia="Satisfy" w:hAnsi="Satisfy" w:cs="Satisfy"/>
                <w:b/>
                <w:sz w:val="24"/>
                <w:szCs w:val="24"/>
              </w:rPr>
              <w:t>Consider the following aspects to write your paragraph</w:t>
            </w:r>
          </w:p>
          <w:p w14:paraId="1CC77C2E" w14:textId="77777777" w:rsidR="006D230A" w:rsidRPr="00BC01F3" w:rsidRDefault="00A56A00">
            <w:pPr>
              <w:widowControl w:val="0"/>
              <w:spacing w:line="360" w:lineRule="auto"/>
              <w:ind w:left="0" w:firstLine="0"/>
              <w:jc w:val="center"/>
              <w:rPr>
                <w:rFonts w:asciiTheme="minorHAnsi" w:hAnsiTheme="minorHAnsi"/>
                <w:sz w:val="24"/>
                <w:szCs w:val="24"/>
              </w:rPr>
            </w:pPr>
            <w:r w:rsidRPr="00BC01F3">
              <w:rPr>
                <w:rFonts w:asciiTheme="minorHAnsi" w:hAnsiTheme="minorHAnsi"/>
                <w:sz w:val="24"/>
                <w:szCs w:val="24"/>
              </w:rPr>
              <w:t xml:space="preserve">What things will you turn off? -  How will you get to school? -  What will you eat? - How much electronics will you use? - What will you recycle? - Will you reduce the use of plastics? - What will you reuse? </w:t>
            </w:r>
          </w:p>
        </w:tc>
      </w:tr>
      <w:tr w:rsidR="006D230A" w14:paraId="1B7B15B4" w14:textId="77777777" w:rsidTr="027FDFF9">
        <w:tc>
          <w:tcPr>
            <w:tcW w:w="9169" w:type="dxa"/>
            <w:tcBorders>
              <w:top w:val="dashed" w:sz="8" w:space="0" w:color="029575"/>
              <w:left w:val="dashed" w:sz="8" w:space="0" w:color="029575"/>
              <w:bottom w:val="dashed" w:sz="8" w:space="0" w:color="029575"/>
              <w:right w:val="dashed" w:sz="8" w:space="0" w:color="029575"/>
            </w:tcBorders>
            <w:shd w:val="clear" w:color="auto" w:fill="auto"/>
            <w:tcMar>
              <w:top w:w="100" w:type="dxa"/>
              <w:left w:w="100" w:type="dxa"/>
              <w:bottom w:w="100" w:type="dxa"/>
              <w:right w:w="100" w:type="dxa"/>
            </w:tcMar>
          </w:tcPr>
          <w:p w14:paraId="3DF42B57" w14:textId="77777777" w:rsidR="006D230A" w:rsidRDefault="00A56A00">
            <w:pPr>
              <w:widowControl w:val="0"/>
              <w:spacing w:line="360" w:lineRule="auto"/>
              <w:ind w:left="0" w:firstLine="0"/>
              <w:jc w:val="center"/>
              <w:rPr>
                <w:sz w:val="24"/>
                <w:szCs w:val="24"/>
              </w:rPr>
            </w:pPr>
            <w:r w:rsidRPr="526FE169">
              <w:rPr>
                <w:b/>
                <w:bCs/>
                <w:color w:val="017058"/>
                <w:sz w:val="24"/>
                <w:szCs w:val="24"/>
              </w:rPr>
              <w:t>What changes can you make in your life to reduce your carbon footprint?</w:t>
            </w:r>
          </w:p>
          <w:p w14:paraId="3E59D528" w14:textId="49C0380B" w:rsidR="00611E74" w:rsidRDefault="4549F6E4" w:rsidP="75D9B4F3">
            <w:pPr>
              <w:widowControl w:val="0"/>
              <w:pBdr>
                <w:top w:val="nil"/>
                <w:left w:val="nil"/>
                <w:bottom w:val="nil"/>
                <w:right w:val="nil"/>
                <w:between w:val="nil"/>
              </w:pBdr>
              <w:spacing w:line="360" w:lineRule="auto"/>
              <w:ind w:left="0" w:firstLine="0"/>
              <w:rPr>
                <w:sz w:val="24"/>
                <w:szCs w:val="24"/>
              </w:rPr>
            </w:pPr>
            <w:r w:rsidRPr="4B646CB6">
              <w:rPr>
                <w:sz w:val="24"/>
                <w:szCs w:val="24"/>
                <w:u w:val="single"/>
              </w:rPr>
              <w:t xml:space="preserve">        </w:t>
            </w:r>
            <w:r w:rsidR="00A56A00" w:rsidRPr="4B646CB6">
              <w:rPr>
                <w:sz w:val="24"/>
                <w:szCs w:val="24"/>
                <w:u w:val="single"/>
              </w:rPr>
              <w:t xml:space="preserve"> To reduce my carbon </w:t>
            </w:r>
            <w:proofErr w:type="gramStart"/>
            <w:r w:rsidR="00A56A00" w:rsidRPr="526FE169">
              <w:rPr>
                <w:sz w:val="24"/>
                <w:szCs w:val="24"/>
                <w:u w:val="single"/>
              </w:rPr>
              <w:t>footprint  I</w:t>
            </w:r>
            <w:proofErr w:type="gramEnd"/>
            <w:r w:rsidR="00A56A00" w:rsidRPr="526FE169">
              <w:rPr>
                <w:sz w:val="24"/>
                <w:szCs w:val="24"/>
                <w:u w:val="single"/>
              </w:rPr>
              <w:t xml:space="preserve"> will</w:t>
            </w:r>
            <w:r w:rsidR="00FD4479">
              <w:rPr>
                <w:noProof/>
              </w:rPr>
              <w:drawing>
                <wp:anchor distT="0" distB="0" distL="114300" distR="114300" simplePos="0" relativeHeight="251654144" behindDoc="0" locked="0" layoutInCell="1" allowOverlap="1" wp14:anchorId="320E1892" wp14:editId="5D31EB34">
                  <wp:simplePos x="0" y="0"/>
                  <wp:positionH relativeFrom="column">
                    <wp:posOffset>5467985</wp:posOffset>
                  </wp:positionH>
                  <wp:positionV relativeFrom="paragraph">
                    <wp:posOffset>1071245</wp:posOffset>
                  </wp:positionV>
                  <wp:extent cx="388620" cy="481330"/>
                  <wp:effectExtent l="57150" t="57150" r="68580" b="52070"/>
                  <wp:wrapNone/>
                  <wp:docPr id="487523022" name="image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png"/>
                          <pic:cNvPicPr/>
                        </pic:nvPicPr>
                        <pic:blipFill>
                          <a:blip r:embed="rId39" cstate="print">
                            <a:extLst>
                              <a:ext uri="{28A0092B-C50C-407E-A947-70E740481C1C}">
                                <a14:useLocalDpi xmlns:a14="http://schemas.microsoft.com/office/drawing/2010/main" val="0"/>
                              </a:ext>
                            </a:extLst>
                          </a:blip>
                          <a:stretch>
                            <a:fillRect/>
                          </a:stretch>
                        </pic:blipFill>
                        <pic:spPr>
                          <a:xfrm rot="901151">
                            <a:off x="0" y="0"/>
                            <a:ext cx="388620" cy="481330"/>
                          </a:xfrm>
                          <a:prstGeom prst="rect">
                            <a:avLst/>
                          </a:prstGeom>
                          <a:ln/>
                        </pic:spPr>
                      </pic:pic>
                    </a:graphicData>
                  </a:graphic>
                  <wp14:sizeRelH relativeFrom="page">
                    <wp14:pctWidth>0</wp14:pctWidth>
                  </wp14:sizeRelH>
                  <wp14:sizeRelV relativeFrom="page">
                    <wp14:pctHeight>0</wp14:pctHeight>
                  </wp14:sizeRelV>
                </wp:anchor>
              </w:drawing>
            </w:r>
            <w:r w:rsidR="00A56A00" w:rsidRPr="75D9B4F3">
              <w:rPr>
                <w:sz w:val="24"/>
                <w:szCs w:val="24"/>
              </w:rPr>
              <w:t>__________</w:t>
            </w:r>
            <w:r w:rsidR="00A56A00">
              <w:rPr>
                <w:noProof/>
              </w:rPr>
              <w:drawing>
                <wp:anchor distT="0" distB="0" distL="114300" distR="114300" simplePos="0" relativeHeight="251652096" behindDoc="0" locked="0" layoutInCell="1" allowOverlap="1" wp14:anchorId="73081EDE" wp14:editId="15520A40">
                  <wp:simplePos x="0" y="0"/>
                  <wp:positionH relativeFrom="column">
                    <wp:align>left</wp:align>
                  </wp:positionH>
                  <wp:positionV relativeFrom="paragraph">
                    <wp:posOffset>0</wp:posOffset>
                  </wp:positionV>
                  <wp:extent cx="388620" cy="481330"/>
                  <wp:effectExtent l="0" t="0" r="0" b="0"/>
                  <wp:wrapNone/>
                  <wp:docPr id="903051960" name="image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png"/>
                          <pic:cNvPicPr/>
                        </pic:nvPicPr>
                        <pic:blipFill>
                          <a:blip r:embed="rId39" cstate="print">
                            <a:extLst>
                              <a:ext uri="{28A0092B-C50C-407E-A947-70E740481C1C}">
                                <a14:useLocalDpi xmlns:a14="http://schemas.microsoft.com/office/drawing/2010/main" val="0"/>
                              </a:ext>
                            </a:extLst>
                          </a:blip>
                          <a:stretch>
                            <a:fillRect/>
                          </a:stretch>
                        </pic:blipFill>
                        <pic:spPr>
                          <a:xfrm rot="900000">
                            <a:off x="0" y="0"/>
                            <a:ext cx="388620" cy="481330"/>
                          </a:xfrm>
                          <a:prstGeom prst="rect">
                            <a:avLst/>
                          </a:prstGeom>
                        </pic:spPr>
                      </pic:pic>
                    </a:graphicData>
                  </a:graphic>
                  <wp14:sizeRelH relativeFrom="page">
                    <wp14:pctWidth>0</wp14:pctWidth>
                  </wp14:sizeRelH>
                  <wp14:sizeRelV relativeFrom="page">
                    <wp14:pctHeight>0</wp14:pctHeight>
                  </wp14:sizeRelV>
                </wp:anchor>
              </w:drawing>
            </w:r>
            <w:r w:rsidR="00A56A00" w:rsidRPr="526FE169">
              <w:rPr>
                <w:sz w:val="24"/>
                <w:szCs w:val="24"/>
              </w:rPr>
              <w:t>____________________</w:t>
            </w:r>
          </w:p>
          <w:p w14:paraId="67A98635" w14:textId="4F915F01" w:rsidR="00611E74" w:rsidRDefault="00A56A00" w:rsidP="75D9B4F3">
            <w:pPr>
              <w:widowControl w:val="0"/>
              <w:pBdr>
                <w:top w:val="nil"/>
                <w:left w:val="nil"/>
                <w:bottom w:val="nil"/>
                <w:right w:val="nil"/>
                <w:between w:val="nil"/>
              </w:pBdr>
              <w:spacing w:line="360" w:lineRule="auto"/>
              <w:ind w:left="0" w:firstLine="0"/>
              <w:rPr>
                <w:sz w:val="24"/>
                <w:szCs w:val="24"/>
              </w:rPr>
            </w:pPr>
            <w:r w:rsidRPr="2C4BDBFE">
              <w:rPr>
                <w:sz w:val="24"/>
                <w:szCs w:val="24"/>
              </w:rPr>
              <w:t>_________________________________________________________________</w:t>
            </w:r>
          </w:p>
          <w:p w14:paraId="043AC05A" w14:textId="2B266AA3" w:rsidR="00611E74" w:rsidRDefault="00A56A00" w:rsidP="75D9B4F3">
            <w:pPr>
              <w:widowControl w:val="0"/>
              <w:pBdr>
                <w:top w:val="nil"/>
                <w:left w:val="nil"/>
                <w:bottom w:val="nil"/>
                <w:right w:val="nil"/>
                <w:between w:val="nil"/>
              </w:pBdr>
              <w:spacing w:line="360" w:lineRule="auto"/>
              <w:ind w:left="0" w:firstLine="0"/>
              <w:rPr>
                <w:sz w:val="24"/>
                <w:szCs w:val="24"/>
              </w:rPr>
            </w:pPr>
            <w:r w:rsidRPr="2C4BDBFE">
              <w:rPr>
                <w:sz w:val="24"/>
                <w:szCs w:val="24"/>
              </w:rPr>
              <w:t>_________________________________________________________________</w:t>
            </w:r>
          </w:p>
          <w:p w14:paraId="6B3D5FCA" w14:textId="61ECF787" w:rsidR="00611E74" w:rsidRDefault="00A56A00" w:rsidP="75D9B4F3">
            <w:pPr>
              <w:widowControl w:val="0"/>
              <w:pBdr>
                <w:top w:val="nil"/>
                <w:left w:val="nil"/>
                <w:bottom w:val="nil"/>
                <w:right w:val="nil"/>
                <w:between w:val="nil"/>
              </w:pBdr>
              <w:spacing w:line="360" w:lineRule="auto"/>
              <w:ind w:left="0" w:firstLine="0"/>
              <w:rPr>
                <w:sz w:val="24"/>
                <w:szCs w:val="24"/>
              </w:rPr>
            </w:pPr>
            <w:r w:rsidRPr="2C4BDBFE">
              <w:rPr>
                <w:sz w:val="24"/>
                <w:szCs w:val="24"/>
              </w:rPr>
              <w:t>____________________________________________</w:t>
            </w:r>
            <w:r w:rsidR="02CF8135" w:rsidRPr="2C4BDBFE">
              <w:rPr>
                <w:sz w:val="24"/>
                <w:szCs w:val="24"/>
              </w:rPr>
              <w:t>_</w:t>
            </w:r>
            <w:r w:rsidRPr="2C4BDBFE">
              <w:rPr>
                <w:sz w:val="24"/>
                <w:szCs w:val="24"/>
              </w:rPr>
              <w:t>____________________</w:t>
            </w:r>
          </w:p>
          <w:p w14:paraId="35F88E62" w14:textId="77777777" w:rsidR="006D230A" w:rsidRDefault="00A56A00">
            <w:pPr>
              <w:ind w:left="0" w:firstLine="0"/>
              <w:rPr>
                <w:sz w:val="24"/>
                <w:szCs w:val="24"/>
              </w:rPr>
            </w:pPr>
            <w:r>
              <w:rPr>
                <w:b/>
                <w:color w:val="017058"/>
                <w:sz w:val="24"/>
                <w:szCs w:val="24"/>
              </w:rPr>
              <w:t>Try to make some of these changes during the next week...</w:t>
            </w:r>
          </w:p>
        </w:tc>
      </w:tr>
    </w:tbl>
    <w:p w14:paraId="73ADB4D4" w14:textId="69FF2CE3" w:rsidR="008C484C" w:rsidRDefault="008C484C" w:rsidP="008C484C">
      <w:pPr>
        <w:pStyle w:val="NoSpacing"/>
      </w:pPr>
    </w:p>
    <w:p w14:paraId="7D69F4AD" w14:textId="64DC867C" w:rsidR="008C484C" w:rsidRDefault="008C484C" w:rsidP="008C484C">
      <w:pPr>
        <w:pStyle w:val="NoSpacing"/>
      </w:pPr>
    </w:p>
    <w:p w14:paraId="7B2023C7" w14:textId="77777777" w:rsidR="008C484C" w:rsidRDefault="008C484C" w:rsidP="008C484C">
      <w:pPr>
        <w:pStyle w:val="NoSpacing"/>
      </w:pPr>
    </w:p>
    <w:p w14:paraId="558A7A30" w14:textId="1B09763E" w:rsidR="008C484C" w:rsidRDefault="008C484C" w:rsidP="008C484C">
      <w:pPr>
        <w:pStyle w:val="NoSpacing"/>
      </w:pPr>
    </w:p>
    <w:p w14:paraId="5509E032" w14:textId="76EAB66D" w:rsidR="008C484C" w:rsidRDefault="008C484C" w:rsidP="008C484C">
      <w:pPr>
        <w:pStyle w:val="NoSpacing"/>
      </w:pPr>
    </w:p>
    <w:p w14:paraId="26C576AB" w14:textId="468BCA7A" w:rsidR="027FDFF9" w:rsidRDefault="027FDFF9" w:rsidP="027FDFF9">
      <w:pPr>
        <w:pStyle w:val="NoSpacing"/>
      </w:pPr>
    </w:p>
    <w:p w14:paraId="2990ED5F" w14:textId="476D6400" w:rsidR="027FDFF9" w:rsidRDefault="027FDFF9" w:rsidP="027FDFF9">
      <w:pPr>
        <w:pStyle w:val="NoSpacing"/>
      </w:pPr>
    </w:p>
    <w:p w14:paraId="256572C1" w14:textId="77777777" w:rsidR="008C484C" w:rsidRDefault="008C484C" w:rsidP="008C484C">
      <w:pPr>
        <w:pStyle w:val="NoSpacing"/>
      </w:pPr>
    </w:p>
    <w:p w14:paraId="744A6E8A" w14:textId="77777777" w:rsidR="00AD6942" w:rsidRDefault="00AD6942">
      <w:pPr>
        <w:rPr>
          <w:rFonts w:ascii="Impact" w:eastAsia="Impact" w:hAnsi="Impact" w:cs="Impact"/>
          <w:color w:val="029575"/>
          <w:sz w:val="32"/>
          <w:szCs w:val="32"/>
        </w:rPr>
      </w:pPr>
      <w:r>
        <w:rPr>
          <w:rFonts w:ascii="Impact" w:eastAsia="Impact" w:hAnsi="Impact" w:cs="Impact"/>
          <w:color w:val="029575"/>
          <w:sz w:val="32"/>
          <w:szCs w:val="32"/>
        </w:rPr>
        <w:br w:type="page"/>
      </w:r>
    </w:p>
    <w:p w14:paraId="5BFC5489" w14:textId="12F24B96" w:rsidR="006D230A" w:rsidRDefault="00A56A00">
      <w:pPr>
        <w:keepNext/>
        <w:keepLines/>
        <w:pBdr>
          <w:top w:val="nil"/>
          <w:left w:val="nil"/>
          <w:bottom w:val="nil"/>
          <w:right w:val="nil"/>
          <w:between w:val="nil"/>
        </w:pBdr>
        <w:spacing w:before="160" w:line="240" w:lineRule="auto"/>
        <w:ind w:left="0" w:firstLine="0"/>
        <w:rPr>
          <w:rFonts w:ascii="Impact" w:eastAsia="Impact" w:hAnsi="Impact" w:cs="Impact"/>
          <w:color w:val="029575"/>
          <w:sz w:val="32"/>
          <w:szCs w:val="32"/>
        </w:rPr>
      </w:pPr>
      <w:r>
        <w:rPr>
          <w:rFonts w:ascii="Impact" w:eastAsia="Impact" w:hAnsi="Impact" w:cs="Impact"/>
          <w:color w:val="029575"/>
          <w:sz w:val="32"/>
          <w:szCs w:val="32"/>
        </w:rPr>
        <w:lastRenderedPageBreak/>
        <w:t>SECTION 4:  EXTRA ACTIVITY</w:t>
      </w:r>
    </w:p>
    <w:p w14:paraId="7A43E3CF" w14:textId="77777777" w:rsidR="006D230A" w:rsidRPr="004908A5" w:rsidRDefault="00A56A00">
      <w:pPr>
        <w:keepNext/>
        <w:keepLines/>
        <w:pBdr>
          <w:top w:val="nil"/>
          <w:left w:val="nil"/>
          <w:bottom w:val="nil"/>
          <w:right w:val="nil"/>
          <w:between w:val="nil"/>
        </w:pBdr>
        <w:spacing w:before="160" w:line="240" w:lineRule="auto"/>
        <w:ind w:left="0" w:firstLine="0"/>
        <w:rPr>
          <w:rFonts w:ascii="Impact" w:eastAsia="Impact" w:hAnsi="Impact" w:cs="Impact"/>
          <w:color w:val="029575"/>
          <w:sz w:val="32"/>
          <w:szCs w:val="32"/>
        </w:rPr>
      </w:pPr>
      <w:r w:rsidRPr="004908A5">
        <w:rPr>
          <w:rFonts w:ascii="Impact" w:eastAsia="Impact" w:hAnsi="Impact" w:cs="Impact"/>
          <w:color w:val="029575"/>
          <w:sz w:val="32"/>
          <w:szCs w:val="32"/>
        </w:rPr>
        <w:t>Solve the word search</w:t>
      </w:r>
    </w:p>
    <w:p w14:paraId="19876673" w14:textId="77777777" w:rsidR="006D230A" w:rsidRPr="004908A5" w:rsidRDefault="00A56A00">
      <w:pPr>
        <w:jc w:val="both"/>
        <w:rPr>
          <w:rFonts w:asciiTheme="minorHAnsi" w:hAnsiTheme="minorHAnsi"/>
          <w:b/>
        </w:rPr>
      </w:pPr>
      <w:r>
        <w:rPr>
          <w:b/>
        </w:rPr>
        <w:t xml:space="preserve">1. </w:t>
      </w:r>
      <w:r w:rsidRPr="004908A5">
        <w:rPr>
          <w:rFonts w:asciiTheme="minorHAnsi" w:hAnsiTheme="minorHAnsi"/>
          <w:b/>
        </w:rPr>
        <w:t xml:space="preserve">According to the topic of this lesson, find the following words in the word search.  They can be in any directions.  </w:t>
      </w:r>
    </w:p>
    <w:p w14:paraId="7A721321" w14:textId="77777777" w:rsidR="006D230A" w:rsidRPr="004908A5" w:rsidRDefault="00A56A00">
      <w:pPr>
        <w:numPr>
          <w:ilvl w:val="0"/>
          <w:numId w:val="24"/>
        </w:numPr>
        <w:jc w:val="both"/>
        <w:rPr>
          <w:rFonts w:asciiTheme="minorHAnsi" w:hAnsiTheme="minorHAnsi"/>
        </w:rPr>
      </w:pPr>
      <w:proofErr w:type="gramStart"/>
      <w:r w:rsidRPr="00B47B68">
        <w:rPr>
          <w:rFonts w:asciiTheme="minorHAnsi" w:hAnsiTheme="minorHAnsi"/>
          <w:lang w:val="es-CL"/>
        </w:rPr>
        <w:t>De acuerdo al</w:t>
      </w:r>
      <w:proofErr w:type="gramEnd"/>
      <w:r w:rsidRPr="00B47B68">
        <w:rPr>
          <w:rFonts w:asciiTheme="minorHAnsi" w:hAnsiTheme="minorHAnsi"/>
          <w:lang w:val="es-CL"/>
        </w:rPr>
        <w:t xml:space="preserve"> tema de esta lección, encuentra las siguientes palabras en la sopa de letras. </w:t>
      </w:r>
      <w:proofErr w:type="spellStart"/>
      <w:r w:rsidRPr="004908A5">
        <w:rPr>
          <w:rFonts w:asciiTheme="minorHAnsi" w:hAnsiTheme="minorHAnsi"/>
        </w:rPr>
        <w:t>Ellas</w:t>
      </w:r>
      <w:proofErr w:type="spellEnd"/>
      <w:r w:rsidRPr="004908A5">
        <w:rPr>
          <w:rFonts w:asciiTheme="minorHAnsi" w:hAnsiTheme="minorHAnsi"/>
        </w:rPr>
        <w:t xml:space="preserve"> </w:t>
      </w:r>
      <w:proofErr w:type="spellStart"/>
      <w:r w:rsidRPr="004908A5">
        <w:rPr>
          <w:rFonts w:asciiTheme="minorHAnsi" w:hAnsiTheme="minorHAnsi"/>
        </w:rPr>
        <w:t>pueden</w:t>
      </w:r>
      <w:proofErr w:type="spellEnd"/>
      <w:r w:rsidRPr="004908A5">
        <w:rPr>
          <w:rFonts w:asciiTheme="minorHAnsi" w:hAnsiTheme="minorHAnsi"/>
        </w:rPr>
        <w:t xml:space="preserve"> </w:t>
      </w:r>
      <w:proofErr w:type="spellStart"/>
      <w:r w:rsidRPr="004908A5">
        <w:rPr>
          <w:rFonts w:asciiTheme="minorHAnsi" w:hAnsiTheme="minorHAnsi"/>
        </w:rPr>
        <w:t>estar</w:t>
      </w:r>
      <w:proofErr w:type="spellEnd"/>
      <w:r w:rsidRPr="004908A5">
        <w:rPr>
          <w:rFonts w:asciiTheme="minorHAnsi" w:hAnsiTheme="minorHAnsi"/>
        </w:rPr>
        <w:t xml:space="preserve"> en </w:t>
      </w:r>
      <w:proofErr w:type="spellStart"/>
      <w:r w:rsidRPr="004908A5">
        <w:rPr>
          <w:rFonts w:asciiTheme="minorHAnsi" w:hAnsiTheme="minorHAnsi"/>
        </w:rPr>
        <w:t>cualquier</w:t>
      </w:r>
      <w:proofErr w:type="spellEnd"/>
      <w:r w:rsidRPr="004908A5">
        <w:rPr>
          <w:rFonts w:asciiTheme="minorHAnsi" w:hAnsiTheme="minorHAnsi"/>
        </w:rPr>
        <w:t xml:space="preserve"> </w:t>
      </w:r>
      <w:proofErr w:type="spellStart"/>
      <w:r w:rsidRPr="004908A5">
        <w:rPr>
          <w:rFonts w:asciiTheme="minorHAnsi" w:hAnsiTheme="minorHAnsi"/>
        </w:rPr>
        <w:t>dirección</w:t>
      </w:r>
      <w:proofErr w:type="spellEnd"/>
      <w:r w:rsidRPr="004908A5">
        <w:rPr>
          <w:rFonts w:asciiTheme="minorHAnsi" w:hAnsiTheme="minorHAnsi"/>
        </w:rPr>
        <w:t>.</w:t>
      </w:r>
    </w:p>
    <w:p w14:paraId="0554D287" w14:textId="77777777" w:rsidR="006D230A" w:rsidRDefault="006D230A">
      <w:pPr>
        <w:ind w:firstLine="720"/>
        <w:jc w:val="both"/>
        <w:rPr>
          <w:b/>
        </w:rPr>
      </w:pPr>
    </w:p>
    <w:tbl>
      <w:tblPr>
        <w:tblW w:w="103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7320"/>
        <w:gridCol w:w="3000"/>
      </w:tblGrid>
      <w:tr w:rsidR="006D230A" w14:paraId="7908B7AB" w14:textId="77777777" w:rsidTr="027FDFF9">
        <w:trPr>
          <w:trHeight w:val="8355"/>
        </w:trPr>
        <w:tc>
          <w:tcPr>
            <w:tcW w:w="7320" w:type="dxa"/>
            <w:tcBorders>
              <w:top w:val="dashed" w:sz="8" w:space="0" w:color="017058"/>
              <w:left w:val="dashed" w:sz="8" w:space="0" w:color="017058"/>
              <w:bottom w:val="dashed" w:sz="8" w:space="0" w:color="017058"/>
              <w:right w:val="dashed" w:sz="8" w:space="0" w:color="017058"/>
            </w:tcBorders>
            <w:shd w:val="clear" w:color="auto" w:fill="auto"/>
            <w:tcMar>
              <w:top w:w="100" w:type="dxa"/>
              <w:left w:w="100" w:type="dxa"/>
              <w:bottom w:w="100" w:type="dxa"/>
              <w:right w:w="100" w:type="dxa"/>
            </w:tcMar>
          </w:tcPr>
          <w:p w14:paraId="53E630D1" w14:textId="77777777" w:rsidR="006D230A" w:rsidRDefault="00A56A00">
            <w:pPr>
              <w:ind w:left="0" w:firstLine="0"/>
            </w:pPr>
            <w:r>
              <w:rPr>
                <w:noProof/>
              </w:rPr>
              <w:drawing>
                <wp:inline distT="114300" distB="114300" distL="114300" distR="114300" wp14:anchorId="5D13BF5A" wp14:editId="250CEB19">
                  <wp:extent cx="4438650" cy="3486150"/>
                  <wp:effectExtent l="0" t="0" r="0" b="0"/>
                  <wp:docPr id="208464809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0"/>
                          <a:srcRect r="2674"/>
                          <a:stretch>
                            <a:fillRect/>
                          </a:stretch>
                        </pic:blipFill>
                        <pic:spPr>
                          <a:xfrm>
                            <a:off x="0" y="0"/>
                            <a:ext cx="4438650" cy="3486150"/>
                          </a:xfrm>
                          <a:prstGeom prst="rect">
                            <a:avLst/>
                          </a:prstGeom>
                          <a:ln/>
                        </pic:spPr>
                      </pic:pic>
                    </a:graphicData>
                  </a:graphic>
                </wp:inline>
              </w:drawing>
            </w:r>
            <w:r>
              <w:t xml:space="preserve">   </w:t>
            </w:r>
            <w:r>
              <w:rPr>
                <w:noProof/>
              </w:rPr>
              <w:drawing>
                <wp:inline distT="114300" distB="114300" distL="114300" distR="114300" wp14:anchorId="0ACE96D6" wp14:editId="327D3B6D">
                  <wp:extent cx="1389359" cy="1176972"/>
                  <wp:effectExtent l="0" t="0" r="0" b="0"/>
                  <wp:docPr id="2084648096" name="image2.gif"/>
                  <wp:cNvGraphicFramePr/>
                  <a:graphic xmlns:a="http://schemas.openxmlformats.org/drawingml/2006/main">
                    <a:graphicData uri="http://schemas.openxmlformats.org/drawingml/2006/picture">
                      <pic:pic xmlns:pic="http://schemas.openxmlformats.org/drawingml/2006/picture">
                        <pic:nvPicPr>
                          <pic:cNvPr id="0" name="image2.gif"/>
                          <pic:cNvPicPr preferRelativeResize="0"/>
                        </pic:nvPicPr>
                        <pic:blipFill>
                          <a:blip r:embed="rId41"/>
                          <a:srcRect/>
                          <a:stretch>
                            <a:fillRect/>
                          </a:stretch>
                        </pic:blipFill>
                        <pic:spPr>
                          <a:xfrm>
                            <a:off x="0" y="0"/>
                            <a:ext cx="1389359" cy="1176972"/>
                          </a:xfrm>
                          <a:prstGeom prst="rect">
                            <a:avLst/>
                          </a:prstGeom>
                          <a:ln/>
                        </pic:spPr>
                      </pic:pic>
                    </a:graphicData>
                  </a:graphic>
                </wp:inline>
              </w:drawing>
            </w:r>
            <w:r>
              <w:t xml:space="preserve">                        </w:t>
            </w:r>
            <w:r>
              <w:rPr>
                <w:noProof/>
              </w:rPr>
              <w:drawing>
                <wp:inline distT="114300" distB="114300" distL="114300" distR="114300" wp14:anchorId="095D9A78" wp14:editId="66FBA736">
                  <wp:extent cx="1390577" cy="1299528"/>
                  <wp:effectExtent l="0" t="0" r="0" b="0"/>
                  <wp:docPr id="2084648099" name="image7.gif"/>
                  <wp:cNvGraphicFramePr/>
                  <a:graphic xmlns:a="http://schemas.openxmlformats.org/drawingml/2006/main">
                    <a:graphicData uri="http://schemas.openxmlformats.org/drawingml/2006/picture">
                      <pic:pic xmlns:pic="http://schemas.openxmlformats.org/drawingml/2006/picture">
                        <pic:nvPicPr>
                          <pic:cNvPr id="0" name="image7.gif"/>
                          <pic:cNvPicPr preferRelativeResize="0"/>
                        </pic:nvPicPr>
                        <pic:blipFill>
                          <a:blip r:embed="rId42"/>
                          <a:srcRect t="6522"/>
                          <a:stretch>
                            <a:fillRect/>
                          </a:stretch>
                        </pic:blipFill>
                        <pic:spPr>
                          <a:xfrm>
                            <a:off x="0" y="0"/>
                            <a:ext cx="1390577" cy="1299528"/>
                          </a:xfrm>
                          <a:prstGeom prst="rect">
                            <a:avLst/>
                          </a:prstGeom>
                          <a:ln/>
                        </pic:spPr>
                      </pic:pic>
                    </a:graphicData>
                  </a:graphic>
                </wp:inline>
              </w:drawing>
            </w:r>
          </w:p>
        </w:tc>
        <w:tc>
          <w:tcPr>
            <w:tcW w:w="3000" w:type="dxa"/>
            <w:tcBorders>
              <w:top w:val="dashed" w:sz="8" w:space="0" w:color="017058"/>
              <w:left w:val="dashed" w:sz="8" w:space="0" w:color="017058"/>
              <w:bottom w:val="dashed" w:sz="8" w:space="0" w:color="017058"/>
              <w:right w:val="dashed" w:sz="8" w:space="0" w:color="017058"/>
            </w:tcBorders>
            <w:shd w:val="clear" w:color="auto" w:fill="auto"/>
            <w:tcMar>
              <w:top w:w="100" w:type="dxa"/>
              <w:left w:w="100" w:type="dxa"/>
              <w:bottom w:w="100" w:type="dxa"/>
              <w:right w:w="100" w:type="dxa"/>
            </w:tcMar>
          </w:tcPr>
          <w:p w14:paraId="40EBB34B" w14:textId="77777777" w:rsidR="006D230A" w:rsidRDefault="00A56A00" w:rsidP="00D30725">
            <w:pPr>
              <w:widowControl w:val="0"/>
              <w:spacing w:line="360" w:lineRule="auto"/>
              <w:ind w:firstLine="0"/>
              <w:rPr>
                <w:rFonts w:ascii="Satisfy" w:eastAsia="Satisfy" w:hAnsi="Satisfy" w:cs="Satisfy"/>
                <w:b/>
                <w:bCs/>
                <w:sz w:val="36"/>
                <w:szCs w:val="36"/>
              </w:rPr>
            </w:pPr>
            <w:r w:rsidRPr="4B646CB6">
              <w:rPr>
                <w:rFonts w:ascii="Satisfy" w:eastAsia="Satisfy" w:hAnsi="Satisfy" w:cs="Satisfy"/>
                <w:b/>
                <w:bCs/>
                <w:sz w:val="36"/>
                <w:szCs w:val="36"/>
              </w:rPr>
              <w:t>Words</w:t>
            </w:r>
          </w:p>
          <w:p w14:paraId="2D4A1745" w14:textId="77777777" w:rsidR="006D230A" w:rsidRDefault="00A56A00">
            <w:pPr>
              <w:widowControl w:val="0"/>
              <w:numPr>
                <w:ilvl w:val="0"/>
                <w:numId w:val="39"/>
              </w:numPr>
              <w:spacing w:line="360" w:lineRule="auto"/>
              <w:rPr>
                <w:rFonts w:ascii="Calibri" w:eastAsia="Calibri" w:hAnsi="Calibri" w:cs="Calibri"/>
                <w:sz w:val="36"/>
                <w:szCs w:val="36"/>
              </w:rPr>
            </w:pPr>
            <w:r>
              <w:rPr>
                <w:rFonts w:ascii="Calibri" w:eastAsia="Calibri" w:hAnsi="Calibri" w:cs="Calibri"/>
                <w:sz w:val="36"/>
                <w:szCs w:val="36"/>
              </w:rPr>
              <w:t>carbon</w:t>
            </w:r>
          </w:p>
          <w:p w14:paraId="0E6B6F70" w14:textId="77777777" w:rsidR="006D230A" w:rsidRDefault="00A56A00">
            <w:pPr>
              <w:widowControl w:val="0"/>
              <w:numPr>
                <w:ilvl w:val="0"/>
                <w:numId w:val="39"/>
              </w:numPr>
              <w:spacing w:line="360" w:lineRule="auto"/>
              <w:rPr>
                <w:rFonts w:ascii="Calibri" w:eastAsia="Calibri" w:hAnsi="Calibri" w:cs="Calibri"/>
                <w:sz w:val="36"/>
                <w:szCs w:val="36"/>
              </w:rPr>
            </w:pPr>
            <w:r>
              <w:rPr>
                <w:rFonts w:ascii="Calibri" w:eastAsia="Calibri" w:hAnsi="Calibri" w:cs="Calibri"/>
                <w:sz w:val="36"/>
                <w:szCs w:val="36"/>
              </w:rPr>
              <w:t>compost</w:t>
            </w:r>
          </w:p>
          <w:p w14:paraId="4A9EC619" w14:textId="77777777" w:rsidR="006D230A" w:rsidRDefault="00A56A00">
            <w:pPr>
              <w:widowControl w:val="0"/>
              <w:numPr>
                <w:ilvl w:val="0"/>
                <w:numId w:val="39"/>
              </w:numPr>
              <w:spacing w:line="360" w:lineRule="auto"/>
              <w:rPr>
                <w:rFonts w:ascii="Calibri" w:eastAsia="Calibri" w:hAnsi="Calibri" w:cs="Calibri"/>
                <w:sz w:val="36"/>
                <w:szCs w:val="36"/>
              </w:rPr>
            </w:pPr>
            <w:r>
              <w:rPr>
                <w:rFonts w:ascii="Calibri" w:eastAsia="Calibri" w:hAnsi="Calibri" w:cs="Calibri"/>
                <w:sz w:val="36"/>
                <w:szCs w:val="36"/>
              </w:rPr>
              <w:t>earth</w:t>
            </w:r>
          </w:p>
          <w:p w14:paraId="48227F94" w14:textId="77777777" w:rsidR="006D230A" w:rsidRDefault="00A56A00">
            <w:pPr>
              <w:widowControl w:val="0"/>
              <w:numPr>
                <w:ilvl w:val="0"/>
                <w:numId w:val="39"/>
              </w:numPr>
              <w:spacing w:line="360" w:lineRule="auto"/>
              <w:rPr>
                <w:rFonts w:ascii="Calibri" w:eastAsia="Calibri" w:hAnsi="Calibri" w:cs="Calibri"/>
                <w:sz w:val="36"/>
                <w:szCs w:val="36"/>
              </w:rPr>
            </w:pPr>
            <w:r>
              <w:rPr>
                <w:rFonts w:ascii="Calibri" w:eastAsia="Calibri" w:hAnsi="Calibri" w:cs="Calibri"/>
                <w:sz w:val="36"/>
                <w:szCs w:val="36"/>
              </w:rPr>
              <w:t>footprint</w:t>
            </w:r>
          </w:p>
          <w:p w14:paraId="6E852A14" w14:textId="77777777" w:rsidR="006D230A" w:rsidRDefault="00A56A00">
            <w:pPr>
              <w:widowControl w:val="0"/>
              <w:numPr>
                <w:ilvl w:val="0"/>
                <w:numId w:val="39"/>
              </w:numPr>
              <w:spacing w:line="360" w:lineRule="auto"/>
              <w:rPr>
                <w:rFonts w:ascii="Calibri" w:eastAsia="Calibri" w:hAnsi="Calibri" w:cs="Calibri"/>
                <w:sz w:val="36"/>
                <w:szCs w:val="36"/>
              </w:rPr>
            </w:pPr>
            <w:r>
              <w:rPr>
                <w:rFonts w:ascii="Calibri" w:eastAsia="Calibri" w:hAnsi="Calibri" w:cs="Calibri"/>
                <w:sz w:val="36"/>
                <w:szCs w:val="36"/>
              </w:rPr>
              <w:t xml:space="preserve">pollution </w:t>
            </w:r>
          </w:p>
          <w:p w14:paraId="05AC2EE4" w14:textId="77777777" w:rsidR="006D230A" w:rsidRDefault="00A56A00">
            <w:pPr>
              <w:widowControl w:val="0"/>
              <w:numPr>
                <w:ilvl w:val="0"/>
                <w:numId w:val="39"/>
              </w:numPr>
              <w:spacing w:line="360" w:lineRule="auto"/>
              <w:rPr>
                <w:rFonts w:ascii="Calibri" w:eastAsia="Calibri" w:hAnsi="Calibri" w:cs="Calibri"/>
                <w:sz w:val="36"/>
                <w:szCs w:val="36"/>
              </w:rPr>
            </w:pPr>
            <w:r>
              <w:rPr>
                <w:rFonts w:ascii="Calibri" w:eastAsia="Calibri" w:hAnsi="Calibri" w:cs="Calibri"/>
                <w:sz w:val="36"/>
                <w:szCs w:val="36"/>
              </w:rPr>
              <w:t>recycle</w:t>
            </w:r>
          </w:p>
          <w:p w14:paraId="398F8A6A" w14:textId="77777777" w:rsidR="006D230A" w:rsidRDefault="00A56A00">
            <w:pPr>
              <w:widowControl w:val="0"/>
              <w:numPr>
                <w:ilvl w:val="0"/>
                <w:numId w:val="39"/>
              </w:numPr>
              <w:spacing w:line="360" w:lineRule="auto"/>
              <w:rPr>
                <w:rFonts w:ascii="Calibri" w:eastAsia="Calibri" w:hAnsi="Calibri" w:cs="Calibri"/>
                <w:sz w:val="36"/>
                <w:szCs w:val="36"/>
              </w:rPr>
            </w:pPr>
            <w:r>
              <w:rPr>
                <w:rFonts w:ascii="Calibri" w:eastAsia="Calibri" w:hAnsi="Calibri" w:cs="Calibri"/>
                <w:sz w:val="36"/>
                <w:szCs w:val="36"/>
              </w:rPr>
              <w:t>reduce</w:t>
            </w:r>
          </w:p>
          <w:p w14:paraId="52BDD714" w14:textId="77777777" w:rsidR="006D230A" w:rsidRDefault="00A56A00">
            <w:pPr>
              <w:widowControl w:val="0"/>
              <w:numPr>
                <w:ilvl w:val="0"/>
                <w:numId w:val="39"/>
              </w:numPr>
              <w:spacing w:line="360" w:lineRule="auto"/>
              <w:rPr>
                <w:rFonts w:ascii="Calibri" w:eastAsia="Calibri" w:hAnsi="Calibri" w:cs="Calibri"/>
                <w:sz w:val="36"/>
                <w:szCs w:val="36"/>
              </w:rPr>
            </w:pPr>
            <w:r>
              <w:rPr>
                <w:rFonts w:ascii="Calibri" w:eastAsia="Calibri" w:hAnsi="Calibri" w:cs="Calibri"/>
                <w:sz w:val="36"/>
                <w:szCs w:val="36"/>
              </w:rPr>
              <w:t>reuse</w:t>
            </w:r>
          </w:p>
          <w:p w14:paraId="57F0FA8C" w14:textId="77777777" w:rsidR="006D230A" w:rsidRDefault="006D230A">
            <w:pPr>
              <w:widowControl w:val="0"/>
              <w:spacing w:line="240" w:lineRule="auto"/>
              <w:ind w:left="0" w:firstLine="0"/>
              <w:rPr>
                <w:rFonts w:ascii="Calibri" w:eastAsia="Calibri" w:hAnsi="Calibri" w:cs="Calibri"/>
                <w:sz w:val="36"/>
                <w:szCs w:val="36"/>
              </w:rPr>
            </w:pPr>
          </w:p>
          <w:p w14:paraId="52C8B65C" w14:textId="77777777" w:rsidR="006D230A" w:rsidRDefault="006D230A">
            <w:pPr>
              <w:widowControl w:val="0"/>
              <w:pBdr>
                <w:top w:val="nil"/>
                <w:left w:val="nil"/>
                <w:bottom w:val="nil"/>
                <w:right w:val="nil"/>
                <w:between w:val="nil"/>
              </w:pBdr>
              <w:spacing w:line="240" w:lineRule="auto"/>
              <w:ind w:left="0" w:firstLine="0"/>
            </w:pPr>
          </w:p>
        </w:tc>
      </w:tr>
    </w:tbl>
    <w:p w14:paraId="4785E35F" w14:textId="77777777" w:rsidR="00AD6942" w:rsidRDefault="00AD6942">
      <w:pPr>
        <w:pBdr>
          <w:top w:val="nil"/>
          <w:left w:val="nil"/>
          <w:bottom w:val="nil"/>
          <w:right w:val="nil"/>
          <w:between w:val="nil"/>
        </w:pBdr>
        <w:spacing w:after="120"/>
        <w:ind w:left="0" w:firstLine="0"/>
        <w:rPr>
          <w:rFonts w:ascii="Impact" w:eastAsia="Impact" w:hAnsi="Impact" w:cs="Impact"/>
          <w:color w:val="029676"/>
          <w:sz w:val="32"/>
          <w:szCs w:val="32"/>
        </w:rPr>
      </w:pPr>
    </w:p>
    <w:p w14:paraId="576721CE" w14:textId="77777777" w:rsidR="00AD6942" w:rsidRDefault="00AD6942">
      <w:pPr>
        <w:rPr>
          <w:rFonts w:ascii="Impact" w:eastAsia="Impact" w:hAnsi="Impact" w:cs="Impact"/>
          <w:color w:val="029676"/>
          <w:sz w:val="32"/>
          <w:szCs w:val="32"/>
        </w:rPr>
      </w:pPr>
      <w:r>
        <w:rPr>
          <w:rFonts w:ascii="Impact" w:eastAsia="Impact" w:hAnsi="Impact" w:cs="Impact"/>
          <w:color w:val="029676"/>
          <w:sz w:val="32"/>
          <w:szCs w:val="32"/>
        </w:rPr>
        <w:br w:type="page"/>
      </w:r>
    </w:p>
    <w:p w14:paraId="5E7B0990" w14:textId="76709092" w:rsidR="006D230A" w:rsidRDefault="00A56A00">
      <w:pPr>
        <w:pBdr>
          <w:top w:val="nil"/>
          <w:left w:val="nil"/>
          <w:bottom w:val="nil"/>
          <w:right w:val="nil"/>
          <w:between w:val="nil"/>
        </w:pBdr>
        <w:spacing w:after="120"/>
        <w:ind w:left="0" w:firstLine="0"/>
        <w:rPr>
          <w:rFonts w:ascii="Impact" w:eastAsia="Impact" w:hAnsi="Impact" w:cs="Impact"/>
          <w:b/>
          <w:color w:val="029676"/>
          <w:sz w:val="32"/>
          <w:szCs w:val="32"/>
        </w:rPr>
      </w:pPr>
      <w:r>
        <w:rPr>
          <w:rFonts w:ascii="Impact" w:eastAsia="Impact" w:hAnsi="Impact" w:cs="Impact"/>
          <w:color w:val="029676"/>
          <w:sz w:val="32"/>
          <w:szCs w:val="32"/>
        </w:rPr>
        <w:lastRenderedPageBreak/>
        <w:t xml:space="preserve">SECTION 5:  </w:t>
      </w:r>
    </w:p>
    <w:p w14:paraId="312ACFA0" w14:textId="77777777" w:rsidR="006D230A" w:rsidRDefault="00A56A00">
      <w:pPr>
        <w:pBdr>
          <w:top w:val="nil"/>
          <w:left w:val="nil"/>
          <w:bottom w:val="nil"/>
          <w:right w:val="nil"/>
          <w:between w:val="nil"/>
        </w:pBdr>
        <w:spacing w:after="120"/>
        <w:ind w:left="0" w:firstLine="0"/>
        <w:rPr>
          <w:rFonts w:ascii="Impact" w:eastAsia="Impact" w:hAnsi="Impact" w:cs="Impact"/>
          <w:b/>
          <w:color w:val="029676"/>
          <w:sz w:val="32"/>
          <w:szCs w:val="32"/>
        </w:rPr>
      </w:pPr>
      <w:r>
        <w:rPr>
          <w:rFonts w:ascii="Impact" w:eastAsia="Impact" w:hAnsi="Impact" w:cs="Impact"/>
          <w:color w:val="029676"/>
          <w:sz w:val="32"/>
          <w:szCs w:val="32"/>
        </w:rPr>
        <w:t>Digital Resources</w:t>
      </w:r>
    </w:p>
    <w:p w14:paraId="526BFFB2" w14:textId="77777777" w:rsidR="006D230A" w:rsidRDefault="00A56A00">
      <w:pPr>
        <w:pBdr>
          <w:top w:val="nil"/>
          <w:left w:val="nil"/>
          <w:bottom w:val="nil"/>
          <w:right w:val="nil"/>
          <w:between w:val="nil"/>
        </w:pBdr>
        <w:spacing w:after="120"/>
        <w:ind w:left="0" w:firstLine="0"/>
        <w:rPr>
          <w:rFonts w:ascii="Impact" w:eastAsia="Impact" w:hAnsi="Impact" w:cs="Impact"/>
          <w:color w:val="029676"/>
          <w:sz w:val="32"/>
          <w:szCs w:val="32"/>
        </w:rPr>
      </w:pPr>
      <w:proofErr w:type="gramStart"/>
      <w:r>
        <w:rPr>
          <w:rFonts w:ascii="Impact" w:eastAsia="Impact" w:hAnsi="Impact" w:cs="Impact"/>
          <w:color w:val="029676"/>
          <w:sz w:val="32"/>
          <w:szCs w:val="32"/>
        </w:rPr>
        <w:t>Take a look</w:t>
      </w:r>
      <w:proofErr w:type="gramEnd"/>
      <w:r>
        <w:rPr>
          <w:rFonts w:ascii="Impact" w:eastAsia="Impact" w:hAnsi="Impact" w:cs="Impact"/>
          <w:color w:val="029676"/>
          <w:sz w:val="32"/>
          <w:szCs w:val="32"/>
        </w:rPr>
        <w:t xml:space="preserve"> at these links!</w:t>
      </w:r>
    </w:p>
    <w:p w14:paraId="143D2FF3" w14:textId="77777777" w:rsidR="006D230A" w:rsidRDefault="006D230A">
      <w:pPr>
        <w:pBdr>
          <w:top w:val="nil"/>
          <w:left w:val="nil"/>
          <w:bottom w:val="nil"/>
          <w:right w:val="nil"/>
          <w:between w:val="nil"/>
        </w:pBdr>
        <w:spacing w:after="120"/>
        <w:ind w:left="0" w:firstLine="0"/>
        <w:rPr>
          <w:rFonts w:ascii="Impact" w:eastAsia="Impact" w:hAnsi="Impact" w:cs="Impact"/>
          <w:color w:val="029676"/>
          <w:sz w:val="24"/>
          <w:szCs w:val="24"/>
        </w:rPr>
      </w:pPr>
    </w:p>
    <w:p w14:paraId="0A65406B" w14:textId="77777777" w:rsidR="006D230A" w:rsidRDefault="00AD6942">
      <w:pPr>
        <w:numPr>
          <w:ilvl w:val="0"/>
          <w:numId w:val="35"/>
        </w:numPr>
        <w:pBdr>
          <w:top w:val="nil"/>
          <w:left w:val="nil"/>
          <w:bottom w:val="nil"/>
          <w:right w:val="nil"/>
          <w:between w:val="nil"/>
        </w:pBdr>
        <w:rPr>
          <w:color w:val="029676"/>
          <w:sz w:val="24"/>
          <w:szCs w:val="24"/>
        </w:rPr>
      </w:pPr>
      <w:hyperlink r:id="rId43">
        <w:r w:rsidR="00A56A00">
          <w:rPr>
            <w:color w:val="1155CC"/>
            <w:sz w:val="24"/>
            <w:szCs w:val="24"/>
            <w:u w:val="single"/>
          </w:rPr>
          <w:t>https://</w:t>
        </w:r>
        <w:proofErr w:type="spellStart"/>
        <w:r w:rsidR="00A56A00">
          <w:rPr>
            <w:color w:val="1155CC"/>
            <w:sz w:val="24"/>
            <w:szCs w:val="24"/>
            <w:u w:val="single"/>
          </w:rPr>
          <w:t>bdescolar.mineduc.cl</w:t>
        </w:r>
        <w:proofErr w:type="spellEnd"/>
        <w:r w:rsidR="00A56A00">
          <w:rPr>
            <w:color w:val="1155CC"/>
            <w:sz w:val="24"/>
            <w:szCs w:val="24"/>
            <w:u w:val="single"/>
          </w:rPr>
          <w:t>/info/cleaning-up-the-earth-00046337</w:t>
        </w:r>
      </w:hyperlink>
    </w:p>
    <w:p w14:paraId="6964F2C1" w14:textId="77777777" w:rsidR="006D230A" w:rsidRDefault="00AD6942">
      <w:pPr>
        <w:numPr>
          <w:ilvl w:val="0"/>
          <w:numId w:val="2"/>
        </w:numPr>
        <w:pBdr>
          <w:top w:val="nil"/>
          <w:left w:val="nil"/>
          <w:bottom w:val="nil"/>
          <w:right w:val="nil"/>
          <w:between w:val="nil"/>
        </w:pBdr>
        <w:rPr>
          <w:sz w:val="24"/>
          <w:szCs w:val="24"/>
        </w:rPr>
      </w:pPr>
      <w:hyperlink r:id="rId44">
        <w:r w:rsidR="00A56A00">
          <w:rPr>
            <w:color w:val="1155CC"/>
            <w:sz w:val="24"/>
            <w:szCs w:val="24"/>
            <w:u w:val="single"/>
          </w:rPr>
          <w:t>https://learnenglishkids.britishcouncil.org/word-games/environment</w:t>
        </w:r>
      </w:hyperlink>
    </w:p>
    <w:p w14:paraId="60C1C48E" w14:textId="77777777" w:rsidR="006D230A" w:rsidRDefault="00AD6942">
      <w:pPr>
        <w:numPr>
          <w:ilvl w:val="0"/>
          <w:numId w:val="2"/>
        </w:numPr>
        <w:pBdr>
          <w:top w:val="nil"/>
          <w:left w:val="nil"/>
          <w:bottom w:val="nil"/>
          <w:right w:val="nil"/>
          <w:between w:val="nil"/>
        </w:pBdr>
        <w:rPr>
          <w:sz w:val="24"/>
          <w:szCs w:val="24"/>
        </w:rPr>
      </w:pPr>
      <w:hyperlink r:id="rId45">
        <w:r w:rsidR="00A56A00">
          <w:rPr>
            <w:color w:val="1155CC"/>
            <w:sz w:val="24"/>
            <w:szCs w:val="24"/>
            <w:u w:val="single"/>
          </w:rPr>
          <w:t>https://</w:t>
        </w:r>
        <w:proofErr w:type="spellStart"/>
        <w:r w:rsidR="00A56A00">
          <w:rPr>
            <w:color w:val="1155CC"/>
            <w:sz w:val="24"/>
            <w:szCs w:val="24"/>
            <w:u w:val="single"/>
          </w:rPr>
          <w:t>www.nationalgeographic.org</w:t>
        </w:r>
        <w:proofErr w:type="spellEnd"/>
        <w:r w:rsidR="00A56A00">
          <w:rPr>
            <w:color w:val="1155CC"/>
            <w:sz w:val="24"/>
            <w:szCs w:val="24"/>
            <w:u w:val="single"/>
          </w:rPr>
          <w:t>/education/</w:t>
        </w:r>
      </w:hyperlink>
    </w:p>
    <w:p w14:paraId="049E71C0" w14:textId="77777777" w:rsidR="006D230A" w:rsidRDefault="00AD6942">
      <w:pPr>
        <w:numPr>
          <w:ilvl w:val="0"/>
          <w:numId w:val="2"/>
        </w:numPr>
        <w:pBdr>
          <w:top w:val="nil"/>
          <w:left w:val="nil"/>
          <w:bottom w:val="nil"/>
          <w:right w:val="nil"/>
          <w:between w:val="nil"/>
        </w:pBdr>
        <w:rPr>
          <w:sz w:val="24"/>
          <w:szCs w:val="24"/>
        </w:rPr>
      </w:pPr>
      <w:hyperlink r:id="rId46">
        <w:r w:rsidR="00A56A00">
          <w:rPr>
            <w:color w:val="1155CC"/>
            <w:sz w:val="24"/>
            <w:szCs w:val="24"/>
            <w:u w:val="single"/>
          </w:rPr>
          <w:t>https://www.nationalgeographic.org/education/resource-library/?q=&amp;page=1&amp;per_page=25&amp;subjects=Conservation</w:t>
        </w:r>
      </w:hyperlink>
    </w:p>
    <w:p w14:paraId="4D7E9762" w14:textId="77777777" w:rsidR="006D230A" w:rsidRDefault="00AD6942">
      <w:pPr>
        <w:numPr>
          <w:ilvl w:val="0"/>
          <w:numId w:val="2"/>
        </w:numPr>
        <w:pBdr>
          <w:top w:val="nil"/>
          <w:left w:val="nil"/>
          <w:bottom w:val="nil"/>
          <w:right w:val="nil"/>
          <w:between w:val="nil"/>
        </w:pBdr>
        <w:spacing w:after="120"/>
        <w:rPr>
          <w:sz w:val="24"/>
          <w:szCs w:val="24"/>
        </w:rPr>
      </w:pPr>
      <w:hyperlink r:id="rId47">
        <w:r w:rsidR="00A56A00">
          <w:rPr>
            <w:color w:val="1155CC"/>
            <w:sz w:val="24"/>
            <w:szCs w:val="24"/>
            <w:u w:val="single"/>
          </w:rPr>
          <w:t>https://</w:t>
        </w:r>
        <w:proofErr w:type="spellStart"/>
        <w:r w:rsidR="00A56A00">
          <w:rPr>
            <w:color w:val="1155CC"/>
            <w:sz w:val="24"/>
            <w:szCs w:val="24"/>
            <w:u w:val="single"/>
          </w:rPr>
          <w:t>kids.britannica.com</w:t>
        </w:r>
        <w:proofErr w:type="spellEnd"/>
        <w:r w:rsidR="00A56A00">
          <w:rPr>
            <w:color w:val="1155CC"/>
            <w:sz w:val="24"/>
            <w:szCs w:val="24"/>
            <w:u w:val="single"/>
          </w:rPr>
          <w:t>/kids/article/environment/399445</w:t>
        </w:r>
      </w:hyperlink>
    </w:p>
    <w:p w14:paraId="0C827321" w14:textId="77777777" w:rsidR="006D230A" w:rsidRDefault="00AD6942">
      <w:pPr>
        <w:numPr>
          <w:ilvl w:val="0"/>
          <w:numId w:val="2"/>
        </w:numPr>
        <w:pBdr>
          <w:top w:val="nil"/>
          <w:left w:val="nil"/>
          <w:bottom w:val="nil"/>
          <w:right w:val="nil"/>
          <w:between w:val="nil"/>
        </w:pBdr>
        <w:spacing w:after="120"/>
        <w:rPr>
          <w:sz w:val="24"/>
          <w:szCs w:val="24"/>
        </w:rPr>
      </w:pPr>
      <w:hyperlink r:id="rId48">
        <w:r w:rsidR="00A56A00">
          <w:rPr>
            <w:color w:val="1155CC"/>
            <w:sz w:val="24"/>
            <w:szCs w:val="24"/>
            <w:u w:val="single"/>
          </w:rPr>
          <w:t>http://</w:t>
        </w:r>
        <w:proofErr w:type="spellStart"/>
        <w:r w:rsidR="00A56A00">
          <w:rPr>
            <w:color w:val="1155CC"/>
            <w:sz w:val="24"/>
            <w:szCs w:val="24"/>
            <w:u w:val="single"/>
          </w:rPr>
          <w:t>www.recycling-guide.org.uk</w:t>
        </w:r>
        <w:proofErr w:type="spellEnd"/>
        <w:r w:rsidR="00A56A00">
          <w:rPr>
            <w:color w:val="1155CC"/>
            <w:sz w:val="24"/>
            <w:szCs w:val="24"/>
            <w:u w:val="single"/>
          </w:rPr>
          <w:t>/</w:t>
        </w:r>
      </w:hyperlink>
    </w:p>
    <w:p w14:paraId="03877B61" w14:textId="77777777" w:rsidR="006D230A" w:rsidRDefault="00AD6942">
      <w:pPr>
        <w:numPr>
          <w:ilvl w:val="0"/>
          <w:numId w:val="2"/>
        </w:numPr>
        <w:spacing w:after="120"/>
        <w:rPr>
          <w:sz w:val="24"/>
          <w:szCs w:val="24"/>
        </w:rPr>
      </w:pPr>
      <w:hyperlink r:id="rId49">
        <w:r w:rsidR="00A56A00">
          <w:rPr>
            <w:color w:val="1155CC"/>
            <w:sz w:val="24"/>
            <w:szCs w:val="24"/>
            <w:u w:val="single"/>
          </w:rPr>
          <w:t>https://bdescolar.mineduc.cl/info/recycling-earths-resources-00046329</w:t>
        </w:r>
      </w:hyperlink>
      <w:r w:rsidR="00A56A00">
        <w:rPr>
          <w:color w:val="029676"/>
          <w:sz w:val="24"/>
          <w:szCs w:val="24"/>
        </w:rPr>
        <w:t xml:space="preserve"> </w:t>
      </w:r>
    </w:p>
    <w:p w14:paraId="7F94E92A" w14:textId="77777777" w:rsidR="006D230A" w:rsidRDefault="006D230A">
      <w:pPr>
        <w:keepNext/>
        <w:keepLines/>
        <w:pBdr>
          <w:top w:val="nil"/>
          <w:left w:val="nil"/>
          <w:bottom w:val="nil"/>
          <w:right w:val="nil"/>
          <w:between w:val="nil"/>
        </w:pBdr>
        <w:spacing w:before="160" w:line="240" w:lineRule="auto"/>
        <w:ind w:left="0" w:firstLine="0"/>
        <w:rPr>
          <w:rFonts w:ascii="Impact" w:eastAsia="Impact" w:hAnsi="Impact" w:cs="Impact"/>
          <w:color w:val="029575"/>
          <w:sz w:val="36"/>
          <w:szCs w:val="36"/>
        </w:rPr>
      </w:pPr>
    </w:p>
    <w:p w14:paraId="0EC1E18D" w14:textId="77777777" w:rsidR="006D230A" w:rsidRPr="00B47B68" w:rsidRDefault="00A56A00">
      <w:pPr>
        <w:spacing w:before="160" w:after="120" w:line="240" w:lineRule="auto"/>
        <w:ind w:left="0" w:firstLine="0"/>
        <w:jc w:val="center"/>
        <w:rPr>
          <w:rFonts w:ascii="Impact" w:eastAsia="Impact" w:hAnsi="Impact" w:cs="Impact"/>
          <w:color w:val="029575"/>
          <w:sz w:val="36"/>
          <w:szCs w:val="36"/>
          <w:lang w:val="es-CL"/>
        </w:rPr>
      </w:pPr>
      <w:r w:rsidRPr="00B47B68">
        <w:rPr>
          <w:rFonts w:ascii="Impact" w:eastAsia="Impact" w:hAnsi="Impact" w:cs="Impact"/>
          <w:color w:val="029575"/>
          <w:sz w:val="36"/>
          <w:szCs w:val="36"/>
          <w:lang w:val="es-CL"/>
        </w:rPr>
        <w:t>NO OLVIDAR REPASAR EL CONTENIDO CON UN ADULTO</w:t>
      </w:r>
    </w:p>
    <w:p w14:paraId="3EF6AA46" w14:textId="77777777" w:rsidR="006D230A" w:rsidRPr="00E35E33" w:rsidRDefault="006D230A">
      <w:pPr>
        <w:spacing w:before="160" w:after="120" w:line="240" w:lineRule="auto"/>
        <w:ind w:left="0" w:firstLine="0"/>
        <w:jc w:val="center"/>
        <w:rPr>
          <w:rFonts w:ascii="Impact" w:eastAsia="Impact" w:hAnsi="Impact" w:cs="Impact"/>
          <w:color w:val="029575"/>
          <w:sz w:val="36"/>
          <w:szCs w:val="36"/>
          <w:lang w:val="es-CL"/>
        </w:rPr>
      </w:pPr>
    </w:p>
    <w:sectPr w:rsidR="006D230A" w:rsidRPr="00E35E33" w:rsidSect="00E35E33">
      <w:headerReference w:type="even" r:id="rId50"/>
      <w:headerReference w:type="default" r:id="rId51"/>
      <w:footerReference w:type="even" r:id="rId52"/>
      <w:footerReference w:type="default" r:id="rId53"/>
      <w:headerReference w:type="first" r:id="rId54"/>
      <w:footerReference w:type="first" r:id="rId55"/>
      <w:pgSz w:w="12240" w:h="15840"/>
      <w:pgMar w:top="1800" w:right="902" w:bottom="1134" w:left="992" w:header="539" w:footer="4"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97EE38" w14:textId="77777777" w:rsidR="000806C5" w:rsidRDefault="000806C5">
      <w:pPr>
        <w:spacing w:line="240" w:lineRule="auto"/>
      </w:pPr>
      <w:r>
        <w:separator/>
      </w:r>
    </w:p>
  </w:endnote>
  <w:endnote w:type="continuationSeparator" w:id="0">
    <w:p w14:paraId="54B4DB21" w14:textId="77777777" w:rsidR="000806C5" w:rsidRDefault="000806C5">
      <w:pPr>
        <w:spacing w:line="240" w:lineRule="auto"/>
      </w:pPr>
      <w:r>
        <w:continuationSeparator/>
      </w:r>
    </w:p>
  </w:endnote>
  <w:endnote w:type="continuationNotice" w:id="1">
    <w:p w14:paraId="00EA4EE6" w14:textId="77777777" w:rsidR="000806C5" w:rsidRDefault="000806C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Gill Sans">
    <w:altName w:val="Calibri"/>
    <w:charset w:val="00"/>
    <w:family w:val="auto"/>
    <w:pitch w:val="default"/>
  </w:font>
  <w:font w:name="Impact">
    <w:panose1 w:val="020B0806030902050204"/>
    <w:charset w:val="00"/>
    <w:family w:val="swiss"/>
    <w:pitch w:val="variable"/>
    <w:sig w:usb0="00000287" w:usb1="00000000" w:usb2="00000000" w:usb3="00000000" w:csb0="0000009F" w:csb1="00000000"/>
  </w:font>
  <w:font w:name="Meiryo">
    <w:altName w:val="メイリオ"/>
    <w:charset w:val="80"/>
    <w:family w:val="swiss"/>
    <w:pitch w:val="variable"/>
    <w:sig w:usb0="E00002FF" w:usb1="6AC7FFFF"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ill Sans MT">
    <w:altName w:val="Cambria"/>
    <w:panose1 w:val="020B0502020104020203"/>
    <w:charset w:val="00"/>
    <w:family w:val="swiss"/>
    <w:pitch w:val="variable"/>
    <w:sig w:usb0="00000007" w:usb1="00000000" w:usb2="00000000" w:usb3="00000000" w:csb0="00000003" w:csb1="00000000"/>
  </w:font>
  <w:font w:name="Satisfy">
    <w:altName w:val="Calibri"/>
    <w:charset w:val="00"/>
    <w:family w:val="auto"/>
    <w:pitch w:val="variable"/>
    <w:sig w:usb0="80000027" w:usb1="48000042" w:usb2="14000000" w:usb3="00000000" w:csb0="00000001" w:csb1="00000000"/>
  </w:font>
  <w:font w:name="Calibri">
    <w:panose1 w:val="020F0502020204030204"/>
    <w:charset w:val="00"/>
    <w:family w:val="swiss"/>
    <w:pitch w:val="variable"/>
    <w:sig w:usb0="E00002FF" w:usb1="4000ACFF" w:usb2="00000001" w:usb3="00000000" w:csb0="0000019F" w:csb1="00000000"/>
  </w:font>
  <w:font w:name="Pacifico">
    <w:altName w:val="Calibri"/>
    <w:charset w:val="00"/>
    <w:family w:val="auto"/>
    <w:pitch w:val="default"/>
  </w:font>
  <w:font w:name="Majalla U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5F01B6" w14:textId="77777777" w:rsidR="006D230A" w:rsidRDefault="006D230A">
    <w:pPr>
      <w:pBdr>
        <w:top w:val="nil"/>
        <w:left w:val="nil"/>
        <w:bottom w:val="nil"/>
        <w:right w:val="nil"/>
        <w:between w:val="nil"/>
      </w:pBdr>
      <w:tabs>
        <w:tab w:val="center" w:pos="4419"/>
        <w:tab w:val="right" w:pos="8838"/>
      </w:tabs>
      <w:spacing w:line="240" w:lineRule="auto"/>
      <w:ind w:left="0" w:firstLine="0"/>
      <w:rPr>
        <w:b/>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E958BF" w14:textId="77777777" w:rsidR="006D230A" w:rsidRDefault="00A56A00">
    <w:pPr>
      <w:pBdr>
        <w:top w:val="nil"/>
        <w:left w:val="nil"/>
        <w:bottom w:val="nil"/>
        <w:right w:val="nil"/>
        <w:between w:val="nil"/>
      </w:pBdr>
      <w:tabs>
        <w:tab w:val="center" w:pos="4419"/>
        <w:tab w:val="right" w:pos="8838"/>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7C5CF6">
      <w:rPr>
        <w:noProof/>
        <w:color w:val="000000"/>
      </w:rPr>
      <w:t>1</w:t>
    </w:r>
    <w:r>
      <w:rPr>
        <w:color w:val="000000"/>
      </w:rPr>
      <w:fldChar w:fldCharType="end"/>
    </w:r>
  </w:p>
  <w:p w14:paraId="19FE5774" w14:textId="77777777" w:rsidR="006D230A" w:rsidRDefault="006D230A">
    <w:pPr>
      <w:pBdr>
        <w:top w:val="nil"/>
        <w:left w:val="nil"/>
        <w:bottom w:val="nil"/>
        <w:right w:val="nil"/>
        <w:between w:val="nil"/>
      </w:pBdr>
      <w:tabs>
        <w:tab w:val="center" w:pos="4419"/>
        <w:tab w:val="right" w:pos="8838"/>
      </w:tabs>
      <w:spacing w:line="240" w:lineRule="auto"/>
      <w:ind w:left="0" w:firstLine="0"/>
      <w:jc w:val="right"/>
      <w:rPr>
        <w:b/>
        <w:color w:val="000000"/>
      </w:rPr>
    </w:pPr>
  </w:p>
  <w:p w14:paraId="4D6DBC3B" w14:textId="77777777" w:rsidR="006D230A" w:rsidRDefault="006D230A">
    <w:pPr>
      <w:tabs>
        <w:tab w:val="center" w:pos="4419"/>
        <w:tab w:val="right" w:pos="8838"/>
      </w:tabs>
      <w:spacing w:before="160" w:line="240" w:lineRule="auto"/>
      <w:ind w:left="0" w:firstLine="0"/>
      <w:rPr>
        <w:b/>
      </w:rPr>
    </w:pPr>
  </w:p>
  <w:p w14:paraId="05DAFB07" w14:textId="77777777" w:rsidR="006D230A" w:rsidRDefault="006D230A">
    <w:pPr>
      <w:tabs>
        <w:tab w:val="center" w:pos="4419"/>
        <w:tab w:val="right" w:pos="8838"/>
      </w:tabs>
      <w:spacing w:line="240" w:lineRule="auto"/>
      <w:ind w:left="0" w:firstLine="0"/>
      <w:rPr>
        <w: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EB01C7" w14:textId="77777777" w:rsidR="006D230A" w:rsidRDefault="006D230A">
    <w:pPr>
      <w:pBdr>
        <w:top w:val="nil"/>
        <w:left w:val="nil"/>
        <w:bottom w:val="nil"/>
        <w:right w:val="nil"/>
        <w:between w:val="nil"/>
      </w:pBdr>
      <w:tabs>
        <w:tab w:val="center" w:pos="4419"/>
        <w:tab w:val="right" w:pos="8838"/>
      </w:tabs>
      <w:spacing w:line="240" w:lineRule="auto"/>
      <w:ind w:left="0" w:firstLine="0"/>
      <w:rPr>
        <w:b/>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EDE549" w14:textId="77777777" w:rsidR="000806C5" w:rsidRDefault="000806C5">
      <w:pPr>
        <w:spacing w:line="240" w:lineRule="auto"/>
      </w:pPr>
      <w:r>
        <w:separator/>
      </w:r>
    </w:p>
  </w:footnote>
  <w:footnote w:type="continuationSeparator" w:id="0">
    <w:p w14:paraId="030D5928" w14:textId="77777777" w:rsidR="000806C5" w:rsidRDefault="000806C5">
      <w:pPr>
        <w:spacing w:line="240" w:lineRule="auto"/>
      </w:pPr>
      <w:r>
        <w:continuationSeparator/>
      </w:r>
    </w:p>
  </w:footnote>
  <w:footnote w:type="continuationNotice" w:id="1">
    <w:p w14:paraId="5DF80EF6" w14:textId="77777777" w:rsidR="000806C5" w:rsidRDefault="000806C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4C2974" w14:textId="77777777" w:rsidR="006D230A" w:rsidRDefault="006D230A">
    <w:pPr>
      <w:pBdr>
        <w:top w:val="nil"/>
        <w:left w:val="nil"/>
        <w:bottom w:val="nil"/>
        <w:right w:val="nil"/>
        <w:between w:val="nil"/>
      </w:pBdr>
      <w:tabs>
        <w:tab w:val="center" w:pos="4419"/>
        <w:tab w:val="right" w:pos="8838"/>
      </w:tabs>
      <w:spacing w:line="240" w:lineRule="auto"/>
      <w:ind w:left="0" w:firstLine="0"/>
      <w:rPr>
        <w:b/>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38DCF8" w14:textId="77777777" w:rsidR="006D230A" w:rsidRDefault="006D230A">
    <w:pPr>
      <w:ind w:left="0" w:firstLine="0"/>
    </w:pPr>
  </w:p>
  <w:p w14:paraId="2681EAFE" w14:textId="77777777" w:rsidR="006D230A" w:rsidRDefault="006D230A">
    <w:pPr>
      <w:spacing w:after="160" w:line="259" w:lineRule="auto"/>
      <w:rPr>
        <w:rFonts w:ascii="Calibri" w:eastAsia="Calibri" w:hAnsi="Calibri" w:cs="Calibri"/>
        <w:sz w:val="22"/>
        <w:szCs w:val="22"/>
      </w:rPr>
    </w:pPr>
  </w:p>
  <w:p w14:paraId="6120D508" w14:textId="77777777" w:rsidR="006D230A" w:rsidRDefault="006D230A">
    <w:pPr>
      <w:widowControl w:val="0"/>
      <w:spacing w:line="240" w:lineRule="auto"/>
      <w:ind w:left="0" w:firstLine="0"/>
      <w:jc w:val="center"/>
      <w:rPr>
        <w:rFonts w:ascii="Calibri" w:eastAsia="Calibri" w:hAnsi="Calibri" w:cs="Calibri"/>
        <w:sz w:val="22"/>
        <w:szCs w:val="22"/>
      </w:rPr>
    </w:pPr>
  </w:p>
  <w:p w14:paraId="43998E0A" w14:textId="77777777" w:rsidR="006D230A" w:rsidRDefault="006D230A">
    <w:pPr>
      <w:rPr>
        <w:rFonts w:ascii="Calibri" w:eastAsia="Calibri" w:hAnsi="Calibri" w:cs="Calibri"/>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BBAE1E" w14:textId="77777777" w:rsidR="006D230A" w:rsidRDefault="006D230A">
    <w:pPr>
      <w:pBdr>
        <w:top w:val="nil"/>
        <w:left w:val="nil"/>
        <w:bottom w:val="nil"/>
        <w:right w:val="nil"/>
        <w:between w:val="nil"/>
      </w:pBdr>
      <w:tabs>
        <w:tab w:val="center" w:pos="4419"/>
        <w:tab w:val="right" w:pos="8838"/>
      </w:tabs>
      <w:spacing w:line="240" w:lineRule="auto"/>
      <w:ind w:left="0" w:firstLine="0"/>
      <w:rPr>
        <w:b/>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A2C4D"/>
    <w:multiLevelType w:val="multilevel"/>
    <w:tmpl w:val="7FD22E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285071"/>
    <w:multiLevelType w:val="multilevel"/>
    <w:tmpl w:val="8AD0D89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6FD42FF"/>
    <w:multiLevelType w:val="multilevel"/>
    <w:tmpl w:val="D66ECE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AB6158B"/>
    <w:multiLevelType w:val="multilevel"/>
    <w:tmpl w:val="4C0A903C"/>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10EC5B25"/>
    <w:multiLevelType w:val="multilevel"/>
    <w:tmpl w:val="A59CF0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175738A"/>
    <w:multiLevelType w:val="multilevel"/>
    <w:tmpl w:val="7B9A3F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1A93AA5"/>
    <w:multiLevelType w:val="multilevel"/>
    <w:tmpl w:val="014AC1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9881BE8"/>
    <w:multiLevelType w:val="multilevel"/>
    <w:tmpl w:val="6FB84D8E"/>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15:restartNumberingAfterBreak="0">
    <w:nsid w:val="24063CDE"/>
    <w:multiLevelType w:val="multilevel"/>
    <w:tmpl w:val="AC30290A"/>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15:restartNumberingAfterBreak="0">
    <w:nsid w:val="250446A7"/>
    <w:multiLevelType w:val="multilevel"/>
    <w:tmpl w:val="5E0C47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505659C"/>
    <w:multiLevelType w:val="multilevel"/>
    <w:tmpl w:val="DCC622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8CA15F2"/>
    <w:multiLevelType w:val="multilevel"/>
    <w:tmpl w:val="4E1E5A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D9A2153"/>
    <w:multiLevelType w:val="multilevel"/>
    <w:tmpl w:val="496628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01C6B65"/>
    <w:multiLevelType w:val="multilevel"/>
    <w:tmpl w:val="C4FEC402"/>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 w15:restartNumberingAfterBreak="0">
    <w:nsid w:val="402B7959"/>
    <w:multiLevelType w:val="multilevel"/>
    <w:tmpl w:val="27961DA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40E00556"/>
    <w:multiLevelType w:val="multilevel"/>
    <w:tmpl w:val="B8865A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31A709A"/>
    <w:multiLevelType w:val="multilevel"/>
    <w:tmpl w:val="14E05C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4AE7E18"/>
    <w:multiLevelType w:val="multilevel"/>
    <w:tmpl w:val="44060A3C"/>
    <w:lvl w:ilvl="0">
      <w:start w:val="1"/>
      <w:numFmt w:val="upperLetter"/>
      <w:lvlText w:val="%1."/>
      <w:lvlJc w:val="left"/>
      <w:pPr>
        <w:ind w:left="1440" w:hanging="360"/>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8" w15:restartNumberingAfterBreak="0">
    <w:nsid w:val="45E34C3A"/>
    <w:multiLevelType w:val="multilevel"/>
    <w:tmpl w:val="39EA378E"/>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6E162FC"/>
    <w:multiLevelType w:val="multilevel"/>
    <w:tmpl w:val="59D824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7F13E3D"/>
    <w:multiLevelType w:val="multilevel"/>
    <w:tmpl w:val="CD20FC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9B3297F"/>
    <w:multiLevelType w:val="multilevel"/>
    <w:tmpl w:val="624694DA"/>
    <w:lvl w:ilvl="0">
      <w:start w:val="1"/>
      <w:numFmt w:val="bullet"/>
      <w:lvlText w:val=""/>
      <w:lvlJc w:val="left"/>
      <w:pPr>
        <w:ind w:left="1080" w:hanging="360"/>
      </w:pPr>
      <w:rPr>
        <w:rFonts w:ascii="Symbol" w:hAnsi="Symbol" w:hint="default"/>
      </w:rPr>
    </w:lvl>
    <w:lvl w:ilvl="1" w:tentative="1">
      <w:start w:val="1"/>
      <w:numFmt w:val="bullet"/>
      <w:lvlText w:val=""/>
      <w:lvlJc w:val="left"/>
      <w:pPr>
        <w:ind w:left="1800" w:hanging="360"/>
      </w:pPr>
      <w:rPr>
        <w:rFonts w:ascii="Symbol" w:hAnsi="Symbol"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hint="default"/>
      </w:rPr>
    </w:lvl>
    <w:lvl w:ilvl="8" w:tentative="1">
      <w:start w:val="1"/>
      <w:numFmt w:val="bullet"/>
      <w:lvlText w:val=""/>
      <w:lvlJc w:val="left"/>
      <w:pPr>
        <w:ind w:left="6840" w:hanging="360"/>
      </w:pPr>
      <w:rPr>
        <w:rFonts w:ascii="Wingdings" w:hAnsi="Wingdings" w:hint="default"/>
      </w:rPr>
    </w:lvl>
  </w:abstractNum>
  <w:abstractNum w:abstractNumId="22" w15:restartNumberingAfterBreak="0">
    <w:nsid w:val="4F886972"/>
    <w:multiLevelType w:val="multilevel"/>
    <w:tmpl w:val="12A497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51445AF2"/>
    <w:multiLevelType w:val="multilevel"/>
    <w:tmpl w:val="6CC42ADC"/>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4" w15:restartNumberingAfterBreak="0">
    <w:nsid w:val="51DE6E8B"/>
    <w:multiLevelType w:val="multilevel"/>
    <w:tmpl w:val="178A6530"/>
    <w:lvl w:ilvl="0">
      <w:start w:val="1"/>
      <w:numFmt w:val="bullet"/>
      <w:lvlText w:val="★"/>
      <w:lvlJc w:val="left"/>
      <w:pPr>
        <w:ind w:left="720" w:hanging="360"/>
      </w:pPr>
      <w:rPr>
        <w:color w:val="02967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59F7548"/>
    <w:multiLevelType w:val="multilevel"/>
    <w:tmpl w:val="5AD03CE4"/>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82258D4"/>
    <w:multiLevelType w:val="multilevel"/>
    <w:tmpl w:val="031CC4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8E50E8E"/>
    <w:multiLevelType w:val="multilevel"/>
    <w:tmpl w:val="0D7810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15:restartNumberingAfterBreak="0">
    <w:nsid w:val="5A250B78"/>
    <w:multiLevelType w:val="multilevel"/>
    <w:tmpl w:val="5DF2A1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C7B31E6"/>
    <w:multiLevelType w:val="multilevel"/>
    <w:tmpl w:val="2072303A"/>
    <w:lvl w:ilvl="0">
      <w:start w:val="1"/>
      <w:numFmt w:val="bullet"/>
      <w:lvlText w:val="★"/>
      <w:lvlJc w:val="left"/>
      <w:pPr>
        <w:ind w:left="720" w:hanging="360"/>
      </w:pPr>
      <w:rPr>
        <w:color w:val="02957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E9A0344"/>
    <w:multiLevelType w:val="multilevel"/>
    <w:tmpl w:val="F16A027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 w15:restartNumberingAfterBreak="0">
    <w:nsid w:val="5ED14DBB"/>
    <w:multiLevelType w:val="multilevel"/>
    <w:tmpl w:val="A34C3382"/>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2" w15:restartNumberingAfterBreak="0">
    <w:nsid w:val="5ED60A08"/>
    <w:multiLevelType w:val="multilevel"/>
    <w:tmpl w:val="313AFFA4"/>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3" w15:restartNumberingAfterBreak="0">
    <w:nsid w:val="641A0D56"/>
    <w:multiLevelType w:val="hybridMultilevel"/>
    <w:tmpl w:val="FFFFFFFF"/>
    <w:lvl w:ilvl="0" w:tplc="B242FAE4">
      <w:start w:val="1"/>
      <w:numFmt w:val="bullet"/>
      <w:lvlText w:val=""/>
      <w:lvlJc w:val="left"/>
      <w:pPr>
        <w:ind w:left="720" w:hanging="360"/>
      </w:pPr>
      <w:rPr>
        <w:rFonts w:ascii="Symbol" w:hAnsi="Symbol" w:hint="default"/>
      </w:rPr>
    </w:lvl>
    <w:lvl w:ilvl="1" w:tplc="8646B088">
      <w:start w:val="1"/>
      <w:numFmt w:val="bullet"/>
      <w:lvlText w:val=""/>
      <w:lvlJc w:val="left"/>
      <w:pPr>
        <w:ind w:left="1440" w:hanging="360"/>
      </w:pPr>
      <w:rPr>
        <w:rFonts w:ascii="Symbol" w:hAnsi="Symbol" w:hint="default"/>
      </w:rPr>
    </w:lvl>
    <w:lvl w:ilvl="2" w:tplc="CDEC6DD0">
      <w:start w:val="1"/>
      <w:numFmt w:val="bullet"/>
      <w:lvlText w:val=""/>
      <w:lvlJc w:val="left"/>
      <w:pPr>
        <w:ind w:left="2160" w:hanging="360"/>
      </w:pPr>
      <w:rPr>
        <w:rFonts w:ascii="Wingdings" w:hAnsi="Wingdings" w:hint="default"/>
      </w:rPr>
    </w:lvl>
    <w:lvl w:ilvl="3" w:tplc="53B00FEA">
      <w:start w:val="1"/>
      <w:numFmt w:val="bullet"/>
      <w:lvlText w:val=""/>
      <w:lvlJc w:val="left"/>
      <w:pPr>
        <w:ind w:left="2880" w:hanging="360"/>
      </w:pPr>
      <w:rPr>
        <w:rFonts w:ascii="Symbol" w:hAnsi="Symbol" w:hint="default"/>
      </w:rPr>
    </w:lvl>
    <w:lvl w:ilvl="4" w:tplc="FFAC2134">
      <w:start w:val="1"/>
      <w:numFmt w:val="bullet"/>
      <w:lvlText w:val="o"/>
      <w:lvlJc w:val="left"/>
      <w:pPr>
        <w:ind w:left="3600" w:hanging="360"/>
      </w:pPr>
      <w:rPr>
        <w:rFonts w:ascii="Courier New" w:hAnsi="Courier New" w:hint="default"/>
      </w:rPr>
    </w:lvl>
    <w:lvl w:ilvl="5" w:tplc="4F4A29E0">
      <w:start w:val="1"/>
      <w:numFmt w:val="bullet"/>
      <w:lvlText w:val=""/>
      <w:lvlJc w:val="left"/>
      <w:pPr>
        <w:ind w:left="4320" w:hanging="360"/>
      </w:pPr>
      <w:rPr>
        <w:rFonts w:ascii="Wingdings" w:hAnsi="Wingdings" w:hint="default"/>
      </w:rPr>
    </w:lvl>
    <w:lvl w:ilvl="6" w:tplc="BCD4AD62">
      <w:start w:val="1"/>
      <w:numFmt w:val="bullet"/>
      <w:lvlText w:val=""/>
      <w:lvlJc w:val="left"/>
      <w:pPr>
        <w:ind w:left="5040" w:hanging="360"/>
      </w:pPr>
      <w:rPr>
        <w:rFonts w:ascii="Symbol" w:hAnsi="Symbol" w:hint="default"/>
      </w:rPr>
    </w:lvl>
    <w:lvl w:ilvl="7" w:tplc="FC62EA44">
      <w:start w:val="1"/>
      <w:numFmt w:val="bullet"/>
      <w:lvlText w:val="o"/>
      <w:lvlJc w:val="left"/>
      <w:pPr>
        <w:ind w:left="5760" w:hanging="360"/>
      </w:pPr>
      <w:rPr>
        <w:rFonts w:ascii="Courier New" w:hAnsi="Courier New" w:hint="default"/>
      </w:rPr>
    </w:lvl>
    <w:lvl w:ilvl="8" w:tplc="AF34D4C4">
      <w:start w:val="1"/>
      <w:numFmt w:val="bullet"/>
      <w:lvlText w:val=""/>
      <w:lvlJc w:val="left"/>
      <w:pPr>
        <w:ind w:left="6480" w:hanging="360"/>
      </w:pPr>
      <w:rPr>
        <w:rFonts w:ascii="Wingdings" w:hAnsi="Wingdings" w:hint="default"/>
      </w:rPr>
    </w:lvl>
  </w:abstractNum>
  <w:abstractNum w:abstractNumId="34" w15:restartNumberingAfterBreak="0">
    <w:nsid w:val="66201619"/>
    <w:multiLevelType w:val="multilevel"/>
    <w:tmpl w:val="CF78EE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CE72950"/>
    <w:multiLevelType w:val="multilevel"/>
    <w:tmpl w:val="4A981F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73427CF2"/>
    <w:multiLevelType w:val="multilevel"/>
    <w:tmpl w:val="4B28BD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B250CE0"/>
    <w:multiLevelType w:val="multilevel"/>
    <w:tmpl w:val="489ACDE6"/>
    <w:lvl w:ilvl="0">
      <w:start w:val="1"/>
      <w:numFmt w:val="lowerLetter"/>
      <w:lvlText w:val="%1."/>
      <w:lvlJc w:val="left"/>
      <w:pPr>
        <w:ind w:left="720" w:hanging="360"/>
      </w:pPr>
      <w:rPr>
        <w:rFonts w:ascii="Arial" w:eastAsia="Arial" w:hAnsi="Arial" w:cs="Arial"/>
        <w:b/>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8" w15:restartNumberingAfterBreak="0">
    <w:nsid w:val="7D044A23"/>
    <w:multiLevelType w:val="multilevel"/>
    <w:tmpl w:val="CEF8AD04"/>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9" w15:restartNumberingAfterBreak="0">
    <w:nsid w:val="7DAD1A4C"/>
    <w:multiLevelType w:val="multilevel"/>
    <w:tmpl w:val="0666C4A0"/>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0" w15:restartNumberingAfterBreak="0">
    <w:nsid w:val="7E7B095D"/>
    <w:multiLevelType w:val="multilevel"/>
    <w:tmpl w:val="B00C6F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5"/>
  </w:num>
  <w:num w:numId="2">
    <w:abstractNumId w:val="24"/>
  </w:num>
  <w:num w:numId="3">
    <w:abstractNumId w:val="9"/>
  </w:num>
  <w:num w:numId="4">
    <w:abstractNumId w:val="34"/>
  </w:num>
  <w:num w:numId="5">
    <w:abstractNumId w:val="37"/>
  </w:num>
  <w:num w:numId="6">
    <w:abstractNumId w:val="19"/>
  </w:num>
  <w:num w:numId="7">
    <w:abstractNumId w:val="5"/>
  </w:num>
  <w:num w:numId="8">
    <w:abstractNumId w:val="13"/>
  </w:num>
  <w:num w:numId="9">
    <w:abstractNumId w:val="3"/>
  </w:num>
  <w:num w:numId="10">
    <w:abstractNumId w:val="36"/>
  </w:num>
  <w:num w:numId="11">
    <w:abstractNumId w:val="20"/>
  </w:num>
  <w:num w:numId="12">
    <w:abstractNumId w:val="28"/>
  </w:num>
  <w:num w:numId="13">
    <w:abstractNumId w:val="7"/>
  </w:num>
  <w:num w:numId="14">
    <w:abstractNumId w:val="30"/>
  </w:num>
  <w:num w:numId="15">
    <w:abstractNumId w:val="17"/>
  </w:num>
  <w:num w:numId="16">
    <w:abstractNumId w:val="2"/>
  </w:num>
  <w:num w:numId="17">
    <w:abstractNumId w:val="38"/>
  </w:num>
  <w:num w:numId="18">
    <w:abstractNumId w:val="6"/>
  </w:num>
  <w:num w:numId="19">
    <w:abstractNumId w:val="10"/>
  </w:num>
  <w:num w:numId="20">
    <w:abstractNumId w:val="39"/>
  </w:num>
  <w:num w:numId="21">
    <w:abstractNumId w:val="27"/>
  </w:num>
  <w:num w:numId="22">
    <w:abstractNumId w:val="22"/>
  </w:num>
  <w:num w:numId="23">
    <w:abstractNumId w:val="14"/>
  </w:num>
  <w:num w:numId="24">
    <w:abstractNumId w:val="26"/>
  </w:num>
  <w:num w:numId="25">
    <w:abstractNumId w:val="0"/>
  </w:num>
  <w:num w:numId="26">
    <w:abstractNumId w:val="11"/>
  </w:num>
  <w:num w:numId="27">
    <w:abstractNumId w:val="4"/>
  </w:num>
  <w:num w:numId="28">
    <w:abstractNumId w:val="12"/>
  </w:num>
  <w:num w:numId="29">
    <w:abstractNumId w:val="1"/>
  </w:num>
  <w:num w:numId="30">
    <w:abstractNumId w:val="32"/>
  </w:num>
  <w:num w:numId="31">
    <w:abstractNumId w:val="40"/>
  </w:num>
  <w:num w:numId="32">
    <w:abstractNumId w:val="8"/>
  </w:num>
  <w:num w:numId="33">
    <w:abstractNumId w:val="35"/>
  </w:num>
  <w:num w:numId="34">
    <w:abstractNumId w:val="31"/>
  </w:num>
  <w:num w:numId="35">
    <w:abstractNumId w:val="15"/>
  </w:num>
  <w:num w:numId="36">
    <w:abstractNumId w:val="23"/>
  </w:num>
  <w:num w:numId="37">
    <w:abstractNumId w:val="16"/>
  </w:num>
  <w:num w:numId="38">
    <w:abstractNumId w:val="18"/>
  </w:num>
  <w:num w:numId="39">
    <w:abstractNumId w:val="29"/>
  </w:num>
  <w:num w:numId="40">
    <w:abstractNumId w:val="21"/>
  </w:num>
  <w:num w:numId="41">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230A"/>
    <w:rsid w:val="00034759"/>
    <w:rsid w:val="000806C5"/>
    <w:rsid w:val="002C35BD"/>
    <w:rsid w:val="00465B46"/>
    <w:rsid w:val="004908A5"/>
    <w:rsid w:val="00611E74"/>
    <w:rsid w:val="006D230A"/>
    <w:rsid w:val="00745868"/>
    <w:rsid w:val="00757F75"/>
    <w:rsid w:val="0077461E"/>
    <w:rsid w:val="007816AC"/>
    <w:rsid w:val="007C5CF6"/>
    <w:rsid w:val="008A0358"/>
    <w:rsid w:val="008C484C"/>
    <w:rsid w:val="009C2AB1"/>
    <w:rsid w:val="00A56A00"/>
    <w:rsid w:val="00A8308D"/>
    <w:rsid w:val="00AA4591"/>
    <w:rsid w:val="00AD6942"/>
    <w:rsid w:val="00AF686F"/>
    <w:rsid w:val="00B441DC"/>
    <w:rsid w:val="00B47B68"/>
    <w:rsid w:val="00B55034"/>
    <w:rsid w:val="00BC01F3"/>
    <w:rsid w:val="00BE6765"/>
    <w:rsid w:val="00BF3033"/>
    <w:rsid w:val="00D30725"/>
    <w:rsid w:val="00E355CC"/>
    <w:rsid w:val="00E35E33"/>
    <w:rsid w:val="00F51B40"/>
    <w:rsid w:val="00FC7297"/>
    <w:rsid w:val="00FD0CC9"/>
    <w:rsid w:val="00FD4479"/>
    <w:rsid w:val="01EC8915"/>
    <w:rsid w:val="027FDFF9"/>
    <w:rsid w:val="02CF8135"/>
    <w:rsid w:val="0319C135"/>
    <w:rsid w:val="032495DE"/>
    <w:rsid w:val="053B018F"/>
    <w:rsid w:val="06DE8D2E"/>
    <w:rsid w:val="0A8BB20D"/>
    <w:rsid w:val="0DC6789A"/>
    <w:rsid w:val="0E35769B"/>
    <w:rsid w:val="0FA1A0DA"/>
    <w:rsid w:val="0FD08DB4"/>
    <w:rsid w:val="13EABB85"/>
    <w:rsid w:val="15200B8E"/>
    <w:rsid w:val="15C857BF"/>
    <w:rsid w:val="17B8B0A7"/>
    <w:rsid w:val="18A2A88B"/>
    <w:rsid w:val="18A5D4E5"/>
    <w:rsid w:val="1AF7560E"/>
    <w:rsid w:val="1BBB25B7"/>
    <w:rsid w:val="1DD3F2CC"/>
    <w:rsid w:val="1EAAC12D"/>
    <w:rsid w:val="1EB347E1"/>
    <w:rsid w:val="1F5D7A3F"/>
    <w:rsid w:val="219AE8EF"/>
    <w:rsid w:val="235CEFEC"/>
    <w:rsid w:val="250491D4"/>
    <w:rsid w:val="25C3F582"/>
    <w:rsid w:val="265B09E5"/>
    <w:rsid w:val="267A8058"/>
    <w:rsid w:val="29045ECD"/>
    <w:rsid w:val="298E6CCF"/>
    <w:rsid w:val="2AE75E22"/>
    <w:rsid w:val="2C4BDBFE"/>
    <w:rsid w:val="2CA182A3"/>
    <w:rsid w:val="2E17DBC8"/>
    <w:rsid w:val="2E456C04"/>
    <w:rsid w:val="2F11D8E3"/>
    <w:rsid w:val="2FF84E2D"/>
    <w:rsid w:val="3045B65B"/>
    <w:rsid w:val="314E16E7"/>
    <w:rsid w:val="31789C5C"/>
    <w:rsid w:val="359F2AF2"/>
    <w:rsid w:val="36D27ABA"/>
    <w:rsid w:val="36E8A000"/>
    <w:rsid w:val="3A14EA38"/>
    <w:rsid w:val="3A1FC2B3"/>
    <w:rsid w:val="3AC1D41D"/>
    <w:rsid w:val="3FA762B7"/>
    <w:rsid w:val="407C41F3"/>
    <w:rsid w:val="41E1BE4C"/>
    <w:rsid w:val="4202486C"/>
    <w:rsid w:val="43E2F6F0"/>
    <w:rsid w:val="449F537B"/>
    <w:rsid w:val="44D037DC"/>
    <w:rsid w:val="4549F6E4"/>
    <w:rsid w:val="45D0642D"/>
    <w:rsid w:val="45FCA544"/>
    <w:rsid w:val="4B646CB6"/>
    <w:rsid w:val="4C0CE5DA"/>
    <w:rsid w:val="4E63C2F1"/>
    <w:rsid w:val="519F2F52"/>
    <w:rsid w:val="526FE169"/>
    <w:rsid w:val="53858E52"/>
    <w:rsid w:val="53B5EC7B"/>
    <w:rsid w:val="5414798B"/>
    <w:rsid w:val="5428CE92"/>
    <w:rsid w:val="58E366AA"/>
    <w:rsid w:val="5941CDE0"/>
    <w:rsid w:val="5D001394"/>
    <w:rsid w:val="5DA1A90A"/>
    <w:rsid w:val="5E47DCB5"/>
    <w:rsid w:val="5E8F925F"/>
    <w:rsid w:val="60B90232"/>
    <w:rsid w:val="61DA2DF9"/>
    <w:rsid w:val="6596BCCA"/>
    <w:rsid w:val="6598A88B"/>
    <w:rsid w:val="66E806E5"/>
    <w:rsid w:val="67AF3906"/>
    <w:rsid w:val="67C3814D"/>
    <w:rsid w:val="68347FD7"/>
    <w:rsid w:val="6872B6E1"/>
    <w:rsid w:val="6B76592B"/>
    <w:rsid w:val="6C67D8F0"/>
    <w:rsid w:val="75A54D3F"/>
    <w:rsid w:val="75D9B4F3"/>
    <w:rsid w:val="771AAF32"/>
    <w:rsid w:val="7740DE9A"/>
    <w:rsid w:val="7761EC27"/>
    <w:rsid w:val="78AB871D"/>
    <w:rsid w:val="799D74F3"/>
    <w:rsid w:val="79F0AE81"/>
    <w:rsid w:val="7C62DC6C"/>
    <w:rsid w:val="7E835066"/>
    <w:rsid w:val="7F539270"/>
    <w:rsid w:val="7FAAAC8B"/>
    <w:rsid w:val="7FE314DD"/>
  </w:rsids>
  <m:mathPr>
    <m:mathFont m:val="Cambria Math"/>
    <m:brkBin m:val="before"/>
    <m:brkBinSub m:val="--"/>
    <m:smallFrac m:val="0"/>
    <m:dispDef/>
    <m:lMargin m:val="0"/>
    <m:rMargin m:val="0"/>
    <m:defJc m:val="centerGroup"/>
    <m:wrapIndent m:val="1440"/>
    <m:intLim m:val="subSup"/>
    <m:naryLim m:val="undOvr"/>
  </m:mathPr>
  <w:themeFontLang w:val="es-C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EA2F84"/>
  <w15:docId w15:val="{B99874D6-E801-494C-AD79-540FD88BA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Gill Sans" w:eastAsia="Gill Sans" w:hAnsi="Gill Sans" w:cs="Gill Sans"/>
        <w:sz w:val="28"/>
        <w:szCs w:val="28"/>
        <w:lang w:val="en-US" w:eastAsia="es-CL" w:bidi="ar-SA"/>
      </w:rPr>
    </w:rPrDefault>
    <w:pPrDefault>
      <w:pPr>
        <w:spacing w:line="264" w:lineRule="auto"/>
        <w:ind w:left="720"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bottom w:val="single" w:sz="4" w:space="1" w:color="029676"/>
      </w:pBdr>
      <w:spacing w:before="400" w:after="40" w:line="240" w:lineRule="auto"/>
      <w:outlineLvl w:val="0"/>
    </w:pPr>
    <w:rPr>
      <w:rFonts w:ascii="Impact" w:eastAsia="Impact" w:hAnsi="Impact" w:cs="Impact"/>
      <w:color w:val="029676"/>
      <w:sz w:val="36"/>
      <w:szCs w:val="36"/>
    </w:rPr>
  </w:style>
  <w:style w:type="paragraph" w:styleId="Heading2">
    <w:name w:val="heading 2"/>
    <w:basedOn w:val="Normal"/>
    <w:next w:val="Normal"/>
    <w:uiPriority w:val="9"/>
    <w:semiHidden/>
    <w:unhideWhenUsed/>
    <w:qFormat/>
    <w:pPr>
      <w:keepNext/>
      <w:keepLines/>
      <w:spacing w:before="160" w:line="240" w:lineRule="auto"/>
      <w:outlineLvl w:val="1"/>
    </w:pPr>
    <w:rPr>
      <w:rFonts w:ascii="Impact" w:eastAsia="Impact" w:hAnsi="Impact" w:cs="Impact"/>
      <w:color w:val="029676"/>
      <w:sz w:val="32"/>
      <w:szCs w:val="32"/>
    </w:rPr>
  </w:style>
  <w:style w:type="paragraph" w:styleId="Heading3">
    <w:name w:val="heading 3"/>
    <w:basedOn w:val="Normal"/>
    <w:next w:val="Normal"/>
    <w:uiPriority w:val="9"/>
    <w:semiHidden/>
    <w:unhideWhenUsed/>
    <w:qFormat/>
    <w:pPr>
      <w:keepNext/>
      <w:keepLines/>
      <w:spacing w:before="80" w:line="240" w:lineRule="auto"/>
      <w:outlineLvl w:val="2"/>
    </w:pPr>
    <w:rPr>
      <w:rFonts w:ascii="Impact" w:eastAsia="Impact" w:hAnsi="Impact" w:cs="Impact"/>
      <w:color w:val="404040"/>
      <w:sz w:val="26"/>
      <w:szCs w:val="26"/>
    </w:rPr>
  </w:style>
  <w:style w:type="paragraph" w:styleId="Heading4">
    <w:name w:val="heading 4"/>
    <w:basedOn w:val="Normal"/>
    <w:next w:val="Normal"/>
    <w:uiPriority w:val="9"/>
    <w:semiHidden/>
    <w:unhideWhenUsed/>
    <w:qFormat/>
    <w:pPr>
      <w:keepNext/>
      <w:keepLines/>
      <w:spacing w:before="80"/>
      <w:outlineLvl w:val="3"/>
    </w:pPr>
    <w:rPr>
      <w:rFonts w:ascii="Impact" w:eastAsia="Impact" w:hAnsi="Impact" w:cs="Impact"/>
      <w:sz w:val="24"/>
      <w:szCs w:val="24"/>
    </w:rPr>
  </w:style>
  <w:style w:type="paragraph" w:styleId="Heading5">
    <w:name w:val="heading 5"/>
    <w:basedOn w:val="Normal"/>
    <w:next w:val="Normal"/>
    <w:uiPriority w:val="9"/>
    <w:semiHidden/>
    <w:unhideWhenUsed/>
    <w:qFormat/>
    <w:pPr>
      <w:keepNext/>
      <w:keepLines/>
      <w:spacing w:before="80"/>
      <w:outlineLvl w:val="4"/>
    </w:pPr>
    <w:rPr>
      <w:rFonts w:ascii="Impact" w:eastAsia="Impact" w:hAnsi="Impact" w:cs="Impact"/>
      <w:i/>
      <w:sz w:val="22"/>
      <w:szCs w:val="22"/>
    </w:rPr>
  </w:style>
  <w:style w:type="paragraph" w:styleId="Heading6">
    <w:name w:val="heading 6"/>
    <w:basedOn w:val="Normal"/>
    <w:next w:val="Normal"/>
    <w:uiPriority w:val="9"/>
    <w:semiHidden/>
    <w:unhideWhenUsed/>
    <w:qFormat/>
    <w:pPr>
      <w:keepNext/>
      <w:keepLines/>
      <w:spacing w:before="80"/>
      <w:outlineLvl w:val="5"/>
    </w:pPr>
    <w:rPr>
      <w:rFonts w:ascii="Impact" w:eastAsia="Impact" w:hAnsi="Impact" w:cs="Impact"/>
      <w:color w:val="595959"/>
    </w:rPr>
  </w:style>
  <w:style w:type="paragraph" w:styleId="Heading7">
    <w:name w:val="heading 7"/>
    <w:basedOn w:val="Normal00"/>
    <w:next w:val="Normal00"/>
    <w:link w:val="Heading7Char"/>
    <w:uiPriority w:val="9"/>
    <w:semiHidden/>
    <w:unhideWhenUsed/>
    <w:qFormat/>
    <w:rsid w:val="001049D8"/>
    <w:pPr>
      <w:keepNext/>
      <w:keepLines/>
      <w:spacing w:before="80"/>
      <w:outlineLvl w:val="6"/>
    </w:pPr>
    <w:rPr>
      <w:rFonts w:asciiTheme="majorHAnsi" w:eastAsiaTheme="majorEastAsia" w:hAnsiTheme="majorHAnsi" w:cstheme="majorBidi"/>
      <w:i/>
      <w:iCs/>
      <w:color w:val="595959" w:themeColor="text1" w:themeTint="A6"/>
    </w:rPr>
  </w:style>
  <w:style w:type="paragraph" w:styleId="Heading8">
    <w:name w:val="heading 8"/>
    <w:basedOn w:val="Normal00"/>
    <w:next w:val="Normal00"/>
    <w:link w:val="Heading8Char"/>
    <w:uiPriority w:val="9"/>
    <w:semiHidden/>
    <w:unhideWhenUsed/>
    <w:qFormat/>
    <w:rsid w:val="001049D8"/>
    <w:pPr>
      <w:keepNext/>
      <w:keepLines/>
      <w:spacing w:before="80"/>
      <w:outlineLvl w:val="7"/>
    </w:pPr>
    <w:rPr>
      <w:rFonts w:asciiTheme="majorHAnsi" w:eastAsiaTheme="majorEastAsia" w:hAnsiTheme="majorHAnsi" w:cstheme="majorBidi"/>
      <w:smallCaps/>
      <w:color w:val="595959" w:themeColor="text1" w:themeTint="A6"/>
    </w:rPr>
  </w:style>
  <w:style w:type="paragraph" w:styleId="Heading9">
    <w:name w:val="heading 9"/>
    <w:basedOn w:val="Normal00"/>
    <w:next w:val="Normal00"/>
    <w:link w:val="Heading9Char"/>
    <w:uiPriority w:val="9"/>
    <w:semiHidden/>
    <w:unhideWhenUsed/>
    <w:qFormat/>
    <w:rsid w:val="001049D8"/>
    <w:pPr>
      <w:keepNext/>
      <w:keepLines/>
      <w:spacing w:before="8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itle">
    <w:name w:val="Title"/>
    <w:basedOn w:val="Normal"/>
    <w:next w:val="Normal"/>
    <w:uiPriority w:val="10"/>
    <w:qFormat/>
    <w:pPr>
      <w:spacing w:line="240" w:lineRule="auto"/>
    </w:pPr>
    <w:rPr>
      <w:rFonts w:ascii="Impact" w:eastAsia="Impact" w:hAnsi="Impact" w:cs="Impact"/>
      <w:color w:val="017058"/>
      <w:sz w:val="80"/>
      <w:szCs w:val="80"/>
    </w:rPr>
  </w:style>
  <w:style w:type="table" w:customStyle="1" w:styleId="NormalTable00">
    <w:name w:val="Normal Table00"/>
    <w:tblPr>
      <w:tblCellMar>
        <w:top w:w="0" w:type="dxa"/>
        <w:left w:w="0" w:type="dxa"/>
        <w:bottom w:w="0" w:type="dxa"/>
        <w:right w:w="0" w:type="dxa"/>
      </w:tblCellMar>
    </w:tblPr>
  </w:style>
  <w:style w:type="table" w:customStyle="1" w:styleId="NormalTable000">
    <w:name w:val="Normal Table000"/>
    <w:tblPr>
      <w:tblCellMar>
        <w:top w:w="0" w:type="dxa"/>
        <w:left w:w="0" w:type="dxa"/>
        <w:bottom w:w="0" w:type="dxa"/>
        <w:right w:w="0" w:type="dxa"/>
      </w:tblCellMar>
    </w:tblPr>
  </w:style>
  <w:style w:type="table" w:customStyle="1" w:styleId="NormalTable0000">
    <w:name w:val="Normal Table0000"/>
    <w:tblPr>
      <w:tblCellMar>
        <w:top w:w="0" w:type="dxa"/>
        <w:left w:w="0" w:type="dxa"/>
        <w:bottom w:w="0" w:type="dxa"/>
        <w:right w:w="0" w:type="dxa"/>
      </w:tblCellMar>
    </w:tblPr>
  </w:style>
  <w:style w:type="table" w:customStyle="1" w:styleId="TableNormal0">
    <w:name w:val="Table Normal0"/>
    <w:tblPr>
      <w:tblCellMar>
        <w:top w:w="0" w:type="dxa"/>
        <w:left w:w="0" w:type="dxa"/>
        <w:bottom w:w="0" w:type="dxa"/>
        <w:right w:w="0" w:type="dxa"/>
      </w:tblCellMar>
    </w:tblPr>
  </w:style>
  <w:style w:type="paragraph" w:customStyle="1" w:styleId="Normal0">
    <w:name w:val="Normal0"/>
  </w:style>
  <w:style w:type="table" w:customStyle="1" w:styleId="NormalTable00000">
    <w:name w:val="Normal Table00000"/>
    <w:tblPr>
      <w:tblCellMar>
        <w:top w:w="0" w:type="dxa"/>
        <w:left w:w="0" w:type="dxa"/>
        <w:bottom w:w="0" w:type="dxa"/>
        <w:right w:w="0" w:type="dxa"/>
      </w:tblCellMar>
    </w:tblPr>
  </w:style>
  <w:style w:type="paragraph" w:customStyle="1" w:styleId="heading10">
    <w:name w:val="heading 10"/>
    <w:basedOn w:val="Normal0"/>
    <w:next w:val="Normal0"/>
    <w:pPr>
      <w:keepNext/>
      <w:keepLines/>
      <w:pBdr>
        <w:bottom w:val="single" w:sz="4" w:space="1" w:color="029676"/>
      </w:pBdr>
      <w:spacing w:before="400" w:after="40" w:line="240" w:lineRule="auto"/>
    </w:pPr>
    <w:rPr>
      <w:rFonts w:ascii="Impact" w:eastAsia="Impact" w:hAnsi="Impact" w:cs="Impact"/>
      <w:color w:val="029676"/>
      <w:sz w:val="36"/>
      <w:szCs w:val="36"/>
    </w:rPr>
  </w:style>
  <w:style w:type="paragraph" w:customStyle="1" w:styleId="heading20">
    <w:name w:val="heading 20"/>
    <w:basedOn w:val="Normal0"/>
    <w:next w:val="Normal0"/>
    <w:pPr>
      <w:keepNext/>
      <w:keepLines/>
      <w:spacing w:before="160" w:line="240" w:lineRule="auto"/>
    </w:pPr>
    <w:rPr>
      <w:rFonts w:ascii="Impact" w:eastAsia="Impact" w:hAnsi="Impact" w:cs="Impact"/>
      <w:color w:val="029676"/>
      <w:sz w:val="32"/>
      <w:szCs w:val="32"/>
    </w:rPr>
  </w:style>
  <w:style w:type="paragraph" w:customStyle="1" w:styleId="heading30">
    <w:name w:val="heading 30"/>
    <w:basedOn w:val="Normal0"/>
    <w:next w:val="Normal0"/>
    <w:pPr>
      <w:keepNext/>
      <w:keepLines/>
      <w:spacing w:before="80" w:line="240" w:lineRule="auto"/>
    </w:pPr>
    <w:rPr>
      <w:rFonts w:ascii="Impact" w:eastAsia="Impact" w:hAnsi="Impact" w:cs="Impact"/>
      <w:color w:val="404040"/>
      <w:sz w:val="26"/>
      <w:szCs w:val="26"/>
    </w:rPr>
  </w:style>
  <w:style w:type="paragraph" w:customStyle="1" w:styleId="heading40">
    <w:name w:val="heading 40"/>
    <w:basedOn w:val="Normal0"/>
    <w:next w:val="Normal0"/>
    <w:pPr>
      <w:keepNext/>
      <w:keepLines/>
      <w:spacing w:before="80"/>
    </w:pPr>
    <w:rPr>
      <w:rFonts w:ascii="Impact" w:eastAsia="Impact" w:hAnsi="Impact" w:cs="Impact"/>
      <w:sz w:val="24"/>
      <w:szCs w:val="24"/>
    </w:rPr>
  </w:style>
  <w:style w:type="paragraph" w:customStyle="1" w:styleId="heading50">
    <w:name w:val="heading 50"/>
    <w:basedOn w:val="Normal0"/>
    <w:next w:val="Normal0"/>
    <w:pPr>
      <w:keepNext/>
      <w:keepLines/>
      <w:spacing w:before="80"/>
    </w:pPr>
    <w:rPr>
      <w:rFonts w:ascii="Impact" w:eastAsia="Impact" w:hAnsi="Impact" w:cs="Impact"/>
      <w:i/>
      <w:sz w:val="22"/>
      <w:szCs w:val="22"/>
    </w:rPr>
  </w:style>
  <w:style w:type="paragraph" w:customStyle="1" w:styleId="heading60">
    <w:name w:val="heading 60"/>
    <w:basedOn w:val="Normal0"/>
    <w:next w:val="Normal0"/>
    <w:pPr>
      <w:keepNext/>
      <w:keepLines/>
      <w:spacing w:before="80"/>
    </w:pPr>
    <w:rPr>
      <w:rFonts w:ascii="Impact" w:eastAsia="Impact" w:hAnsi="Impact" w:cs="Impact"/>
      <w:color w:val="595959"/>
    </w:rPr>
  </w:style>
  <w:style w:type="paragraph" w:customStyle="1" w:styleId="Title0">
    <w:name w:val="Title0"/>
    <w:basedOn w:val="Normal0"/>
    <w:next w:val="Normal0"/>
    <w:pPr>
      <w:spacing w:line="240" w:lineRule="auto"/>
    </w:pPr>
    <w:rPr>
      <w:rFonts w:ascii="Impact" w:eastAsia="Impact" w:hAnsi="Impact" w:cs="Impact"/>
      <w:color w:val="017058"/>
      <w:sz w:val="80"/>
      <w:szCs w:val="80"/>
    </w:rPr>
  </w:style>
  <w:style w:type="paragraph" w:customStyle="1" w:styleId="Normal1">
    <w:name w:val="Normal1"/>
    <w:qFormat/>
  </w:style>
  <w:style w:type="paragraph" w:customStyle="1" w:styleId="heading11">
    <w:name w:val="heading 11"/>
    <w:basedOn w:val="Normal1"/>
    <w:next w:val="Normal1"/>
    <w:uiPriority w:val="9"/>
    <w:qFormat/>
    <w:pPr>
      <w:keepNext/>
      <w:keepLines/>
      <w:pBdr>
        <w:bottom w:val="single" w:sz="4" w:space="1" w:color="029676"/>
      </w:pBdr>
      <w:spacing w:before="400" w:after="40" w:line="240" w:lineRule="auto"/>
      <w:outlineLvl w:val="0"/>
    </w:pPr>
    <w:rPr>
      <w:rFonts w:ascii="Impact" w:eastAsia="Impact" w:hAnsi="Impact" w:cs="Impact"/>
      <w:color w:val="029676"/>
      <w:sz w:val="36"/>
      <w:szCs w:val="36"/>
    </w:rPr>
  </w:style>
  <w:style w:type="paragraph" w:customStyle="1" w:styleId="heading21">
    <w:name w:val="heading 21"/>
    <w:basedOn w:val="Normal1"/>
    <w:next w:val="Normal1"/>
    <w:uiPriority w:val="9"/>
    <w:unhideWhenUsed/>
    <w:qFormat/>
    <w:pPr>
      <w:keepNext/>
      <w:keepLines/>
      <w:spacing w:before="160" w:line="240" w:lineRule="auto"/>
      <w:outlineLvl w:val="1"/>
    </w:pPr>
    <w:rPr>
      <w:rFonts w:ascii="Impact" w:eastAsia="Impact" w:hAnsi="Impact" w:cs="Impact"/>
      <w:color w:val="029676"/>
      <w:sz w:val="32"/>
      <w:szCs w:val="32"/>
    </w:rPr>
  </w:style>
  <w:style w:type="paragraph" w:customStyle="1" w:styleId="heading31">
    <w:name w:val="heading 31"/>
    <w:basedOn w:val="Normal1"/>
    <w:next w:val="Normal1"/>
    <w:uiPriority w:val="9"/>
    <w:semiHidden/>
    <w:unhideWhenUsed/>
    <w:qFormat/>
    <w:pPr>
      <w:keepNext/>
      <w:keepLines/>
      <w:spacing w:before="80" w:line="240" w:lineRule="auto"/>
      <w:outlineLvl w:val="2"/>
    </w:pPr>
    <w:rPr>
      <w:rFonts w:ascii="Impact" w:eastAsia="Impact" w:hAnsi="Impact" w:cs="Impact"/>
      <w:color w:val="404040"/>
      <w:sz w:val="26"/>
      <w:szCs w:val="26"/>
    </w:rPr>
  </w:style>
  <w:style w:type="paragraph" w:customStyle="1" w:styleId="heading41">
    <w:name w:val="heading 41"/>
    <w:basedOn w:val="Normal1"/>
    <w:next w:val="Normal1"/>
    <w:uiPriority w:val="9"/>
    <w:semiHidden/>
    <w:unhideWhenUsed/>
    <w:qFormat/>
    <w:pPr>
      <w:keepNext/>
      <w:keepLines/>
      <w:spacing w:before="80"/>
      <w:outlineLvl w:val="3"/>
    </w:pPr>
    <w:rPr>
      <w:rFonts w:ascii="Impact" w:eastAsia="Impact" w:hAnsi="Impact" w:cs="Impact"/>
      <w:sz w:val="24"/>
      <w:szCs w:val="24"/>
    </w:rPr>
  </w:style>
  <w:style w:type="paragraph" w:customStyle="1" w:styleId="heading51">
    <w:name w:val="heading 51"/>
    <w:basedOn w:val="Normal1"/>
    <w:next w:val="Normal1"/>
    <w:uiPriority w:val="9"/>
    <w:semiHidden/>
    <w:unhideWhenUsed/>
    <w:qFormat/>
    <w:pPr>
      <w:keepNext/>
      <w:keepLines/>
      <w:spacing w:before="80"/>
      <w:outlineLvl w:val="4"/>
    </w:pPr>
    <w:rPr>
      <w:rFonts w:ascii="Impact" w:eastAsia="Impact" w:hAnsi="Impact" w:cs="Impact"/>
      <w:i/>
      <w:sz w:val="22"/>
      <w:szCs w:val="22"/>
    </w:rPr>
  </w:style>
  <w:style w:type="paragraph" w:customStyle="1" w:styleId="heading61">
    <w:name w:val="heading 61"/>
    <w:basedOn w:val="Normal1"/>
    <w:next w:val="Normal1"/>
    <w:uiPriority w:val="9"/>
    <w:semiHidden/>
    <w:unhideWhenUsed/>
    <w:qFormat/>
    <w:pPr>
      <w:keepNext/>
      <w:keepLines/>
      <w:spacing w:before="80"/>
      <w:outlineLvl w:val="5"/>
    </w:pPr>
    <w:rPr>
      <w:rFonts w:ascii="Impact" w:eastAsia="Impact" w:hAnsi="Impact" w:cs="Impact"/>
      <w:color w:val="595959"/>
    </w:rPr>
  </w:style>
  <w:style w:type="table" w:customStyle="1" w:styleId="NormalTable1">
    <w:name w:val="Normal Table1"/>
    <w:uiPriority w:val="99"/>
    <w:semiHidden/>
    <w:unhideWhenUsed/>
    <w:tblPr>
      <w:tblInd w:w="0" w:type="dxa"/>
      <w:tblCellMar>
        <w:top w:w="0" w:type="dxa"/>
        <w:left w:w="108" w:type="dxa"/>
        <w:bottom w:w="0" w:type="dxa"/>
        <w:right w:w="108" w:type="dxa"/>
      </w:tblCellMar>
    </w:tblPr>
  </w:style>
  <w:style w:type="table" w:customStyle="1" w:styleId="NormalTable2">
    <w:name w:val="Normal Table2"/>
    <w:tblPr>
      <w:tblCellMar>
        <w:top w:w="0" w:type="dxa"/>
        <w:left w:w="0" w:type="dxa"/>
        <w:bottom w:w="0" w:type="dxa"/>
        <w:right w:w="0" w:type="dxa"/>
      </w:tblCellMar>
    </w:tblPr>
  </w:style>
  <w:style w:type="paragraph" w:customStyle="1" w:styleId="Title1">
    <w:name w:val="Title1"/>
    <w:basedOn w:val="Normal1"/>
    <w:next w:val="Normal1"/>
    <w:uiPriority w:val="10"/>
    <w:qFormat/>
    <w:pPr>
      <w:spacing w:line="240" w:lineRule="auto"/>
    </w:pPr>
    <w:rPr>
      <w:rFonts w:ascii="Impact" w:eastAsia="Impact" w:hAnsi="Impact" w:cs="Impact"/>
      <w:color w:val="017058"/>
      <w:sz w:val="80"/>
      <w:szCs w:val="80"/>
    </w:rPr>
  </w:style>
  <w:style w:type="paragraph" w:customStyle="1" w:styleId="Normal00">
    <w:name w:val="Normal00"/>
    <w:qFormat/>
    <w:rsid w:val="001049D8"/>
  </w:style>
  <w:style w:type="paragraph" w:customStyle="1" w:styleId="heading100">
    <w:name w:val="heading 100"/>
    <w:basedOn w:val="Normal00"/>
    <w:next w:val="Normal00"/>
    <w:link w:val="Ttulo1Car"/>
    <w:uiPriority w:val="9"/>
    <w:qFormat/>
    <w:rsid w:val="005D55E8"/>
    <w:pPr>
      <w:keepNext/>
      <w:keepLines/>
      <w:pBdr>
        <w:bottom w:val="single" w:sz="4" w:space="1" w:color="029676" w:themeColor="accent1"/>
      </w:pBdr>
      <w:spacing w:before="400" w:after="40" w:line="240" w:lineRule="auto"/>
      <w:outlineLvl w:val="0"/>
    </w:pPr>
    <w:rPr>
      <w:rFonts w:asciiTheme="majorHAnsi" w:eastAsiaTheme="majorEastAsia" w:hAnsiTheme="majorHAnsi" w:cstheme="majorBidi"/>
      <w:color w:val="029676" w:themeColor="accent1"/>
      <w:sz w:val="36"/>
      <w:szCs w:val="36"/>
    </w:rPr>
  </w:style>
  <w:style w:type="paragraph" w:customStyle="1" w:styleId="heading200">
    <w:name w:val="heading 200"/>
    <w:basedOn w:val="Normal00"/>
    <w:next w:val="Normal00"/>
    <w:link w:val="Ttulo2Car"/>
    <w:uiPriority w:val="9"/>
    <w:unhideWhenUsed/>
    <w:qFormat/>
    <w:rsid w:val="005D55E8"/>
    <w:pPr>
      <w:keepNext/>
      <w:keepLines/>
      <w:spacing w:before="160" w:line="240" w:lineRule="auto"/>
      <w:outlineLvl w:val="1"/>
    </w:pPr>
    <w:rPr>
      <w:rFonts w:asciiTheme="majorHAnsi" w:eastAsiaTheme="majorEastAsia" w:hAnsiTheme="majorHAnsi" w:cstheme="majorBidi"/>
      <w:color w:val="029676" w:themeColor="accent1"/>
      <w:sz w:val="32"/>
    </w:rPr>
  </w:style>
  <w:style w:type="paragraph" w:customStyle="1" w:styleId="heading300">
    <w:name w:val="heading 300"/>
    <w:basedOn w:val="Normal00"/>
    <w:next w:val="Normal00"/>
    <w:link w:val="Ttulo3Car"/>
    <w:uiPriority w:val="9"/>
    <w:semiHidden/>
    <w:unhideWhenUsed/>
    <w:qFormat/>
    <w:rsid w:val="001049D8"/>
    <w:pPr>
      <w:keepNext/>
      <w:keepLines/>
      <w:spacing w:before="80" w:line="240" w:lineRule="auto"/>
      <w:outlineLvl w:val="2"/>
    </w:pPr>
    <w:rPr>
      <w:rFonts w:asciiTheme="majorHAnsi" w:eastAsiaTheme="majorEastAsia" w:hAnsiTheme="majorHAnsi" w:cstheme="majorBidi"/>
      <w:color w:val="404040" w:themeColor="text1" w:themeTint="BF"/>
      <w:sz w:val="26"/>
      <w:szCs w:val="26"/>
    </w:rPr>
  </w:style>
  <w:style w:type="paragraph" w:customStyle="1" w:styleId="heading400">
    <w:name w:val="heading 400"/>
    <w:basedOn w:val="Normal00"/>
    <w:next w:val="Normal00"/>
    <w:link w:val="Ttulo4Car"/>
    <w:uiPriority w:val="9"/>
    <w:semiHidden/>
    <w:unhideWhenUsed/>
    <w:qFormat/>
    <w:rsid w:val="001049D8"/>
    <w:pPr>
      <w:keepNext/>
      <w:keepLines/>
      <w:spacing w:before="80"/>
      <w:outlineLvl w:val="3"/>
    </w:pPr>
    <w:rPr>
      <w:rFonts w:asciiTheme="majorHAnsi" w:eastAsiaTheme="majorEastAsia" w:hAnsiTheme="majorHAnsi" w:cstheme="majorBidi"/>
      <w:sz w:val="24"/>
      <w:szCs w:val="24"/>
    </w:rPr>
  </w:style>
  <w:style w:type="paragraph" w:customStyle="1" w:styleId="heading500">
    <w:name w:val="heading 500"/>
    <w:basedOn w:val="Normal00"/>
    <w:next w:val="Normal00"/>
    <w:link w:val="Ttulo5Car"/>
    <w:uiPriority w:val="9"/>
    <w:semiHidden/>
    <w:unhideWhenUsed/>
    <w:qFormat/>
    <w:rsid w:val="001049D8"/>
    <w:pPr>
      <w:keepNext/>
      <w:keepLines/>
      <w:spacing w:before="80"/>
      <w:outlineLvl w:val="4"/>
    </w:pPr>
    <w:rPr>
      <w:rFonts w:asciiTheme="majorHAnsi" w:eastAsiaTheme="majorEastAsia" w:hAnsiTheme="majorHAnsi" w:cstheme="majorBidi"/>
      <w:i/>
      <w:iCs/>
      <w:sz w:val="22"/>
      <w:szCs w:val="22"/>
    </w:rPr>
  </w:style>
  <w:style w:type="paragraph" w:customStyle="1" w:styleId="heading600">
    <w:name w:val="heading 600"/>
    <w:basedOn w:val="Normal00"/>
    <w:next w:val="Normal00"/>
    <w:link w:val="Ttulo6Car"/>
    <w:uiPriority w:val="9"/>
    <w:semiHidden/>
    <w:unhideWhenUsed/>
    <w:qFormat/>
    <w:rsid w:val="001049D8"/>
    <w:pPr>
      <w:keepNext/>
      <w:keepLines/>
      <w:spacing w:before="80"/>
      <w:outlineLvl w:val="5"/>
    </w:pPr>
    <w:rPr>
      <w:rFonts w:asciiTheme="majorHAnsi" w:eastAsiaTheme="majorEastAsia" w:hAnsiTheme="majorHAnsi" w:cstheme="majorBidi"/>
      <w:color w:val="595959" w:themeColor="text1" w:themeTint="A6"/>
    </w:rPr>
  </w:style>
  <w:style w:type="table" w:customStyle="1" w:styleId="NormalTable000000">
    <w:name w:val="Normal Table000000"/>
    <w:uiPriority w:val="99"/>
    <w:semiHidden/>
    <w:unhideWhenUsed/>
    <w:tblPr>
      <w:tblInd w:w="0" w:type="dxa"/>
      <w:tblCellMar>
        <w:top w:w="0" w:type="dxa"/>
        <w:left w:w="108" w:type="dxa"/>
        <w:bottom w:w="0" w:type="dxa"/>
        <w:right w:w="108" w:type="dxa"/>
      </w:tblCellMar>
    </w:tblPr>
  </w:style>
  <w:style w:type="table" w:customStyle="1" w:styleId="NormalTable10">
    <w:name w:val="Normal Table10"/>
    <w:tblPr>
      <w:tblCellMar>
        <w:top w:w="0" w:type="dxa"/>
        <w:left w:w="0" w:type="dxa"/>
        <w:bottom w:w="0" w:type="dxa"/>
        <w:right w:w="0" w:type="dxa"/>
      </w:tblCellMar>
    </w:tblPr>
  </w:style>
  <w:style w:type="paragraph" w:customStyle="1" w:styleId="Title00">
    <w:name w:val="Title00"/>
    <w:basedOn w:val="Normal00"/>
    <w:next w:val="Normal00"/>
    <w:link w:val="TtuloCar"/>
    <w:uiPriority w:val="10"/>
    <w:qFormat/>
    <w:rsid w:val="001049D8"/>
    <w:pPr>
      <w:spacing w:line="240" w:lineRule="auto"/>
      <w:contextualSpacing/>
    </w:pPr>
    <w:rPr>
      <w:rFonts w:asciiTheme="majorHAnsi" w:eastAsiaTheme="majorEastAsia" w:hAnsiTheme="majorHAnsi" w:cstheme="majorBidi"/>
      <w:color w:val="017057" w:themeColor="accent1" w:themeShade="BF"/>
      <w:spacing w:val="-7"/>
      <w:sz w:val="80"/>
      <w:szCs w:val="80"/>
    </w:rPr>
  </w:style>
  <w:style w:type="paragraph" w:styleId="Subtitle">
    <w:name w:val="Subtitle"/>
    <w:basedOn w:val="Normal"/>
    <w:next w:val="Normal"/>
    <w:link w:val="SubtitleChar"/>
    <w:uiPriority w:val="11"/>
    <w:qFormat/>
    <w:pPr>
      <w:pBdr>
        <w:top w:val="nil"/>
        <w:left w:val="nil"/>
        <w:bottom w:val="nil"/>
        <w:right w:val="nil"/>
        <w:between w:val="nil"/>
      </w:pBdr>
      <w:spacing w:after="240" w:line="240" w:lineRule="auto"/>
      <w:ind w:left="0" w:firstLine="0"/>
    </w:pPr>
    <w:rPr>
      <w:rFonts w:ascii="Impact" w:eastAsia="Impact" w:hAnsi="Impact" w:cs="Impact"/>
      <w:b/>
      <w:color w:val="404040"/>
      <w:sz w:val="30"/>
      <w:szCs w:val="30"/>
    </w:rPr>
  </w:style>
  <w:style w:type="table" w:customStyle="1" w:styleId="a">
    <w:basedOn w:val="NormalTable10"/>
    <w:tblPr>
      <w:tblStyleRowBandSize w:val="1"/>
      <w:tblStyleColBandSize w:val="1"/>
      <w:tblCellMar>
        <w:left w:w="115" w:type="dxa"/>
        <w:right w:w="115" w:type="dxa"/>
      </w:tblCellMar>
    </w:tblPr>
  </w:style>
  <w:style w:type="table" w:customStyle="1" w:styleId="a0">
    <w:basedOn w:val="NormalTable10"/>
    <w:rPr>
      <w:rFonts w:ascii="Cambria" w:eastAsia="Cambria" w:hAnsi="Cambria" w:cs="Cambria"/>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1A8FE3"/>
          <w:left w:val="single" w:sz="4" w:space="0" w:color="1A8FE3"/>
          <w:bottom w:val="single" w:sz="4" w:space="0" w:color="1A8FE3"/>
          <w:right w:val="single" w:sz="4" w:space="0" w:color="1A8FE3"/>
          <w:insideH w:val="nil"/>
          <w:insideV w:val="nil"/>
        </w:tcBorders>
        <w:shd w:val="clear" w:color="auto" w:fill="1A8FE3"/>
      </w:tcPr>
    </w:tblStylePr>
    <w:tblStylePr w:type="lastRow">
      <w:rPr>
        <w:b/>
      </w:rPr>
      <w:tblPr/>
      <w:tcPr>
        <w:tcBorders>
          <w:top w:val="single" w:sz="4" w:space="0" w:color="1A8FE3"/>
        </w:tcBorders>
      </w:tcPr>
    </w:tblStylePr>
    <w:tblStylePr w:type="firstCol">
      <w:rPr>
        <w:b/>
      </w:rPr>
    </w:tblStylePr>
    <w:tblStylePr w:type="lastCol">
      <w:rPr>
        <w:b/>
      </w:rPr>
    </w:tblStylePr>
    <w:tblStylePr w:type="band1Vert">
      <w:tblPr/>
      <w:tcPr>
        <w:shd w:val="clear" w:color="auto" w:fill="D0E8F9"/>
      </w:tcPr>
    </w:tblStylePr>
    <w:tblStylePr w:type="band1Horz">
      <w:tblPr/>
      <w:tcPr>
        <w:shd w:val="clear" w:color="auto" w:fill="D0E8F9"/>
      </w:tcPr>
    </w:tblStylePr>
  </w:style>
  <w:style w:type="table" w:customStyle="1" w:styleId="a1">
    <w:basedOn w:val="NormalTable10"/>
    <w:tblPr>
      <w:tblStyleRowBandSize w:val="1"/>
      <w:tblStyleColBandSize w:val="1"/>
      <w:tblCellMar>
        <w:left w:w="115" w:type="dxa"/>
        <w:right w:w="115" w:type="dxa"/>
      </w:tblCellMar>
    </w:tblPr>
  </w:style>
  <w:style w:type="table" w:customStyle="1" w:styleId="a2">
    <w:basedOn w:val="NormalTable10"/>
    <w:tblPr>
      <w:tblStyleRowBandSize w:val="1"/>
      <w:tblStyleColBandSize w:val="1"/>
      <w:tblCellMar>
        <w:left w:w="115" w:type="dxa"/>
        <w:right w:w="115" w:type="dxa"/>
      </w:tblCellMar>
    </w:tblPr>
  </w:style>
  <w:style w:type="table" w:customStyle="1" w:styleId="a3">
    <w:basedOn w:val="NormalTable10"/>
    <w:tblPr>
      <w:tblStyleRowBandSize w:val="1"/>
      <w:tblStyleColBandSize w:val="1"/>
      <w:tblCellMar>
        <w:left w:w="115" w:type="dxa"/>
        <w:right w:w="115" w:type="dxa"/>
      </w:tblCellMar>
    </w:tblPr>
  </w:style>
  <w:style w:type="table" w:customStyle="1" w:styleId="a4">
    <w:basedOn w:val="NormalTable10"/>
    <w:tblPr>
      <w:tblStyleRowBandSize w:val="1"/>
      <w:tblStyleColBandSize w:val="1"/>
      <w:tblCellMar>
        <w:left w:w="115" w:type="dxa"/>
        <w:right w:w="115" w:type="dxa"/>
      </w:tblCellMar>
    </w:tblPr>
  </w:style>
  <w:style w:type="table" w:customStyle="1" w:styleId="a5">
    <w:basedOn w:val="NormalTable10"/>
    <w:tblPr>
      <w:tblStyleRowBandSize w:val="1"/>
      <w:tblStyleColBandSize w:val="1"/>
      <w:tblCellMar>
        <w:left w:w="115" w:type="dxa"/>
        <w:right w:w="115" w:type="dxa"/>
      </w:tblCellMar>
    </w:tblPr>
  </w:style>
  <w:style w:type="table" w:customStyle="1" w:styleId="a6">
    <w:basedOn w:val="NormalTable10"/>
    <w:tblPr>
      <w:tblStyleRowBandSize w:val="1"/>
      <w:tblStyleColBandSize w:val="1"/>
      <w:tblCellMar>
        <w:left w:w="115" w:type="dxa"/>
        <w:right w:w="115" w:type="dxa"/>
      </w:tblCellMar>
    </w:tblPr>
  </w:style>
  <w:style w:type="table" w:customStyle="1" w:styleId="a7">
    <w:basedOn w:val="NormalTable10"/>
    <w:tblPr>
      <w:tblStyleRowBandSize w:val="1"/>
      <w:tblStyleColBandSize w:val="1"/>
      <w:tblCellMar>
        <w:left w:w="115" w:type="dxa"/>
        <w:right w:w="115" w:type="dxa"/>
      </w:tblCellMar>
    </w:tblPr>
  </w:style>
  <w:style w:type="table" w:customStyle="1" w:styleId="a8">
    <w:basedOn w:val="NormalTable10"/>
    <w:tblPr>
      <w:tblStyleRowBandSize w:val="1"/>
      <w:tblStyleColBandSize w:val="1"/>
      <w:tblCellMar>
        <w:left w:w="115" w:type="dxa"/>
        <w:right w:w="115" w:type="dxa"/>
      </w:tblCellMar>
    </w:tblPr>
  </w:style>
  <w:style w:type="table" w:customStyle="1" w:styleId="a9">
    <w:basedOn w:val="NormalTable10"/>
    <w:tblPr>
      <w:tblStyleRowBandSize w:val="1"/>
      <w:tblStyleColBandSize w:val="1"/>
      <w:tblCellMar>
        <w:left w:w="115" w:type="dxa"/>
        <w:right w:w="115" w:type="dxa"/>
      </w:tblCellMar>
    </w:tblPr>
  </w:style>
  <w:style w:type="table" w:customStyle="1" w:styleId="aa">
    <w:basedOn w:val="NormalTable10"/>
    <w:tblPr>
      <w:tblStyleRowBandSize w:val="1"/>
      <w:tblStyleColBandSize w:val="1"/>
      <w:tblCellMar>
        <w:left w:w="115" w:type="dxa"/>
        <w:right w:w="115" w:type="dxa"/>
      </w:tblCellMar>
    </w:tblPr>
  </w:style>
  <w:style w:type="table" w:customStyle="1" w:styleId="ab">
    <w:basedOn w:val="NormalTable10"/>
    <w:tblPr>
      <w:tblStyleRowBandSize w:val="1"/>
      <w:tblStyleColBandSize w:val="1"/>
      <w:tblCellMar>
        <w:left w:w="115" w:type="dxa"/>
        <w:right w:w="115" w:type="dxa"/>
      </w:tblCellMar>
    </w:tblPr>
  </w:style>
  <w:style w:type="table" w:customStyle="1" w:styleId="ac">
    <w:basedOn w:val="NormalTable10"/>
    <w:tblPr>
      <w:tblStyleRowBandSize w:val="1"/>
      <w:tblStyleColBandSize w:val="1"/>
      <w:tblCellMar>
        <w:left w:w="115" w:type="dxa"/>
        <w:right w:w="115" w:type="dxa"/>
      </w:tblCellMar>
    </w:tblPr>
  </w:style>
  <w:style w:type="table" w:customStyle="1" w:styleId="ad">
    <w:basedOn w:val="NormalTable10"/>
    <w:tblPr>
      <w:tblStyleRowBandSize w:val="1"/>
      <w:tblStyleColBandSize w:val="1"/>
      <w:tblCellMar>
        <w:left w:w="115" w:type="dxa"/>
        <w:right w:w="115" w:type="dxa"/>
      </w:tblCellMar>
    </w:tblPr>
  </w:style>
  <w:style w:type="table" w:customStyle="1" w:styleId="ae">
    <w:basedOn w:val="NormalTable10"/>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f">
    <w:basedOn w:val="NormalTable10"/>
    <w:tblPr>
      <w:tblStyleRowBandSize w:val="1"/>
      <w:tblStyleColBandSize w:val="1"/>
      <w:tblCellMar>
        <w:left w:w="115" w:type="dxa"/>
        <w:right w:w="115" w:type="dxa"/>
      </w:tblCellMar>
    </w:tblPr>
  </w:style>
  <w:style w:type="table" w:customStyle="1" w:styleId="af0">
    <w:basedOn w:val="NormalTable10"/>
    <w:tblPr>
      <w:tblStyleRowBandSize w:val="1"/>
      <w:tblStyleColBandSize w:val="1"/>
      <w:tblCellMar>
        <w:left w:w="115" w:type="dxa"/>
        <w:right w:w="115" w:type="dxa"/>
      </w:tblCellMar>
    </w:tblPr>
  </w:style>
  <w:style w:type="table" w:customStyle="1" w:styleId="af1">
    <w:basedOn w:val="NormalTable10"/>
    <w:tblPr>
      <w:tblStyleRowBandSize w:val="1"/>
      <w:tblStyleColBandSize w:val="1"/>
      <w:tblCellMar>
        <w:left w:w="115" w:type="dxa"/>
        <w:right w:w="115" w:type="dxa"/>
      </w:tblCellMar>
    </w:tblPr>
  </w:style>
  <w:style w:type="table" w:customStyle="1" w:styleId="af2">
    <w:basedOn w:val="NormalTable10"/>
    <w:tblPr>
      <w:tblStyleRowBandSize w:val="1"/>
      <w:tblStyleColBandSize w:val="1"/>
      <w:tblCellMar>
        <w:left w:w="115" w:type="dxa"/>
        <w:right w:w="115" w:type="dxa"/>
      </w:tblCellMar>
    </w:tblPr>
  </w:style>
  <w:style w:type="paragraph" w:styleId="NoSpacing">
    <w:name w:val="No Spacing"/>
    <w:link w:val="NoSpacingChar"/>
    <w:uiPriority w:val="1"/>
    <w:qFormat/>
    <w:rsid w:val="001049D8"/>
    <w:pPr>
      <w:spacing w:line="240" w:lineRule="auto"/>
    </w:pPr>
  </w:style>
  <w:style w:type="character" w:customStyle="1" w:styleId="NoSpacingChar">
    <w:name w:val="No Spacing Char"/>
    <w:basedOn w:val="DefaultParagraphFont"/>
    <w:link w:val="NoSpacing"/>
    <w:uiPriority w:val="1"/>
    <w:rsid w:val="00287E87"/>
  </w:style>
  <w:style w:type="paragraph" w:styleId="Header">
    <w:name w:val="header"/>
    <w:basedOn w:val="Normal00"/>
    <w:link w:val="HeaderChar"/>
    <w:uiPriority w:val="99"/>
    <w:unhideWhenUsed/>
    <w:rsid w:val="00287E87"/>
    <w:pPr>
      <w:tabs>
        <w:tab w:val="center" w:pos="4419"/>
        <w:tab w:val="right" w:pos="8838"/>
      </w:tabs>
      <w:spacing w:line="240" w:lineRule="auto"/>
    </w:pPr>
  </w:style>
  <w:style w:type="character" w:customStyle="1" w:styleId="HeaderChar">
    <w:name w:val="Header Char"/>
    <w:basedOn w:val="DefaultParagraphFont"/>
    <w:link w:val="Header"/>
    <w:uiPriority w:val="99"/>
    <w:rsid w:val="00287E87"/>
  </w:style>
  <w:style w:type="paragraph" w:styleId="Footer">
    <w:name w:val="footer"/>
    <w:basedOn w:val="Normal00"/>
    <w:link w:val="FooterChar"/>
    <w:uiPriority w:val="99"/>
    <w:unhideWhenUsed/>
    <w:rsid w:val="00287E87"/>
    <w:pPr>
      <w:tabs>
        <w:tab w:val="center" w:pos="4419"/>
        <w:tab w:val="right" w:pos="8838"/>
      </w:tabs>
      <w:spacing w:line="240" w:lineRule="auto"/>
    </w:pPr>
  </w:style>
  <w:style w:type="character" w:customStyle="1" w:styleId="FooterChar">
    <w:name w:val="Footer Char"/>
    <w:basedOn w:val="DefaultParagraphFont"/>
    <w:link w:val="Footer"/>
    <w:uiPriority w:val="99"/>
    <w:rsid w:val="00287E87"/>
  </w:style>
  <w:style w:type="character" w:customStyle="1" w:styleId="Ttulo1Car">
    <w:name w:val="Título 1 Car"/>
    <w:basedOn w:val="DefaultParagraphFont"/>
    <w:link w:val="heading100"/>
    <w:uiPriority w:val="9"/>
    <w:rsid w:val="005D55E8"/>
    <w:rPr>
      <w:rFonts w:asciiTheme="majorHAnsi" w:eastAsiaTheme="majorEastAsia" w:hAnsiTheme="majorHAnsi" w:cstheme="majorBidi"/>
      <w:color w:val="029676" w:themeColor="accent1"/>
      <w:sz w:val="36"/>
      <w:szCs w:val="36"/>
    </w:rPr>
  </w:style>
  <w:style w:type="character" w:customStyle="1" w:styleId="Ttulo2Car">
    <w:name w:val="Título 2 Car"/>
    <w:basedOn w:val="DefaultParagraphFont"/>
    <w:link w:val="heading200"/>
    <w:uiPriority w:val="9"/>
    <w:rsid w:val="005D55E8"/>
    <w:rPr>
      <w:rFonts w:asciiTheme="majorHAnsi" w:eastAsiaTheme="majorEastAsia" w:hAnsiTheme="majorHAnsi" w:cstheme="majorBidi"/>
      <w:color w:val="029676" w:themeColor="accent1"/>
      <w:sz w:val="32"/>
      <w:szCs w:val="28"/>
    </w:rPr>
  </w:style>
  <w:style w:type="character" w:customStyle="1" w:styleId="Ttulo3Car">
    <w:name w:val="Título 3 Car"/>
    <w:basedOn w:val="DefaultParagraphFont"/>
    <w:link w:val="heading300"/>
    <w:uiPriority w:val="9"/>
    <w:semiHidden/>
    <w:rsid w:val="001049D8"/>
    <w:rPr>
      <w:rFonts w:asciiTheme="majorHAnsi" w:eastAsiaTheme="majorEastAsia" w:hAnsiTheme="majorHAnsi" w:cstheme="majorBidi"/>
      <w:color w:val="404040" w:themeColor="text1" w:themeTint="BF"/>
      <w:sz w:val="26"/>
      <w:szCs w:val="26"/>
    </w:rPr>
  </w:style>
  <w:style w:type="character" w:customStyle="1" w:styleId="Ttulo4Car">
    <w:name w:val="Título 4 Car"/>
    <w:basedOn w:val="DefaultParagraphFont"/>
    <w:link w:val="heading400"/>
    <w:uiPriority w:val="9"/>
    <w:semiHidden/>
    <w:rsid w:val="001049D8"/>
    <w:rPr>
      <w:rFonts w:asciiTheme="majorHAnsi" w:eastAsiaTheme="majorEastAsia" w:hAnsiTheme="majorHAnsi" w:cstheme="majorBidi"/>
      <w:sz w:val="24"/>
      <w:szCs w:val="24"/>
    </w:rPr>
  </w:style>
  <w:style w:type="character" w:customStyle="1" w:styleId="Ttulo5Car">
    <w:name w:val="Título 5 Car"/>
    <w:basedOn w:val="DefaultParagraphFont"/>
    <w:link w:val="heading500"/>
    <w:uiPriority w:val="9"/>
    <w:semiHidden/>
    <w:rsid w:val="001049D8"/>
    <w:rPr>
      <w:rFonts w:asciiTheme="majorHAnsi" w:eastAsiaTheme="majorEastAsia" w:hAnsiTheme="majorHAnsi" w:cstheme="majorBidi"/>
      <w:i/>
      <w:iCs/>
      <w:sz w:val="22"/>
      <w:szCs w:val="22"/>
    </w:rPr>
  </w:style>
  <w:style w:type="character" w:customStyle="1" w:styleId="Ttulo6Car">
    <w:name w:val="Título 6 Car"/>
    <w:basedOn w:val="DefaultParagraphFont"/>
    <w:link w:val="heading600"/>
    <w:uiPriority w:val="9"/>
    <w:semiHidden/>
    <w:rsid w:val="001049D8"/>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1049D8"/>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1049D8"/>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1049D8"/>
    <w:rPr>
      <w:rFonts w:asciiTheme="majorHAnsi" w:eastAsiaTheme="majorEastAsia" w:hAnsiTheme="majorHAnsi" w:cstheme="majorBidi"/>
      <w:i/>
      <w:iCs/>
      <w:smallCaps/>
      <w:color w:val="595959" w:themeColor="text1" w:themeTint="A6"/>
    </w:rPr>
  </w:style>
  <w:style w:type="paragraph" w:styleId="Caption">
    <w:name w:val="caption"/>
    <w:basedOn w:val="Normal00"/>
    <w:next w:val="Normal00"/>
    <w:uiPriority w:val="35"/>
    <w:semiHidden/>
    <w:unhideWhenUsed/>
    <w:qFormat/>
    <w:rsid w:val="001049D8"/>
    <w:pPr>
      <w:spacing w:line="240" w:lineRule="auto"/>
    </w:pPr>
    <w:rPr>
      <w:bCs/>
      <w:color w:val="404040" w:themeColor="text1" w:themeTint="BF"/>
      <w:sz w:val="20"/>
      <w:szCs w:val="20"/>
    </w:rPr>
  </w:style>
  <w:style w:type="character" w:customStyle="1" w:styleId="TtuloCar">
    <w:name w:val="Título Car"/>
    <w:basedOn w:val="DefaultParagraphFont"/>
    <w:link w:val="Title00"/>
    <w:uiPriority w:val="10"/>
    <w:rsid w:val="001049D8"/>
    <w:rPr>
      <w:rFonts w:asciiTheme="majorHAnsi" w:eastAsiaTheme="majorEastAsia" w:hAnsiTheme="majorHAnsi" w:cstheme="majorBidi"/>
      <w:color w:val="017057" w:themeColor="accent1" w:themeShade="BF"/>
      <w:spacing w:val="-7"/>
      <w:sz w:val="80"/>
      <w:szCs w:val="80"/>
    </w:rPr>
  </w:style>
  <w:style w:type="character" w:customStyle="1" w:styleId="SubtitleChar">
    <w:name w:val="Subtitle Char"/>
    <w:basedOn w:val="DefaultParagraphFont"/>
    <w:link w:val="Subtitle"/>
    <w:uiPriority w:val="11"/>
    <w:rsid w:val="001049D8"/>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1049D8"/>
    <w:rPr>
      <w:b w:val="0"/>
      <w:bCs/>
    </w:rPr>
  </w:style>
  <w:style w:type="character" w:styleId="Emphasis">
    <w:name w:val="Emphasis"/>
    <w:basedOn w:val="DefaultParagraphFont"/>
    <w:uiPriority w:val="20"/>
    <w:qFormat/>
    <w:rsid w:val="001049D8"/>
    <w:rPr>
      <w:i/>
      <w:iCs/>
    </w:rPr>
  </w:style>
  <w:style w:type="paragraph" w:styleId="Quote">
    <w:name w:val="Quote"/>
    <w:basedOn w:val="Normal00"/>
    <w:next w:val="Normal00"/>
    <w:link w:val="QuoteChar"/>
    <w:uiPriority w:val="29"/>
    <w:qFormat/>
    <w:rsid w:val="001049D8"/>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1049D8"/>
    <w:rPr>
      <w:i/>
      <w:iCs/>
    </w:rPr>
  </w:style>
  <w:style w:type="paragraph" w:styleId="IntenseQuote">
    <w:name w:val="Intense Quote"/>
    <w:basedOn w:val="Normal00"/>
    <w:next w:val="Normal00"/>
    <w:link w:val="IntenseQuoteChar"/>
    <w:uiPriority w:val="30"/>
    <w:qFormat/>
    <w:rsid w:val="001049D8"/>
    <w:pPr>
      <w:spacing w:before="100" w:beforeAutospacing="1" w:after="240"/>
      <w:ind w:left="864" w:right="864"/>
      <w:jc w:val="center"/>
    </w:pPr>
    <w:rPr>
      <w:rFonts w:asciiTheme="majorHAnsi" w:eastAsiaTheme="majorEastAsia" w:hAnsiTheme="majorHAnsi" w:cstheme="majorBidi"/>
      <w:color w:val="029676" w:themeColor="accent1"/>
    </w:rPr>
  </w:style>
  <w:style w:type="character" w:customStyle="1" w:styleId="IntenseQuoteChar">
    <w:name w:val="Intense Quote Char"/>
    <w:basedOn w:val="DefaultParagraphFont"/>
    <w:link w:val="IntenseQuote"/>
    <w:uiPriority w:val="30"/>
    <w:rsid w:val="001049D8"/>
    <w:rPr>
      <w:rFonts w:asciiTheme="majorHAnsi" w:eastAsiaTheme="majorEastAsia" w:hAnsiTheme="majorHAnsi" w:cstheme="majorBidi"/>
      <w:color w:val="029676" w:themeColor="accent1"/>
      <w:sz w:val="28"/>
      <w:szCs w:val="28"/>
    </w:rPr>
  </w:style>
  <w:style w:type="character" w:styleId="SubtleEmphasis">
    <w:name w:val="Subtle Emphasis"/>
    <w:basedOn w:val="DefaultParagraphFont"/>
    <w:uiPriority w:val="19"/>
    <w:qFormat/>
    <w:rsid w:val="001049D8"/>
    <w:rPr>
      <w:i/>
      <w:iCs/>
      <w:color w:val="595959" w:themeColor="text1" w:themeTint="A6"/>
    </w:rPr>
  </w:style>
  <w:style w:type="character" w:styleId="IntenseEmphasis">
    <w:name w:val="Intense Emphasis"/>
    <w:basedOn w:val="DefaultParagraphFont"/>
    <w:uiPriority w:val="21"/>
    <w:qFormat/>
    <w:rsid w:val="001049D8"/>
    <w:rPr>
      <w:b w:val="0"/>
      <w:bCs/>
      <w:i/>
      <w:iCs/>
    </w:rPr>
  </w:style>
  <w:style w:type="character" w:styleId="SubtleReference">
    <w:name w:val="Subtle Reference"/>
    <w:basedOn w:val="DefaultParagraphFont"/>
    <w:uiPriority w:val="31"/>
    <w:qFormat/>
    <w:rsid w:val="001049D8"/>
    <w:rPr>
      <w:smallCaps/>
      <w:color w:val="404040" w:themeColor="text1" w:themeTint="BF"/>
    </w:rPr>
  </w:style>
  <w:style w:type="character" w:styleId="IntenseReference">
    <w:name w:val="Intense Reference"/>
    <w:basedOn w:val="DefaultParagraphFont"/>
    <w:uiPriority w:val="32"/>
    <w:qFormat/>
    <w:rsid w:val="001049D8"/>
    <w:rPr>
      <w:b w:val="0"/>
      <w:bCs/>
      <w:smallCaps/>
      <w:u w:val="single"/>
    </w:rPr>
  </w:style>
  <w:style w:type="character" w:styleId="BookTitle">
    <w:name w:val="Book Title"/>
    <w:basedOn w:val="DefaultParagraphFont"/>
    <w:uiPriority w:val="33"/>
    <w:qFormat/>
    <w:rsid w:val="001049D8"/>
    <w:rPr>
      <w:b w:val="0"/>
      <w:bCs/>
      <w:smallCaps/>
    </w:rPr>
  </w:style>
  <w:style w:type="paragraph" w:styleId="TOCHeading">
    <w:name w:val="TOC Heading"/>
    <w:basedOn w:val="heading100"/>
    <w:next w:val="Normal00"/>
    <w:uiPriority w:val="39"/>
    <w:semiHidden/>
    <w:unhideWhenUsed/>
    <w:qFormat/>
    <w:rsid w:val="001049D8"/>
    <w:pPr>
      <w:outlineLvl w:val="9"/>
    </w:pPr>
  </w:style>
  <w:style w:type="paragraph" w:styleId="ListParagraph">
    <w:name w:val="List Paragraph"/>
    <w:basedOn w:val="Normal00"/>
    <w:uiPriority w:val="34"/>
    <w:qFormat/>
    <w:rsid w:val="005D7772"/>
    <w:pPr>
      <w:contextualSpacing/>
    </w:pPr>
  </w:style>
  <w:style w:type="character" w:styleId="Hyperlink">
    <w:name w:val="Hyperlink"/>
    <w:basedOn w:val="DefaultParagraphFont"/>
    <w:uiPriority w:val="99"/>
    <w:unhideWhenUsed/>
    <w:rsid w:val="00CF1123"/>
    <w:rPr>
      <w:color w:val="6B9F25" w:themeColor="hyperlink"/>
      <w:u w:val="single"/>
    </w:rPr>
  </w:style>
  <w:style w:type="character" w:styleId="UnresolvedMention">
    <w:name w:val="Unresolved Mention"/>
    <w:basedOn w:val="DefaultParagraphFont"/>
    <w:uiPriority w:val="99"/>
    <w:semiHidden/>
    <w:unhideWhenUsed/>
    <w:rsid w:val="00CF1123"/>
    <w:rPr>
      <w:color w:val="605E5C"/>
      <w:shd w:val="clear" w:color="auto" w:fill="E1DFDD"/>
    </w:rPr>
  </w:style>
  <w:style w:type="table" w:styleId="TableGrid">
    <w:name w:val="Table Grid"/>
    <w:basedOn w:val="NormalTable000000"/>
    <w:uiPriority w:val="39"/>
    <w:rsid w:val="004B66C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itle0">
    <w:name w:val="Subtitle0"/>
    <w:basedOn w:val="Normal00"/>
    <w:next w:val="Normal00"/>
    <w:pPr>
      <w:spacing w:after="240" w:line="240" w:lineRule="auto"/>
    </w:pPr>
    <w:rPr>
      <w:rFonts w:ascii="Impact" w:eastAsia="Impact" w:hAnsi="Impact" w:cs="Impact"/>
      <w:color w:val="404040"/>
      <w:sz w:val="30"/>
      <w:szCs w:val="30"/>
    </w:rPr>
  </w:style>
  <w:style w:type="table" w:customStyle="1" w:styleId="af3">
    <w:basedOn w:val="NormalTable10"/>
    <w:tblPr>
      <w:tblStyleRowBandSize w:val="1"/>
      <w:tblStyleColBandSize w:val="1"/>
      <w:tblCellMar>
        <w:top w:w="100" w:type="dxa"/>
        <w:left w:w="100" w:type="dxa"/>
        <w:bottom w:w="100" w:type="dxa"/>
        <w:right w:w="100" w:type="dxa"/>
      </w:tblCellMar>
    </w:tblPr>
  </w:style>
  <w:style w:type="table" w:customStyle="1" w:styleId="af4">
    <w:basedOn w:val="NormalTable10"/>
    <w:tblPr>
      <w:tblStyleRowBandSize w:val="1"/>
      <w:tblStyleColBandSize w:val="1"/>
      <w:tblCellMar>
        <w:top w:w="100" w:type="dxa"/>
        <w:left w:w="100" w:type="dxa"/>
        <w:bottom w:w="100" w:type="dxa"/>
        <w:right w:w="100" w:type="dxa"/>
      </w:tblCellMar>
    </w:tblPr>
  </w:style>
  <w:style w:type="table" w:customStyle="1" w:styleId="af5">
    <w:basedOn w:val="NormalTable10"/>
    <w:tblPr>
      <w:tblStyleRowBandSize w:val="1"/>
      <w:tblStyleColBandSize w:val="1"/>
      <w:tblCellMar>
        <w:top w:w="100" w:type="dxa"/>
        <w:left w:w="100" w:type="dxa"/>
        <w:bottom w:w="100" w:type="dxa"/>
        <w:right w:w="100" w:type="dxa"/>
      </w:tblCellMar>
    </w:tblPr>
  </w:style>
  <w:style w:type="table" w:customStyle="1" w:styleId="af6">
    <w:basedOn w:val="NormalTable10"/>
    <w:tblPr>
      <w:tblStyleRowBandSize w:val="1"/>
      <w:tblStyleColBandSize w:val="1"/>
      <w:tblCellMar>
        <w:top w:w="100" w:type="dxa"/>
        <w:left w:w="100" w:type="dxa"/>
        <w:bottom w:w="100" w:type="dxa"/>
        <w:right w:w="100" w:type="dxa"/>
      </w:tblCellMar>
    </w:tblPr>
  </w:style>
  <w:style w:type="table" w:customStyle="1" w:styleId="af7">
    <w:basedOn w:val="NormalTable10"/>
    <w:tblPr>
      <w:tblStyleRowBandSize w:val="1"/>
      <w:tblStyleColBandSize w:val="1"/>
      <w:tblCellMar>
        <w:top w:w="100" w:type="dxa"/>
        <w:left w:w="100" w:type="dxa"/>
        <w:bottom w:w="100" w:type="dxa"/>
        <w:right w:w="100" w:type="dxa"/>
      </w:tblCellMar>
    </w:tblPr>
  </w:style>
  <w:style w:type="table" w:customStyle="1" w:styleId="af8">
    <w:basedOn w:val="NormalTable10"/>
    <w:tblPr>
      <w:tblStyleRowBandSize w:val="1"/>
      <w:tblStyleColBandSize w:val="1"/>
      <w:tblCellMar>
        <w:top w:w="100" w:type="dxa"/>
        <w:left w:w="100" w:type="dxa"/>
        <w:bottom w:w="100" w:type="dxa"/>
        <w:right w:w="100" w:type="dxa"/>
      </w:tblCellMar>
    </w:tblPr>
  </w:style>
  <w:style w:type="table" w:customStyle="1" w:styleId="af9">
    <w:basedOn w:val="NormalTable10"/>
    <w:pPr>
      <w:spacing w:line="240" w:lineRule="auto"/>
    </w:pPr>
    <w:tblPr>
      <w:tblStyleRowBandSize w:val="1"/>
      <w:tblStyleColBandSize w:val="1"/>
      <w:tblCellMar>
        <w:left w:w="108" w:type="dxa"/>
        <w:right w:w="108" w:type="dxa"/>
      </w:tblCellMar>
    </w:tblPr>
  </w:style>
  <w:style w:type="paragraph" w:styleId="CommentText">
    <w:name w:val="annotation text"/>
    <w:basedOn w:val="Normal1"/>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1"/>
    <w:link w:val="BalloonTextChar"/>
    <w:uiPriority w:val="99"/>
    <w:semiHidden/>
    <w:unhideWhenUsed/>
    <w:rsid w:val="00F92C4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2C43"/>
    <w:rPr>
      <w:rFonts w:ascii="Segoe UI" w:hAnsi="Segoe UI" w:cs="Segoe UI"/>
      <w:sz w:val="18"/>
      <w:szCs w:val="18"/>
    </w:rPr>
  </w:style>
  <w:style w:type="table" w:customStyle="1" w:styleId="afa">
    <w:basedOn w:val="NormalTable2"/>
    <w:tblPr>
      <w:tblStyleRowBandSize w:val="1"/>
      <w:tblStyleColBandSize w:val="1"/>
      <w:tblCellMar>
        <w:top w:w="100" w:type="dxa"/>
        <w:left w:w="100" w:type="dxa"/>
        <w:bottom w:w="100" w:type="dxa"/>
        <w:right w:w="100" w:type="dxa"/>
      </w:tblCellMar>
    </w:tblPr>
  </w:style>
  <w:style w:type="table" w:customStyle="1" w:styleId="afb">
    <w:basedOn w:val="NormalTable2"/>
    <w:tblPr>
      <w:tblStyleRowBandSize w:val="1"/>
      <w:tblStyleColBandSize w:val="1"/>
      <w:tblCellMar>
        <w:top w:w="100" w:type="dxa"/>
        <w:left w:w="100" w:type="dxa"/>
        <w:bottom w:w="100" w:type="dxa"/>
        <w:right w:w="100" w:type="dxa"/>
      </w:tblCellMar>
    </w:tblPr>
  </w:style>
  <w:style w:type="table" w:customStyle="1" w:styleId="afc">
    <w:basedOn w:val="NormalTable2"/>
    <w:tblPr>
      <w:tblStyleRowBandSize w:val="1"/>
      <w:tblStyleColBandSize w:val="1"/>
      <w:tblCellMar>
        <w:top w:w="100" w:type="dxa"/>
        <w:left w:w="100" w:type="dxa"/>
        <w:bottom w:w="100" w:type="dxa"/>
        <w:right w:w="100" w:type="dxa"/>
      </w:tblCellMar>
    </w:tblPr>
  </w:style>
  <w:style w:type="table" w:customStyle="1" w:styleId="afd">
    <w:basedOn w:val="NormalTable2"/>
    <w:tblPr>
      <w:tblStyleRowBandSize w:val="1"/>
      <w:tblStyleColBandSize w:val="1"/>
      <w:tblCellMar>
        <w:top w:w="100" w:type="dxa"/>
        <w:left w:w="100" w:type="dxa"/>
        <w:bottom w:w="100" w:type="dxa"/>
        <w:right w:w="100" w:type="dxa"/>
      </w:tblCellMar>
    </w:tblPr>
  </w:style>
  <w:style w:type="table" w:customStyle="1" w:styleId="afe">
    <w:basedOn w:val="NormalTable2"/>
    <w:tblPr>
      <w:tblStyleRowBandSize w:val="1"/>
      <w:tblStyleColBandSize w:val="1"/>
      <w:tblCellMar>
        <w:top w:w="100" w:type="dxa"/>
        <w:left w:w="100" w:type="dxa"/>
        <w:bottom w:w="100" w:type="dxa"/>
        <w:right w:w="100" w:type="dxa"/>
      </w:tblCellMar>
    </w:tblPr>
  </w:style>
  <w:style w:type="table" w:customStyle="1" w:styleId="aff">
    <w:basedOn w:val="NormalTable2"/>
    <w:tblPr>
      <w:tblStyleRowBandSize w:val="1"/>
      <w:tblStyleColBandSize w:val="1"/>
      <w:tblCellMar>
        <w:top w:w="100" w:type="dxa"/>
        <w:left w:w="100" w:type="dxa"/>
        <w:bottom w:w="100" w:type="dxa"/>
        <w:right w:w="100" w:type="dxa"/>
      </w:tblCellMar>
    </w:tblPr>
  </w:style>
  <w:style w:type="table" w:customStyle="1" w:styleId="aff0">
    <w:basedOn w:val="NormalTable2"/>
    <w:tblPr>
      <w:tblStyleRowBandSize w:val="1"/>
      <w:tblStyleColBandSize w:val="1"/>
      <w:tblCellMar>
        <w:top w:w="100" w:type="dxa"/>
        <w:left w:w="100" w:type="dxa"/>
        <w:bottom w:w="100" w:type="dxa"/>
        <w:right w:w="100" w:type="dxa"/>
      </w:tblCellMar>
    </w:tblPr>
  </w:style>
  <w:style w:type="table" w:customStyle="1" w:styleId="aff1">
    <w:basedOn w:val="NormalTable2"/>
    <w:tblPr>
      <w:tblStyleRowBandSize w:val="1"/>
      <w:tblStyleColBandSize w:val="1"/>
      <w:tblCellMar>
        <w:top w:w="100" w:type="dxa"/>
        <w:left w:w="100" w:type="dxa"/>
        <w:bottom w:w="100" w:type="dxa"/>
        <w:right w:w="100" w:type="dxa"/>
      </w:tblCellMar>
    </w:tblPr>
  </w:style>
  <w:style w:type="table" w:customStyle="1" w:styleId="aff2">
    <w:basedOn w:val="NormalTable2"/>
    <w:tblPr>
      <w:tblStyleRowBandSize w:val="1"/>
      <w:tblStyleColBandSize w:val="1"/>
      <w:tblCellMar>
        <w:top w:w="100" w:type="dxa"/>
        <w:left w:w="100" w:type="dxa"/>
        <w:bottom w:w="100" w:type="dxa"/>
        <w:right w:w="100" w:type="dxa"/>
      </w:tblCellMar>
    </w:tblPr>
  </w:style>
  <w:style w:type="table" w:customStyle="1" w:styleId="aff3">
    <w:basedOn w:val="NormalTable2"/>
    <w:tblPr>
      <w:tblStyleRowBandSize w:val="1"/>
      <w:tblStyleColBandSize w:val="1"/>
      <w:tblCellMar>
        <w:top w:w="100" w:type="dxa"/>
        <w:left w:w="100" w:type="dxa"/>
        <w:bottom w:w="100" w:type="dxa"/>
        <w:right w:w="100" w:type="dxa"/>
      </w:tblCellMar>
    </w:tblPr>
  </w:style>
  <w:style w:type="table" w:customStyle="1" w:styleId="aff4">
    <w:basedOn w:val="NormalTable2"/>
    <w:tblPr>
      <w:tblStyleRowBandSize w:val="1"/>
      <w:tblStyleColBandSize w:val="1"/>
      <w:tblCellMar>
        <w:top w:w="100" w:type="dxa"/>
        <w:left w:w="100" w:type="dxa"/>
        <w:bottom w:w="100" w:type="dxa"/>
        <w:right w:w="100" w:type="dxa"/>
      </w:tblCellMar>
    </w:tblPr>
  </w:style>
  <w:style w:type="character" w:styleId="Mention">
    <w:name w:val="Mention"/>
    <w:basedOn w:val="DefaultParagraphFont"/>
    <w:uiPriority w:val="99"/>
    <w:unhideWhenUsed/>
    <w:rPr>
      <w:color w:val="2B579A"/>
      <w:shd w:val="clear" w:color="auto" w:fill="E6E6E6"/>
    </w:rPr>
  </w:style>
  <w:style w:type="table" w:styleId="ListTable6Colorful-Accent4">
    <w:name w:val="List Table 6 Colorful Accent 4"/>
    <w:basedOn w:val="NormalTable2"/>
    <w:uiPriority w:val="51"/>
    <w:pPr>
      <w:spacing w:line="240" w:lineRule="auto"/>
    </w:pPr>
    <w:rPr>
      <w:color w:val="017057" w:themeColor="accent4" w:themeShade="BF"/>
    </w:rPr>
    <w:tblPr>
      <w:tblStyleRowBandSize w:val="1"/>
      <w:tblStyleColBandSize w:val="1"/>
      <w:tblInd w:w="0" w:type="dxa"/>
      <w:tblBorders>
        <w:top w:val="single" w:sz="4" w:space="0" w:color="029676" w:themeColor="accent4"/>
        <w:bottom w:val="single" w:sz="4" w:space="0" w:color="029676" w:themeColor="accent4"/>
      </w:tblBorders>
      <w:tblCellMar>
        <w:left w:w="108" w:type="dxa"/>
        <w:right w:w="108" w:type="dxa"/>
      </w:tblCellMar>
    </w:tblPr>
    <w:tblStylePr w:type="firstRow">
      <w:rPr>
        <w:b/>
        <w:bCs/>
      </w:rPr>
      <w:tblPr/>
      <w:tcPr>
        <w:tcBorders>
          <w:bottom w:val="single" w:sz="4" w:space="0" w:color="029676" w:themeColor="accent4"/>
        </w:tcBorders>
      </w:tcPr>
    </w:tblStylePr>
    <w:tblStylePr w:type="lastRow">
      <w:rPr>
        <w:b/>
        <w:bCs/>
      </w:rPr>
      <w:tblPr/>
      <w:tcPr>
        <w:tcBorders>
          <w:top w:val="double" w:sz="4" w:space="0" w:color="029676" w:themeColor="accent4"/>
        </w:tcBorders>
      </w:tc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paragraph" w:styleId="CommentSubject">
    <w:name w:val="annotation subject"/>
    <w:basedOn w:val="CommentText"/>
    <w:next w:val="CommentText"/>
    <w:link w:val="CommentSubjectChar"/>
    <w:uiPriority w:val="99"/>
    <w:semiHidden/>
    <w:unhideWhenUsed/>
    <w:rsid w:val="000F5CF3"/>
    <w:rPr>
      <w:bCs/>
    </w:rPr>
  </w:style>
  <w:style w:type="character" w:customStyle="1" w:styleId="CommentSubjectChar">
    <w:name w:val="Comment Subject Char"/>
    <w:basedOn w:val="CommentTextChar"/>
    <w:link w:val="CommentSubject"/>
    <w:uiPriority w:val="99"/>
    <w:semiHidden/>
    <w:rsid w:val="000F5CF3"/>
    <w:rPr>
      <w:b w:val="0"/>
      <w:bCs/>
      <w:sz w:val="20"/>
      <w:szCs w:val="20"/>
    </w:rPr>
  </w:style>
  <w:style w:type="paragraph" w:customStyle="1" w:styleId="Subtitle1">
    <w:name w:val="Subtitle1"/>
    <w:basedOn w:val="Normal1"/>
    <w:next w:val="Normal1"/>
    <w:pPr>
      <w:pBdr>
        <w:top w:val="nil"/>
        <w:left w:val="nil"/>
        <w:bottom w:val="nil"/>
        <w:right w:val="nil"/>
        <w:between w:val="nil"/>
      </w:pBdr>
      <w:spacing w:after="240" w:line="240" w:lineRule="auto"/>
    </w:pPr>
    <w:rPr>
      <w:rFonts w:ascii="Impact" w:eastAsia="Impact" w:hAnsi="Impact" w:cs="Impact"/>
      <w:color w:val="404040"/>
      <w:sz w:val="30"/>
      <w:szCs w:val="30"/>
    </w:rPr>
  </w:style>
  <w:style w:type="table" w:customStyle="1" w:styleId="aff5">
    <w:basedOn w:val="NormalTable2"/>
    <w:tblPr>
      <w:tblStyleRowBandSize w:val="1"/>
      <w:tblStyleColBandSize w:val="1"/>
      <w:tblCellMar>
        <w:top w:w="100" w:type="dxa"/>
        <w:left w:w="100" w:type="dxa"/>
        <w:bottom w:w="100" w:type="dxa"/>
        <w:right w:w="100" w:type="dxa"/>
      </w:tblCellMar>
    </w:tblPr>
  </w:style>
  <w:style w:type="table" w:customStyle="1" w:styleId="aff6">
    <w:basedOn w:val="NormalTable2"/>
    <w:tblPr>
      <w:tblStyleRowBandSize w:val="1"/>
      <w:tblStyleColBandSize w:val="1"/>
      <w:tblCellMar>
        <w:top w:w="100" w:type="dxa"/>
        <w:left w:w="100" w:type="dxa"/>
        <w:bottom w:w="100" w:type="dxa"/>
        <w:right w:w="100" w:type="dxa"/>
      </w:tblCellMar>
    </w:tblPr>
  </w:style>
  <w:style w:type="table" w:customStyle="1" w:styleId="aff7">
    <w:basedOn w:val="NormalTable2"/>
    <w:tblPr>
      <w:tblStyleRowBandSize w:val="1"/>
      <w:tblStyleColBandSize w:val="1"/>
      <w:tblCellMar>
        <w:top w:w="100" w:type="dxa"/>
        <w:left w:w="100" w:type="dxa"/>
        <w:bottom w:w="100" w:type="dxa"/>
        <w:right w:w="100" w:type="dxa"/>
      </w:tblCellMar>
    </w:tblPr>
  </w:style>
  <w:style w:type="table" w:customStyle="1" w:styleId="aff8">
    <w:basedOn w:val="NormalTable2"/>
    <w:tblPr>
      <w:tblStyleRowBandSize w:val="1"/>
      <w:tblStyleColBandSize w:val="1"/>
      <w:tblCellMar>
        <w:top w:w="100" w:type="dxa"/>
        <w:left w:w="100" w:type="dxa"/>
        <w:bottom w:w="100" w:type="dxa"/>
        <w:right w:w="100" w:type="dxa"/>
      </w:tblCellMar>
    </w:tblPr>
  </w:style>
  <w:style w:type="table" w:customStyle="1" w:styleId="aff9">
    <w:basedOn w:val="NormalTable2"/>
    <w:tblPr>
      <w:tblStyleRowBandSize w:val="1"/>
      <w:tblStyleColBandSize w:val="1"/>
      <w:tblCellMar>
        <w:top w:w="100" w:type="dxa"/>
        <w:left w:w="100" w:type="dxa"/>
        <w:bottom w:w="100" w:type="dxa"/>
        <w:right w:w="100" w:type="dxa"/>
      </w:tblCellMar>
    </w:tblPr>
  </w:style>
  <w:style w:type="table" w:customStyle="1" w:styleId="affa">
    <w:basedOn w:val="NormalTable2"/>
    <w:tblPr>
      <w:tblStyleRowBandSize w:val="1"/>
      <w:tblStyleColBandSize w:val="1"/>
      <w:tblCellMar>
        <w:top w:w="100" w:type="dxa"/>
        <w:left w:w="100" w:type="dxa"/>
        <w:bottom w:w="100" w:type="dxa"/>
        <w:right w:w="100" w:type="dxa"/>
      </w:tblCellMar>
    </w:tblPr>
  </w:style>
  <w:style w:type="table" w:customStyle="1" w:styleId="affb">
    <w:basedOn w:val="NormalTable2"/>
    <w:tblPr>
      <w:tblStyleRowBandSize w:val="1"/>
      <w:tblStyleColBandSize w:val="1"/>
      <w:tblCellMar>
        <w:top w:w="100" w:type="dxa"/>
        <w:left w:w="100" w:type="dxa"/>
        <w:bottom w:w="100" w:type="dxa"/>
        <w:right w:w="100" w:type="dxa"/>
      </w:tblCellMar>
    </w:tblPr>
  </w:style>
  <w:style w:type="table" w:customStyle="1" w:styleId="affc">
    <w:basedOn w:val="NormalTable2"/>
    <w:tblPr>
      <w:tblStyleRowBandSize w:val="1"/>
      <w:tblStyleColBandSize w:val="1"/>
      <w:tblCellMar>
        <w:top w:w="100" w:type="dxa"/>
        <w:left w:w="100" w:type="dxa"/>
        <w:bottom w:w="100" w:type="dxa"/>
        <w:right w:w="100" w:type="dxa"/>
      </w:tblCellMar>
    </w:tblPr>
  </w:style>
  <w:style w:type="table" w:customStyle="1" w:styleId="affd">
    <w:basedOn w:val="NormalTable2"/>
    <w:tblPr>
      <w:tblStyleRowBandSize w:val="1"/>
      <w:tblStyleColBandSize w:val="1"/>
      <w:tblCellMar>
        <w:top w:w="100" w:type="dxa"/>
        <w:left w:w="100" w:type="dxa"/>
        <w:bottom w:w="100" w:type="dxa"/>
        <w:right w:w="100" w:type="dxa"/>
      </w:tblCellMar>
    </w:tblPr>
  </w:style>
  <w:style w:type="paragraph" w:customStyle="1" w:styleId="Subtitle2">
    <w:name w:val="Subtitle2"/>
    <w:basedOn w:val="Normal1"/>
    <w:next w:val="Normal1"/>
    <w:pPr>
      <w:pBdr>
        <w:top w:val="nil"/>
        <w:left w:val="nil"/>
        <w:bottom w:val="nil"/>
        <w:right w:val="nil"/>
        <w:between w:val="nil"/>
      </w:pBdr>
      <w:spacing w:after="240" w:line="240" w:lineRule="auto"/>
    </w:pPr>
    <w:rPr>
      <w:rFonts w:ascii="Impact" w:eastAsia="Impact" w:hAnsi="Impact" w:cs="Impact"/>
      <w:color w:val="404040"/>
      <w:sz w:val="30"/>
      <w:szCs w:val="30"/>
    </w:rPr>
  </w:style>
  <w:style w:type="table" w:customStyle="1" w:styleId="affe">
    <w:basedOn w:val="NormalTable2"/>
    <w:tblPr>
      <w:tblStyleRowBandSize w:val="1"/>
      <w:tblStyleColBandSize w:val="1"/>
      <w:tblCellMar>
        <w:top w:w="100" w:type="dxa"/>
        <w:left w:w="100" w:type="dxa"/>
        <w:bottom w:w="100" w:type="dxa"/>
        <w:right w:w="100" w:type="dxa"/>
      </w:tblCellMar>
    </w:tblPr>
  </w:style>
  <w:style w:type="table" w:customStyle="1" w:styleId="afff">
    <w:basedOn w:val="NormalTable2"/>
    <w:tblPr>
      <w:tblStyleRowBandSize w:val="1"/>
      <w:tblStyleColBandSize w:val="1"/>
      <w:tblCellMar>
        <w:top w:w="100" w:type="dxa"/>
        <w:left w:w="100" w:type="dxa"/>
        <w:bottom w:w="100" w:type="dxa"/>
        <w:right w:w="100" w:type="dxa"/>
      </w:tblCellMar>
    </w:tblPr>
  </w:style>
  <w:style w:type="table" w:customStyle="1" w:styleId="afff0">
    <w:basedOn w:val="NormalTable2"/>
    <w:pPr>
      <w:spacing w:line="240" w:lineRule="auto"/>
    </w:pPr>
    <w:rPr>
      <w:color w:val="017058"/>
    </w:rPr>
    <w:tblPr>
      <w:tblStyleRowBandSize w:val="1"/>
      <w:tblStyleColBandSize w:val="1"/>
      <w:tblCellMar>
        <w:top w:w="100" w:type="dxa"/>
        <w:left w:w="100" w:type="dxa"/>
        <w:bottom w:w="100" w:type="dxa"/>
        <w:right w:w="100" w:type="dxa"/>
      </w:tblCellMar>
    </w:tblPr>
  </w:style>
  <w:style w:type="table" w:customStyle="1" w:styleId="afff1">
    <w:basedOn w:val="NormalTable2"/>
    <w:tblPr>
      <w:tblStyleRowBandSize w:val="1"/>
      <w:tblStyleColBandSize w:val="1"/>
      <w:tblCellMar>
        <w:top w:w="100" w:type="dxa"/>
        <w:left w:w="100" w:type="dxa"/>
        <w:bottom w:w="100" w:type="dxa"/>
        <w:right w:w="100" w:type="dxa"/>
      </w:tblCellMar>
    </w:tblPr>
  </w:style>
  <w:style w:type="table" w:customStyle="1" w:styleId="afff2">
    <w:basedOn w:val="NormalTable2"/>
    <w:tblPr>
      <w:tblStyleRowBandSize w:val="1"/>
      <w:tblStyleColBandSize w:val="1"/>
      <w:tblCellMar>
        <w:top w:w="100" w:type="dxa"/>
        <w:left w:w="100" w:type="dxa"/>
        <w:bottom w:w="100" w:type="dxa"/>
        <w:right w:w="100" w:type="dxa"/>
      </w:tblCellMar>
    </w:tblPr>
  </w:style>
  <w:style w:type="table" w:customStyle="1" w:styleId="afff3">
    <w:basedOn w:val="NormalTable2"/>
    <w:tblPr>
      <w:tblStyleRowBandSize w:val="1"/>
      <w:tblStyleColBandSize w:val="1"/>
      <w:tblCellMar>
        <w:top w:w="100" w:type="dxa"/>
        <w:left w:w="100" w:type="dxa"/>
        <w:bottom w:w="100" w:type="dxa"/>
        <w:right w:w="100" w:type="dxa"/>
      </w:tblCellMar>
    </w:tblPr>
  </w:style>
  <w:style w:type="table" w:customStyle="1" w:styleId="afff4">
    <w:basedOn w:val="NormalTable2"/>
    <w:tblPr>
      <w:tblStyleRowBandSize w:val="1"/>
      <w:tblStyleColBandSize w:val="1"/>
      <w:tblCellMar>
        <w:top w:w="100" w:type="dxa"/>
        <w:left w:w="100" w:type="dxa"/>
        <w:bottom w:w="100" w:type="dxa"/>
        <w:right w:w="100" w:type="dxa"/>
      </w:tblCellMar>
    </w:tblPr>
  </w:style>
  <w:style w:type="table" w:customStyle="1" w:styleId="afff5">
    <w:basedOn w:val="NormalTable2"/>
    <w:tblPr>
      <w:tblStyleRowBandSize w:val="1"/>
      <w:tblStyleColBandSize w:val="1"/>
      <w:tblCellMar>
        <w:top w:w="100" w:type="dxa"/>
        <w:left w:w="100" w:type="dxa"/>
        <w:bottom w:w="100" w:type="dxa"/>
        <w:right w:w="100" w:type="dxa"/>
      </w:tblCellMar>
    </w:tblPr>
  </w:style>
  <w:style w:type="table" w:customStyle="1" w:styleId="afff6">
    <w:basedOn w:val="NormalTable2"/>
    <w:tblPr>
      <w:tblStyleRowBandSize w:val="1"/>
      <w:tblStyleColBandSize w:val="1"/>
      <w:tblCellMar>
        <w:top w:w="100" w:type="dxa"/>
        <w:left w:w="100" w:type="dxa"/>
        <w:bottom w:w="100" w:type="dxa"/>
        <w:right w:w="100" w:type="dxa"/>
      </w:tblCellMar>
    </w:tblPr>
  </w:style>
  <w:style w:type="table" w:customStyle="1" w:styleId="afff7">
    <w:basedOn w:val="NormalTable2"/>
    <w:tblPr>
      <w:tblStyleRowBandSize w:val="1"/>
      <w:tblStyleColBandSize w:val="1"/>
      <w:tblCellMar>
        <w:top w:w="100" w:type="dxa"/>
        <w:left w:w="100" w:type="dxa"/>
        <w:bottom w:w="100" w:type="dxa"/>
        <w:right w:w="100" w:type="dxa"/>
      </w:tblCellMar>
    </w:tblPr>
  </w:style>
  <w:style w:type="table" w:customStyle="1" w:styleId="afff8">
    <w:basedOn w:val="NormalTable2"/>
    <w:pPr>
      <w:spacing w:line="240" w:lineRule="auto"/>
    </w:pPr>
    <w:tblPr>
      <w:tblStyleRowBandSize w:val="1"/>
      <w:tblStyleColBandSize w:val="1"/>
      <w:tblCellMar>
        <w:left w:w="108" w:type="dxa"/>
        <w:right w:w="108" w:type="dxa"/>
      </w:tblCellMar>
    </w:tblPr>
  </w:style>
  <w:style w:type="table" w:customStyle="1" w:styleId="afff9">
    <w:basedOn w:val="NormalTable2"/>
    <w:tblPr>
      <w:tblStyleRowBandSize w:val="1"/>
      <w:tblStyleColBandSize w:val="1"/>
      <w:tblCellMar>
        <w:top w:w="100" w:type="dxa"/>
        <w:left w:w="100" w:type="dxa"/>
        <w:bottom w:w="100" w:type="dxa"/>
        <w:right w:w="100" w:type="dxa"/>
      </w:tblCellMar>
    </w:tblPr>
  </w:style>
  <w:style w:type="table" w:customStyle="1" w:styleId="afffa">
    <w:basedOn w:val="NormalTable2"/>
    <w:tblPr>
      <w:tblStyleRowBandSize w:val="1"/>
      <w:tblStyleColBandSize w:val="1"/>
      <w:tblCellMar>
        <w:top w:w="100" w:type="dxa"/>
        <w:left w:w="100" w:type="dxa"/>
        <w:bottom w:w="100" w:type="dxa"/>
        <w:right w:w="100" w:type="dxa"/>
      </w:tblCellMar>
    </w:tblPr>
  </w:style>
  <w:style w:type="table" w:customStyle="1" w:styleId="afffb">
    <w:basedOn w:val="NormalTable2"/>
    <w:tblPr>
      <w:tblStyleRowBandSize w:val="1"/>
      <w:tblStyleColBandSize w:val="1"/>
      <w:tblCellMar>
        <w:top w:w="100" w:type="dxa"/>
        <w:left w:w="100" w:type="dxa"/>
        <w:bottom w:w="100" w:type="dxa"/>
        <w:right w:w="100" w:type="dxa"/>
      </w:tblCellMar>
    </w:tblPr>
  </w:style>
  <w:style w:type="table" w:customStyle="1" w:styleId="afffc">
    <w:basedOn w:val="TableNormal0"/>
    <w:pPr>
      <w:spacing w:line="240" w:lineRule="auto"/>
    </w:pPr>
    <w:rPr>
      <w:color w:val="017058"/>
    </w:rPr>
    <w:tblPr>
      <w:tblStyleRowBandSize w:val="1"/>
      <w:tblStyleColBandSize w:val="1"/>
      <w:tblCellMar>
        <w:top w:w="100" w:type="dxa"/>
        <w:left w:w="100" w:type="dxa"/>
        <w:bottom w:w="100" w:type="dxa"/>
        <w:right w:w="100" w:type="dxa"/>
      </w:tblCellMar>
    </w:tblPr>
  </w:style>
  <w:style w:type="table" w:customStyle="1" w:styleId="afffd">
    <w:basedOn w:val="TableNormal0"/>
    <w:tblPr>
      <w:tblStyleRowBandSize w:val="1"/>
      <w:tblStyleColBandSize w:val="1"/>
      <w:tblCellMar>
        <w:top w:w="100" w:type="dxa"/>
        <w:left w:w="100" w:type="dxa"/>
        <w:bottom w:w="100" w:type="dxa"/>
        <w:right w:w="100" w:type="dxa"/>
      </w:tblCellMar>
    </w:tblPr>
  </w:style>
  <w:style w:type="table" w:customStyle="1" w:styleId="afffe">
    <w:basedOn w:val="TableNormal0"/>
    <w:pPr>
      <w:spacing w:line="240" w:lineRule="auto"/>
    </w:pPr>
    <w:rPr>
      <w:rFonts w:ascii="Cambria" w:eastAsia="Cambria" w:hAnsi="Cambria" w:cs="Cambria"/>
      <w:sz w:val="22"/>
      <w:szCs w:val="22"/>
    </w:rPr>
    <w:tblPr>
      <w:tblStyleRowBandSize w:val="1"/>
      <w:tblStyleColBandSize w:val="1"/>
      <w:tblCellMar>
        <w:top w:w="100" w:type="dxa"/>
        <w:left w:w="108" w:type="dxa"/>
        <w:bottom w:w="100" w:type="dxa"/>
        <w:right w:w="108" w:type="dxa"/>
      </w:tblCellMar>
    </w:tblPr>
  </w:style>
  <w:style w:type="table" w:customStyle="1" w:styleId="affff">
    <w:basedOn w:val="TableNormal0"/>
    <w:pPr>
      <w:spacing w:line="240" w:lineRule="auto"/>
    </w:pPr>
    <w:rPr>
      <w:color w:val="017058"/>
    </w:rPr>
    <w:tblPr>
      <w:tblStyleRowBandSize w:val="1"/>
      <w:tblStyleColBandSize w:val="1"/>
      <w:tblCellMar>
        <w:top w:w="100" w:type="dxa"/>
        <w:left w:w="100" w:type="dxa"/>
        <w:bottom w:w="100" w:type="dxa"/>
        <w:right w:w="100" w:type="dxa"/>
      </w:tblCellMar>
    </w:tblPr>
  </w:style>
  <w:style w:type="table" w:customStyle="1" w:styleId="affff0">
    <w:basedOn w:val="TableNormal0"/>
    <w:tblPr>
      <w:tblStyleRowBandSize w:val="1"/>
      <w:tblStyleColBandSize w:val="1"/>
      <w:tblCellMar>
        <w:top w:w="100" w:type="dxa"/>
        <w:left w:w="100" w:type="dxa"/>
        <w:bottom w:w="100" w:type="dxa"/>
        <w:right w:w="100" w:type="dxa"/>
      </w:tblCellMar>
    </w:tblPr>
  </w:style>
  <w:style w:type="table" w:customStyle="1" w:styleId="affff1">
    <w:basedOn w:val="TableNormal0"/>
    <w:tblPr>
      <w:tblStyleRowBandSize w:val="1"/>
      <w:tblStyleColBandSize w:val="1"/>
      <w:tblCellMar>
        <w:top w:w="100" w:type="dxa"/>
        <w:left w:w="100" w:type="dxa"/>
        <w:bottom w:w="100" w:type="dxa"/>
        <w:right w:w="100" w:type="dxa"/>
      </w:tblCellMar>
    </w:tblPr>
  </w:style>
  <w:style w:type="table" w:customStyle="1" w:styleId="affff2">
    <w:basedOn w:val="TableNormal0"/>
    <w:tblPr>
      <w:tblStyleRowBandSize w:val="1"/>
      <w:tblStyleColBandSize w:val="1"/>
      <w:tblCellMar>
        <w:top w:w="100" w:type="dxa"/>
        <w:left w:w="100" w:type="dxa"/>
        <w:bottom w:w="100" w:type="dxa"/>
        <w:right w:w="100" w:type="dxa"/>
      </w:tblCellMar>
    </w:tblPr>
  </w:style>
  <w:style w:type="table" w:customStyle="1" w:styleId="affff3">
    <w:basedOn w:val="TableNormal0"/>
    <w:pPr>
      <w:spacing w:line="240" w:lineRule="auto"/>
    </w:pPr>
    <w:rPr>
      <w:color w:val="017058"/>
    </w:rPr>
    <w:tblPr>
      <w:tblStyleRowBandSize w:val="1"/>
      <w:tblStyleColBandSize w:val="1"/>
      <w:tblCellMar>
        <w:top w:w="100" w:type="dxa"/>
        <w:left w:w="100" w:type="dxa"/>
        <w:bottom w:w="100" w:type="dxa"/>
        <w:right w:w="100" w:type="dxa"/>
      </w:tblCellMar>
    </w:tblPr>
  </w:style>
  <w:style w:type="table" w:customStyle="1" w:styleId="affff4">
    <w:basedOn w:val="TableNormal0"/>
    <w:tblPr>
      <w:tblStyleRowBandSize w:val="1"/>
      <w:tblStyleColBandSize w:val="1"/>
      <w:tblCellMar>
        <w:top w:w="100" w:type="dxa"/>
        <w:left w:w="100" w:type="dxa"/>
        <w:bottom w:w="100" w:type="dxa"/>
        <w:right w:w="100" w:type="dxa"/>
      </w:tblCellMar>
    </w:tblPr>
  </w:style>
  <w:style w:type="table" w:customStyle="1" w:styleId="affff5">
    <w:basedOn w:val="TableNormal0"/>
    <w:tblPr>
      <w:tblStyleRowBandSize w:val="1"/>
      <w:tblStyleColBandSize w:val="1"/>
      <w:tblCellMar>
        <w:top w:w="100" w:type="dxa"/>
        <w:left w:w="100" w:type="dxa"/>
        <w:bottom w:w="100" w:type="dxa"/>
        <w:right w:w="100" w:type="dxa"/>
      </w:tblCellMar>
    </w:tblPr>
  </w:style>
  <w:style w:type="table" w:customStyle="1" w:styleId="affff6">
    <w:basedOn w:val="TableNormal0"/>
    <w:pPr>
      <w:spacing w:line="240" w:lineRule="auto"/>
    </w:pPr>
    <w:rPr>
      <w:color w:val="017058"/>
    </w:rPr>
    <w:tblPr>
      <w:tblStyleRowBandSize w:val="1"/>
      <w:tblStyleColBandSize w:val="1"/>
      <w:tblCellMar>
        <w:top w:w="100" w:type="dxa"/>
        <w:left w:w="100" w:type="dxa"/>
        <w:bottom w:w="100" w:type="dxa"/>
        <w:right w:w="100" w:type="dxa"/>
      </w:tblCellMar>
    </w:tblPr>
  </w:style>
  <w:style w:type="table" w:customStyle="1" w:styleId="affff7">
    <w:basedOn w:val="TableNormal0"/>
    <w:pPr>
      <w:spacing w:line="240" w:lineRule="auto"/>
    </w:pPr>
    <w:rPr>
      <w:color w:val="017058"/>
    </w:rPr>
    <w:tblPr>
      <w:tblStyleRowBandSize w:val="1"/>
      <w:tblStyleColBandSize w:val="1"/>
      <w:tblCellMar>
        <w:top w:w="100" w:type="dxa"/>
        <w:left w:w="100" w:type="dxa"/>
        <w:bottom w:w="100" w:type="dxa"/>
        <w:right w:w="100" w:type="dxa"/>
      </w:tblCellMar>
    </w:tblPr>
  </w:style>
  <w:style w:type="table" w:customStyle="1" w:styleId="affff8">
    <w:basedOn w:val="TableNormal0"/>
    <w:tblPr>
      <w:tblStyleRowBandSize w:val="1"/>
      <w:tblStyleColBandSize w:val="1"/>
      <w:tblCellMar>
        <w:top w:w="100" w:type="dxa"/>
        <w:left w:w="100" w:type="dxa"/>
        <w:bottom w:w="100" w:type="dxa"/>
        <w:right w:w="100" w:type="dxa"/>
      </w:tblCellMar>
    </w:tblPr>
  </w:style>
  <w:style w:type="table" w:customStyle="1" w:styleId="affff9">
    <w:basedOn w:val="TableNormal0"/>
    <w:pPr>
      <w:spacing w:line="240" w:lineRule="auto"/>
    </w:pPr>
    <w:rPr>
      <w:color w:val="017058"/>
    </w:rPr>
    <w:tblPr>
      <w:tblStyleRowBandSize w:val="1"/>
      <w:tblStyleColBandSize w:val="1"/>
      <w:tblCellMar>
        <w:top w:w="100" w:type="dxa"/>
        <w:left w:w="100" w:type="dxa"/>
        <w:bottom w:w="100" w:type="dxa"/>
        <w:right w:w="100" w:type="dxa"/>
      </w:tblCellMar>
    </w:tblPr>
  </w:style>
  <w:style w:type="table" w:customStyle="1" w:styleId="affffa">
    <w:basedOn w:val="TableNormal0"/>
    <w:tblPr>
      <w:tblStyleRowBandSize w:val="1"/>
      <w:tblStyleColBandSize w:val="1"/>
      <w:tblCellMar>
        <w:top w:w="100" w:type="dxa"/>
        <w:left w:w="100" w:type="dxa"/>
        <w:bottom w:w="100" w:type="dxa"/>
        <w:right w:w="100" w:type="dxa"/>
      </w:tblCellMar>
    </w:tblPr>
  </w:style>
  <w:style w:type="table" w:customStyle="1" w:styleId="affffb">
    <w:basedOn w:val="TableNormal0"/>
    <w:tblPr>
      <w:tblStyleRowBandSize w:val="1"/>
      <w:tblStyleColBandSize w:val="1"/>
      <w:tblCellMar>
        <w:top w:w="100" w:type="dxa"/>
        <w:left w:w="100" w:type="dxa"/>
        <w:bottom w:w="100" w:type="dxa"/>
        <w:right w:w="100" w:type="dxa"/>
      </w:tblCellMar>
    </w:tblPr>
  </w:style>
  <w:style w:type="table" w:customStyle="1" w:styleId="affffc">
    <w:basedOn w:val="TableNormal0"/>
    <w:tblPr>
      <w:tblStyleRowBandSize w:val="1"/>
      <w:tblStyleColBandSize w:val="1"/>
      <w:tblCellMar>
        <w:top w:w="100" w:type="dxa"/>
        <w:left w:w="100" w:type="dxa"/>
        <w:bottom w:w="100" w:type="dxa"/>
        <w:right w:w="100" w:type="dxa"/>
      </w:tblCellMar>
    </w:tblPr>
  </w:style>
  <w:style w:type="table" w:customStyle="1" w:styleId="affffd">
    <w:basedOn w:val="TableNormal0"/>
    <w:tblPr>
      <w:tblStyleRowBandSize w:val="1"/>
      <w:tblStyleColBandSize w:val="1"/>
      <w:tblCellMar>
        <w:top w:w="100" w:type="dxa"/>
        <w:left w:w="100" w:type="dxa"/>
        <w:bottom w:w="100" w:type="dxa"/>
        <w:right w:w="100" w:type="dxa"/>
      </w:tblCellMar>
    </w:tblPr>
  </w:style>
  <w:style w:type="table" w:customStyle="1" w:styleId="affffe">
    <w:basedOn w:val="TableNormal0"/>
    <w:tblPr>
      <w:tblStyleRowBandSize w:val="1"/>
      <w:tblStyleColBandSize w:val="1"/>
      <w:tblCellMar>
        <w:top w:w="100" w:type="dxa"/>
        <w:left w:w="100" w:type="dxa"/>
        <w:bottom w:w="100" w:type="dxa"/>
        <w:right w:w="100" w:type="dxa"/>
      </w:tblCellMar>
    </w:tblPr>
  </w:style>
  <w:style w:type="table" w:customStyle="1" w:styleId="afffff">
    <w:basedOn w:val="TableNormal0"/>
    <w:pPr>
      <w:spacing w:line="240" w:lineRule="auto"/>
    </w:pPr>
    <w:rPr>
      <w:rFonts w:ascii="Cambria" w:eastAsia="Cambria" w:hAnsi="Cambria" w:cs="Cambria"/>
      <w:color w:val="017058"/>
      <w:sz w:val="22"/>
      <w:szCs w:val="22"/>
    </w:rPr>
    <w:tblPr>
      <w:tblStyleRowBandSize w:val="1"/>
      <w:tblStyleColBandSize w:val="1"/>
      <w:tblCellMar>
        <w:top w:w="100" w:type="dxa"/>
        <w:left w:w="100" w:type="dxa"/>
        <w:bottom w:w="100" w:type="dxa"/>
        <w:right w:w="100" w:type="dxa"/>
      </w:tblCellMar>
    </w:tblPr>
  </w:style>
  <w:style w:type="table" w:customStyle="1" w:styleId="afffff0">
    <w:basedOn w:val="TableNormal0"/>
    <w:tblPr>
      <w:tblStyleRowBandSize w:val="1"/>
      <w:tblStyleColBandSize w:val="1"/>
      <w:tblCellMar>
        <w:top w:w="100" w:type="dxa"/>
        <w:left w:w="100" w:type="dxa"/>
        <w:bottom w:w="100" w:type="dxa"/>
        <w:right w:w="100" w:type="dxa"/>
      </w:tblCellMar>
    </w:tblPr>
  </w:style>
  <w:style w:type="table" w:customStyle="1" w:styleId="afffff1">
    <w:basedOn w:val="TableNormal0"/>
    <w:tblPr>
      <w:tblStyleRowBandSize w:val="1"/>
      <w:tblStyleColBandSize w:val="1"/>
      <w:tblCellMar>
        <w:top w:w="100" w:type="dxa"/>
        <w:left w:w="100" w:type="dxa"/>
        <w:bottom w:w="100" w:type="dxa"/>
        <w:right w:w="100" w:type="dxa"/>
      </w:tblCellMar>
    </w:tblPr>
  </w:style>
  <w:style w:type="table" w:customStyle="1" w:styleId="afffff2">
    <w:basedOn w:val="TableNormal0"/>
    <w:tblPr>
      <w:tblStyleRowBandSize w:val="1"/>
      <w:tblStyleColBandSize w:val="1"/>
      <w:tblCellMar>
        <w:top w:w="100" w:type="dxa"/>
        <w:left w:w="100" w:type="dxa"/>
        <w:bottom w:w="100" w:type="dxa"/>
        <w:right w:w="100" w:type="dxa"/>
      </w:tblCellMar>
    </w:tblPr>
  </w:style>
  <w:style w:type="table" w:customStyle="1" w:styleId="afffff3">
    <w:basedOn w:val="TableNormal0"/>
    <w:tblPr>
      <w:tblStyleRowBandSize w:val="1"/>
      <w:tblStyleColBandSize w:val="1"/>
      <w:tblCellMar>
        <w:top w:w="100" w:type="dxa"/>
        <w:left w:w="100" w:type="dxa"/>
        <w:bottom w:w="100" w:type="dxa"/>
        <w:right w:w="100" w:type="dxa"/>
      </w:tblCellMar>
    </w:tblPr>
  </w:style>
  <w:style w:type="table" w:customStyle="1" w:styleId="afffff4">
    <w:basedOn w:val="TableNormal0"/>
    <w:tblPr>
      <w:tblStyleRowBandSize w:val="1"/>
      <w:tblStyleColBandSize w:val="1"/>
      <w:tblCellMar>
        <w:top w:w="100" w:type="dxa"/>
        <w:left w:w="100" w:type="dxa"/>
        <w:bottom w:w="100" w:type="dxa"/>
        <w:right w:w="100" w:type="dxa"/>
      </w:tblCellMar>
    </w:tblPr>
  </w:style>
  <w:style w:type="table" w:customStyle="1" w:styleId="afffff5">
    <w:basedOn w:val="TableNormal0"/>
    <w:tblPr>
      <w:tblStyleRowBandSize w:val="1"/>
      <w:tblStyleColBandSize w:val="1"/>
      <w:tblCellMar>
        <w:top w:w="100" w:type="dxa"/>
        <w:left w:w="100" w:type="dxa"/>
        <w:bottom w:w="100" w:type="dxa"/>
        <w:right w:w="100" w:type="dxa"/>
      </w:tblCellMar>
    </w:tblPr>
  </w:style>
  <w:style w:type="table" w:customStyle="1" w:styleId="afffff6">
    <w:basedOn w:val="TableNormal0"/>
    <w:tblPr>
      <w:tblStyleRowBandSize w:val="1"/>
      <w:tblStyleColBandSize w:val="1"/>
      <w:tblCellMar>
        <w:top w:w="100" w:type="dxa"/>
        <w:left w:w="100" w:type="dxa"/>
        <w:bottom w:w="100" w:type="dxa"/>
        <w:right w:w="100" w:type="dxa"/>
      </w:tblCellMar>
    </w:tblPr>
  </w:style>
  <w:style w:type="table" w:customStyle="1" w:styleId="afffff7">
    <w:basedOn w:val="TableNormal0"/>
    <w:tblPr>
      <w:tblStyleRowBandSize w:val="1"/>
      <w:tblStyleColBandSize w:val="1"/>
      <w:tblCellMar>
        <w:top w:w="100" w:type="dxa"/>
        <w:left w:w="100" w:type="dxa"/>
        <w:bottom w:w="100" w:type="dxa"/>
        <w:right w:w="100" w:type="dxa"/>
      </w:tblCellMar>
    </w:tblPr>
  </w:style>
  <w:style w:type="table" w:customStyle="1" w:styleId="afffff8">
    <w:basedOn w:val="TableNormal0"/>
    <w:tblPr>
      <w:tblStyleRowBandSize w:val="1"/>
      <w:tblStyleColBandSize w:val="1"/>
      <w:tblCellMar>
        <w:top w:w="100" w:type="dxa"/>
        <w:left w:w="100" w:type="dxa"/>
        <w:bottom w:w="100" w:type="dxa"/>
        <w:right w:w="100" w:type="dxa"/>
      </w:tblCellMar>
    </w:tblPr>
  </w:style>
  <w:style w:type="table" w:customStyle="1" w:styleId="afffff9">
    <w:basedOn w:val="TableNormal"/>
    <w:tblPr>
      <w:tblStyleRowBandSize w:val="1"/>
      <w:tblStyleColBandSize w:val="1"/>
      <w:tblInd w:w="0" w:type="nil"/>
      <w:tblCellMar>
        <w:top w:w="100" w:type="dxa"/>
        <w:left w:w="100" w:type="dxa"/>
        <w:bottom w:w="100" w:type="dxa"/>
        <w:right w:w="100" w:type="dxa"/>
      </w:tblCellMar>
    </w:tblPr>
  </w:style>
  <w:style w:type="table" w:customStyle="1" w:styleId="afffffa">
    <w:basedOn w:val="TableNormal"/>
    <w:tblPr>
      <w:tblStyleRowBandSize w:val="1"/>
      <w:tblStyleColBandSize w:val="1"/>
      <w:tblInd w:w="0" w:type="nil"/>
      <w:tblCellMar>
        <w:top w:w="100" w:type="dxa"/>
        <w:left w:w="100" w:type="dxa"/>
        <w:bottom w:w="100" w:type="dxa"/>
        <w:right w:w="100" w:type="dxa"/>
      </w:tblCellMar>
    </w:tblPr>
  </w:style>
  <w:style w:type="table" w:customStyle="1" w:styleId="afffffb">
    <w:basedOn w:val="TableNormal"/>
    <w:pPr>
      <w:spacing w:line="240" w:lineRule="auto"/>
    </w:pPr>
    <w:rPr>
      <w:rFonts w:ascii="Cambria" w:eastAsia="Cambria" w:hAnsi="Cambria" w:cs="Cambria"/>
      <w:color w:val="017058"/>
      <w:sz w:val="22"/>
      <w:szCs w:val="22"/>
    </w:rPr>
    <w:tblPr>
      <w:tblStyleRowBandSize w:val="1"/>
      <w:tblStyleColBandSize w:val="1"/>
      <w:tblInd w:w="0" w:type="nil"/>
      <w:tblCellMar>
        <w:top w:w="100" w:type="dxa"/>
        <w:left w:w="100" w:type="dxa"/>
        <w:bottom w:w="100" w:type="dxa"/>
        <w:right w:w="100" w:type="dxa"/>
      </w:tblCellMar>
    </w:tblPr>
  </w:style>
  <w:style w:type="table" w:customStyle="1" w:styleId="afffffc">
    <w:basedOn w:val="TableNormal"/>
    <w:tblPr>
      <w:tblStyleRowBandSize w:val="1"/>
      <w:tblStyleColBandSize w:val="1"/>
      <w:tblInd w:w="0" w:type="nil"/>
      <w:tblCellMar>
        <w:top w:w="100" w:type="dxa"/>
        <w:left w:w="100" w:type="dxa"/>
        <w:bottom w:w="100" w:type="dxa"/>
        <w:right w:w="100" w:type="dxa"/>
      </w:tblCellMar>
    </w:tblPr>
  </w:style>
  <w:style w:type="table" w:customStyle="1" w:styleId="afffffd">
    <w:basedOn w:val="TableNormal"/>
    <w:tblPr>
      <w:tblStyleRowBandSize w:val="1"/>
      <w:tblStyleColBandSize w:val="1"/>
      <w:tblInd w:w="0" w:type="nil"/>
      <w:tblCellMar>
        <w:top w:w="100" w:type="dxa"/>
        <w:left w:w="100" w:type="dxa"/>
        <w:bottom w:w="100" w:type="dxa"/>
        <w:right w:w="100" w:type="dxa"/>
      </w:tblCellMar>
    </w:tblPr>
  </w:style>
  <w:style w:type="table" w:customStyle="1" w:styleId="afffffe">
    <w:basedOn w:val="TableNormal"/>
    <w:tblPr>
      <w:tblStyleRowBandSize w:val="1"/>
      <w:tblStyleColBandSize w:val="1"/>
      <w:tblInd w:w="0" w:type="nil"/>
      <w:tblCellMar>
        <w:top w:w="100" w:type="dxa"/>
        <w:left w:w="100" w:type="dxa"/>
        <w:bottom w:w="100" w:type="dxa"/>
        <w:right w:w="100" w:type="dxa"/>
      </w:tblCellMar>
    </w:tblPr>
  </w:style>
  <w:style w:type="table" w:customStyle="1" w:styleId="affffff">
    <w:basedOn w:val="TableNormal"/>
    <w:tblPr>
      <w:tblStyleRowBandSize w:val="1"/>
      <w:tblStyleColBandSize w:val="1"/>
      <w:tblInd w:w="0" w:type="nil"/>
      <w:tblCellMar>
        <w:top w:w="100" w:type="dxa"/>
        <w:left w:w="100" w:type="dxa"/>
        <w:bottom w:w="100" w:type="dxa"/>
        <w:right w:w="100" w:type="dxa"/>
      </w:tblCellMar>
    </w:tblPr>
  </w:style>
  <w:style w:type="table" w:customStyle="1" w:styleId="affffff0">
    <w:basedOn w:val="TableNormal"/>
    <w:tblPr>
      <w:tblStyleRowBandSize w:val="1"/>
      <w:tblStyleColBandSize w:val="1"/>
      <w:tblInd w:w="0" w:type="nil"/>
      <w:tblCellMar>
        <w:top w:w="100" w:type="dxa"/>
        <w:left w:w="100" w:type="dxa"/>
        <w:bottom w:w="100" w:type="dxa"/>
        <w:right w:w="100" w:type="dxa"/>
      </w:tblCellMar>
    </w:tblPr>
  </w:style>
  <w:style w:type="table" w:customStyle="1" w:styleId="affffff1">
    <w:basedOn w:val="TableNormal"/>
    <w:tblPr>
      <w:tblStyleRowBandSize w:val="1"/>
      <w:tblStyleColBandSize w:val="1"/>
      <w:tblCellMar>
        <w:top w:w="100" w:type="dxa"/>
        <w:left w:w="100" w:type="dxa"/>
        <w:bottom w:w="100" w:type="dxa"/>
        <w:right w:w="100" w:type="dxa"/>
      </w:tblCellMar>
    </w:tblPr>
  </w:style>
  <w:style w:type="table" w:customStyle="1" w:styleId="affffff2">
    <w:basedOn w:val="TableNormal"/>
    <w:tblPr>
      <w:tblStyleRowBandSize w:val="1"/>
      <w:tblStyleColBandSize w:val="1"/>
      <w:tblInd w:w="0" w:type="nil"/>
      <w:tblCellMar>
        <w:top w:w="100" w:type="dxa"/>
        <w:left w:w="100" w:type="dxa"/>
        <w:bottom w:w="100" w:type="dxa"/>
        <w:right w:w="100" w:type="dxa"/>
      </w:tblCellMar>
    </w:tblPr>
  </w:style>
  <w:style w:type="table" w:customStyle="1" w:styleId="TableNormal1">
    <w:name w:val="Table Normal1"/>
    <w:rsid w:val="00281A7D"/>
    <w:tblPr>
      <w:tblCellMar>
        <w:top w:w="0" w:type="dxa"/>
        <w:left w:w="0" w:type="dxa"/>
        <w:bottom w:w="0" w:type="dxa"/>
        <w:right w:w="0" w:type="dxa"/>
      </w:tblCellMar>
    </w:tblPr>
  </w:style>
  <w:style w:type="character" w:customStyle="1" w:styleId="normaltextrun">
    <w:name w:val="normaltextrun"/>
    <w:basedOn w:val="DefaultParagraphFont"/>
    <w:rsid w:val="002938E9"/>
  </w:style>
  <w:style w:type="character" w:customStyle="1" w:styleId="eop">
    <w:name w:val="eop"/>
    <w:basedOn w:val="DefaultParagraphFont"/>
    <w:rsid w:val="002938E9"/>
  </w:style>
  <w:style w:type="table" w:customStyle="1" w:styleId="affffff3">
    <w:basedOn w:val="TableNormal"/>
    <w:tblPr>
      <w:tblStyleRowBandSize w:val="1"/>
      <w:tblStyleColBandSize w:val="1"/>
      <w:tblCellMar>
        <w:top w:w="100" w:type="dxa"/>
        <w:left w:w="100" w:type="dxa"/>
        <w:bottom w:w="100" w:type="dxa"/>
        <w:right w:w="100" w:type="dxa"/>
      </w:tblCellMar>
    </w:tblPr>
  </w:style>
  <w:style w:type="table" w:customStyle="1" w:styleId="affffff4">
    <w:basedOn w:val="TableNormal"/>
    <w:tblPr>
      <w:tblStyleRowBandSize w:val="1"/>
      <w:tblStyleColBandSize w:val="1"/>
      <w:tblCellMar>
        <w:top w:w="100" w:type="dxa"/>
        <w:left w:w="100" w:type="dxa"/>
        <w:bottom w:w="100" w:type="dxa"/>
        <w:right w:w="100" w:type="dxa"/>
      </w:tblCellMar>
    </w:tblPr>
  </w:style>
  <w:style w:type="table" w:customStyle="1" w:styleId="affffff5">
    <w:basedOn w:val="TableNormal"/>
    <w:tblPr>
      <w:tblStyleRowBandSize w:val="1"/>
      <w:tblStyleColBandSize w:val="1"/>
      <w:tblCellMar>
        <w:top w:w="100" w:type="dxa"/>
        <w:left w:w="100" w:type="dxa"/>
        <w:bottom w:w="100" w:type="dxa"/>
        <w:right w:w="100" w:type="dxa"/>
      </w:tblCellMar>
    </w:tblPr>
  </w:style>
  <w:style w:type="table" w:customStyle="1" w:styleId="affffff6">
    <w:basedOn w:val="TableNormal"/>
    <w:tblPr>
      <w:tblStyleRowBandSize w:val="1"/>
      <w:tblStyleColBandSize w:val="1"/>
      <w:tblCellMar>
        <w:top w:w="100" w:type="dxa"/>
        <w:left w:w="100" w:type="dxa"/>
        <w:bottom w:w="100" w:type="dxa"/>
        <w:right w:w="100" w:type="dxa"/>
      </w:tblCellMar>
    </w:tblPr>
  </w:style>
  <w:style w:type="table" w:customStyle="1" w:styleId="affffff7">
    <w:basedOn w:val="TableNormal"/>
    <w:tblPr>
      <w:tblStyleRowBandSize w:val="1"/>
      <w:tblStyleColBandSize w:val="1"/>
      <w:tblCellMar>
        <w:top w:w="100" w:type="dxa"/>
        <w:left w:w="100" w:type="dxa"/>
        <w:bottom w:w="100" w:type="dxa"/>
        <w:right w:w="100" w:type="dxa"/>
      </w:tblCellMar>
    </w:tblPr>
  </w:style>
  <w:style w:type="table" w:customStyle="1" w:styleId="affffff8">
    <w:basedOn w:val="TableNormal"/>
    <w:tblPr>
      <w:tblStyleRowBandSize w:val="1"/>
      <w:tblStyleColBandSize w:val="1"/>
      <w:tblCellMar>
        <w:top w:w="100" w:type="dxa"/>
        <w:left w:w="100" w:type="dxa"/>
        <w:bottom w:w="100" w:type="dxa"/>
        <w:right w:w="100" w:type="dxa"/>
      </w:tblCellMar>
    </w:tblPr>
  </w:style>
  <w:style w:type="table" w:customStyle="1" w:styleId="affffff9">
    <w:basedOn w:val="TableNormal"/>
    <w:tblPr>
      <w:tblStyleRowBandSize w:val="1"/>
      <w:tblStyleColBandSize w:val="1"/>
      <w:tblCellMar>
        <w:top w:w="100" w:type="dxa"/>
        <w:left w:w="100" w:type="dxa"/>
        <w:bottom w:w="100" w:type="dxa"/>
        <w:right w:w="100" w:type="dxa"/>
      </w:tblCellMar>
    </w:tblPr>
  </w:style>
  <w:style w:type="table" w:customStyle="1" w:styleId="affffffa">
    <w:basedOn w:val="TableNormal"/>
    <w:tblPr>
      <w:tblStyleRowBandSize w:val="1"/>
      <w:tblStyleColBandSize w:val="1"/>
      <w:tblCellMar>
        <w:top w:w="100" w:type="dxa"/>
        <w:left w:w="100" w:type="dxa"/>
        <w:bottom w:w="100" w:type="dxa"/>
        <w:right w:w="100" w:type="dxa"/>
      </w:tblCellMar>
    </w:tblPr>
  </w:style>
  <w:style w:type="table" w:customStyle="1" w:styleId="affffffb">
    <w:basedOn w:val="TableNormal"/>
    <w:tblPr>
      <w:tblStyleRowBandSize w:val="1"/>
      <w:tblStyleColBandSize w:val="1"/>
      <w:tblCellMar>
        <w:top w:w="100" w:type="dxa"/>
        <w:left w:w="100" w:type="dxa"/>
        <w:bottom w:w="100" w:type="dxa"/>
        <w:right w:w="100" w:type="dxa"/>
      </w:tblCellMar>
    </w:tblPr>
  </w:style>
  <w:style w:type="table" w:customStyle="1" w:styleId="affffffc">
    <w:basedOn w:val="TableNormal"/>
    <w:tblPr>
      <w:tblStyleRowBandSize w:val="1"/>
      <w:tblStyleColBandSize w:val="1"/>
      <w:tblCellMar>
        <w:top w:w="100" w:type="dxa"/>
        <w:left w:w="100" w:type="dxa"/>
        <w:bottom w:w="100" w:type="dxa"/>
        <w:right w:w="100" w:type="dxa"/>
      </w:tblCellMar>
    </w:tblPr>
  </w:style>
  <w:style w:type="table" w:customStyle="1" w:styleId="affffffd">
    <w:basedOn w:val="TableNormal"/>
    <w:tblPr>
      <w:tblStyleRowBandSize w:val="1"/>
      <w:tblStyleColBandSize w:val="1"/>
      <w:tblCellMar>
        <w:top w:w="100" w:type="dxa"/>
        <w:left w:w="100" w:type="dxa"/>
        <w:bottom w:w="100" w:type="dxa"/>
        <w:right w:w="100" w:type="dxa"/>
      </w:tblCellMar>
    </w:tblPr>
  </w:style>
  <w:style w:type="table" w:customStyle="1" w:styleId="affffffe">
    <w:basedOn w:val="TableNormal"/>
    <w:tblPr>
      <w:tblStyleRowBandSize w:val="1"/>
      <w:tblStyleColBandSize w:val="1"/>
      <w:tblCellMar>
        <w:top w:w="100" w:type="dxa"/>
        <w:left w:w="100" w:type="dxa"/>
        <w:bottom w:w="100" w:type="dxa"/>
        <w:right w:w="100" w:type="dxa"/>
      </w:tblCellMar>
    </w:tblPr>
  </w:style>
  <w:style w:type="table" w:customStyle="1" w:styleId="afffffff">
    <w:basedOn w:val="TableNormal"/>
    <w:tblPr>
      <w:tblStyleRowBandSize w:val="1"/>
      <w:tblStyleColBandSize w:val="1"/>
      <w:tblCellMar>
        <w:top w:w="100" w:type="dxa"/>
        <w:left w:w="100" w:type="dxa"/>
        <w:bottom w:w="100" w:type="dxa"/>
        <w:right w:w="100" w:type="dxa"/>
      </w:tblCellMar>
    </w:tblPr>
  </w:style>
  <w:style w:type="table" w:customStyle="1" w:styleId="afffffff0">
    <w:basedOn w:val="TableNormal"/>
    <w:tblPr>
      <w:tblStyleRowBandSize w:val="1"/>
      <w:tblStyleColBandSize w:val="1"/>
      <w:tblCellMar>
        <w:top w:w="100" w:type="dxa"/>
        <w:left w:w="100" w:type="dxa"/>
        <w:bottom w:w="100" w:type="dxa"/>
        <w:right w:w="100" w:type="dxa"/>
      </w:tblCellMar>
    </w:tblPr>
  </w:style>
  <w:style w:type="table" w:customStyle="1" w:styleId="afffffff1">
    <w:basedOn w:val="TableNormal"/>
    <w:tblPr>
      <w:tblStyleRowBandSize w:val="1"/>
      <w:tblStyleColBandSize w:val="1"/>
      <w:tblCellMar>
        <w:top w:w="100" w:type="dxa"/>
        <w:left w:w="100" w:type="dxa"/>
        <w:bottom w:w="100" w:type="dxa"/>
        <w:right w:w="100" w:type="dxa"/>
      </w:tblCellMar>
    </w:tblPr>
  </w:style>
  <w:style w:type="table" w:customStyle="1" w:styleId="afffffff2">
    <w:basedOn w:val="TableNormal"/>
    <w:tblPr>
      <w:tblStyleRowBandSize w:val="1"/>
      <w:tblStyleColBandSize w:val="1"/>
      <w:tblCellMar>
        <w:top w:w="100" w:type="dxa"/>
        <w:left w:w="100" w:type="dxa"/>
        <w:bottom w:w="100" w:type="dxa"/>
        <w:right w:w="100" w:type="dxa"/>
      </w:tblCellMar>
    </w:tblPr>
  </w:style>
  <w:style w:type="table" w:customStyle="1" w:styleId="afffffff3">
    <w:basedOn w:val="TableNormal"/>
    <w:tblPr>
      <w:tblStyleRowBandSize w:val="1"/>
      <w:tblStyleColBandSize w:val="1"/>
      <w:tblCellMar>
        <w:top w:w="100" w:type="dxa"/>
        <w:left w:w="100" w:type="dxa"/>
        <w:bottom w:w="100" w:type="dxa"/>
        <w:right w:w="100" w:type="dxa"/>
      </w:tblCellMar>
    </w:tblPr>
  </w:style>
  <w:style w:type="table" w:customStyle="1" w:styleId="afffffff4">
    <w:basedOn w:val="TableNormal"/>
    <w:tblPr>
      <w:tblStyleRowBandSize w:val="1"/>
      <w:tblStyleColBandSize w:val="1"/>
      <w:tblCellMar>
        <w:top w:w="100" w:type="dxa"/>
        <w:left w:w="100" w:type="dxa"/>
        <w:bottom w:w="100" w:type="dxa"/>
        <w:right w:w="100" w:type="dxa"/>
      </w:tblCellMar>
    </w:tblPr>
  </w:style>
  <w:style w:type="table" w:customStyle="1" w:styleId="afffffff5">
    <w:basedOn w:val="TableNormal"/>
    <w:tblPr>
      <w:tblStyleRowBandSize w:val="1"/>
      <w:tblStyleColBandSize w:val="1"/>
      <w:tblCellMar>
        <w:top w:w="100" w:type="dxa"/>
        <w:left w:w="100" w:type="dxa"/>
        <w:bottom w:w="100" w:type="dxa"/>
        <w:right w:w="100" w:type="dxa"/>
      </w:tblCellMar>
    </w:tblPr>
  </w:style>
  <w:style w:type="table" w:customStyle="1" w:styleId="afffffff6">
    <w:basedOn w:val="TableNormal"/>
    <w:tblPr>
      <w:tblStyleRowBandSize w:val="1"/>
      <w:tblStyleColBandSize w:val="1"/>
      <w:tblCellMar>
        <w:top w:w="100" w:type="dxa"/>
        <w:left w:w="100" w:type="dxa"/>
        <w:bottom w:w="100" w:type="dxa"/>
        <w:right w:w="100" w:type="dxa"/>
      </w:tblCellMar>
    </w:tblPr>
  </w:style>
  <w:style w:type="table" w:customStyle="1" w:styleId="afffffff7">
    <w:basedOn w:val="TableNormal"/>
    <w:tblPr>
      <w:tblStyleRowBandSize w:val="1"/>
      <w:tblStyleColBandSize w:val="1"/>
      <w:tblCellMar>
        <w:top w:w="100" w:type="dxa"/>
        <w:left w:w="100" w:type="dxa"/>
        <w:bottom w:w="100" w:type="dxa"/>
        <w:right w:w="100" w:type="dxa"/>
      </w:tblCellMar>
    </w:tblPr>
  </w:style>
  <w:style w:type="table" w:customStyle="1" w:styleId="afffffff8">
    <w:basedOn w:val="TableNormal"/>
    <w:tblPr>
      <w:tblStyleRowBandSize w:val="1"/>
      <w:tblStyleColBandSize w:val="1"/>
      <w:tblCellMar>
        <w:top w:w="100" w:type="dxa"/>
        <w:left w:w="100" w:type="dxa"/>
        <w:bottom w:w="100" w:type="dxa"/>
        <w:right w:w="100" w:type="dxa"/>
      </w:tblCellMar>
    </w:tblPr>
  </w:style>
  <w:style w:type="table" w:customStyle="1" w:styleId="afffffff9">
    <w:basedOn w:val="TableNormal"/>
    <w:tblPr>
      <w:tblStyleRowBandSize w:val="1"/>
      <w:tblStyleColBandSize w:val="1"/>
      <w:tblCellMar>
        <w:top w:w="100" w:type="dxa"/>
        <w:left w:w="100" w:type="dxa"/>
        <w:bottom w:w="100" w:type="dxa"/>
        <w:right w:w="100" w:type="dxa"/>
      </w:tblCellMar>
    </w:tblPr>
  </w:style>
  <w:style w:type="table" w:customStyle="1" w:styleId="afffffffa">
    <w:basedOn w:val="TableNormal"/>
    <w:tblPr>
      <w:tblStyleRowBandSize w:val="1"/>
      <w:tblStyleColBandSize w:val="1"/>
      <w:tblCellMar>
        <w:top w:w="100" w:type="dxa"/>
        <w:left w:w="100" w:type="dxa"/>
        <w:bottom w:w="100" w:type="dxa"/>
        <w:right w:w="100" w:type="dxa"/>
      </w:tblCellMar>
    </w:tblPr>
  </w:style>
  <w:style w:type="table" w:customStyle="1" w:styleId="afffffffb">
    <w:basedOn w:val="TableNormal"/>
    <w:tblPr>
      <w:tblStyleRowBandSize w:val="1"/>
      <w:tblStyleColBandSize w:val="1"/>
      <w:tblCellMar>
        <w:top w:w="100" w:type="dxa"/>
        <w:left w:w="100" w:type="dxa"/>
        <w:bottom w:w="100" w:type="dxa"/>
        <w:right w:w="100" w:type="dxa"/>
      </w:tblCellMar>
    </w:tblPr>
  </w:style>
  <w:style w:type="table" w:customStyle="1" w:styleId="afffffffc">
    <w:basedOn w:val="TableNormal"/>
    <w:tblPr>
      <w:tblStyleRowBandSize w:val="1"/>
      <w:tblStyleColBandSize w:val="1"/>
      <w:tblCellMar>
        <w:top w:w="100" w:type="dxa"/>
        <w:left w:w="100" w:type="dxa"/>
        <w:bottom w:w="100" w:type="dxa"/>
        <w:right w:w="100" w:type="dxa"/>
      </w:tblCellMar>
    </w:tblPr>
  </w:style>
  <w:style w:type="table" w:customStyle="1" w:styleId="afffffffd">
    <w:basedOn w:val="TableNormal"/>
    <w:tblPr>
      <w:tblStyleRowBandSize w:val="1"/>
      <w:tblStyleColBandSize w:val="1"/>
      <w:tblCellMar>
        <w:top w:w="100" w:type="dxa"/>
        <w:left w:w="100" w:type="dxa"/>
        <w:bottom w:w="100" w:type="dxa"/>
        <w:right w:w="100" w:type="dxa"/>
      </w:tblCellMar>
    </w:tblPr>
  </w:style>
  <w:style w:type="table" w:customStyle="1" w:styleId="afffffffe">
    <w:basedOn w:val="TableNormal"/>
    <w:tblPr>
      <w:tblStyleRowBandSize w:val="1"/>
      <w:tblStyleColBandSize w:val="1"/>
      <w:tblCellMar>
        <w:top w:w="100" w:type="dxa"/>
        <w:left w:w="100" w:type="dxa"/>
        <w:bottom w:w="100" w:type="dxa"/>
        <w:right w:w="100" w:type="dxa"/>
      </w:tblCellMar>
    </w:tblPr>
  </w:style>
  <w:style w:type="table" w:customStyle="1" w:styleId="affffffff">
    <w:basedOn w:val="TableNormal"/>
    <w:tblPr>
      <w:tblStyleRowBandSize w:val="1"/>
      <w:tblStyleColBandSize w:val="1"/>
      <w:tblCellMar>
        <w:top w:w="100" w:type="dxa"/>
        <w:left w:w="100" w:type="dxa"/>
        <w:bottom w:w="100" w:type="dxa"/>
        <w:right w:w="100" w:type="dxa"/>
      </w:tblCellMar>
    </w:tblPr>
  </w:style>
  <w:style w:type="table" w:customStyle="1" w:styleId="affffffff0">
    <w:basedOn w:val="TableNormal"/>
    <w:tblPr>
      <w:tblStyleRowBandSize w:val="1"/>
      <w:tblStyleColBandSize w:val="1"/>
      <w:tblCellMar>
        <w:top w:w="100" w:type="dxa"/>
        <w:left w:w="100" w:type="dxa"/>
        <w:bottom w:w="100" w:type="dxa"/>
        <w:right w:w="100" w:type="dxa"/>
      </w:tblCellMar>
    </w:tblPr>
  </w:style>
  <w:style w:type="table" w:customStyle="1" w:styleId="affffffff1">
    <w:basedOn w:val="TableNormal"/>
    <w:tblPr>
      <w:tblStyleRowBandSize w:val="1"/>
      <w:tblStyleColBandSize w:val="1"/>
      <w:tblCellMar>
        <w:top w:w="100" w:type="dxa"/>
        <w:left w:w="100" w:type="dxa"/>
        <w:bottom w:w="100" w:type="dxa"/>
        <w:right w:w="100" w:type="dxa"/>
      </w:tblCellMar>
    </w:tblPr>
  </w:style>
  <w:style w:type="table" w:customStyle="1" w:styleId="affffffff2">
    <w:basedOn w:val="TableNormal"/>
    <w:tblPr>
      <w:tblStyleRowBandSize w:val="1"/>
      <w:tblStyleColBandSize w:val="1"/>
      <w:tblCellMar>
        <w:top w:w="100" w:type="dxa"/>
        <w:left w:w="100" w:type="dxa"/>
        <w:bottom w:w="100" w:type="dxa"/>
        <w:right w:w="100" w:type="dxa"/>
      </w:tblCellMar>
    </w:tblPr>
  </w:style>
  <w:style w:type="table" w:customStyle="1" w:styleId="affffffff3">
    <w:basedOn w:val="TableNormal"/>
    <w:tblPr>
      <w:tblStyleRowBandSize w:val="1"/>
      <w:tblStyleColBandSize w:val="1"/>
      <w:tblCellMar>
        <w:top w:w="100" w:type="dxa"/>
        <w:left w:w="100" w:type="dxa"/>
        <w:bottom w:w="100" w:type="dxa"/>
        <w:right w:w="100" w:type="dxa"/>
      </w:tblCellMar>
    </w:tblPr>
  </w:style>
  <w:style w:type="table" w:customStyle="1" w:styleId="affffffff4">
    <w:basedOn w:val="TableNormal"/>
    <w:tblPr>
      <w:tblStyleRowBandSize w:val="1"/>
      <w:tblStyleColBandSize w:val="1"/>
      <w:tblCellMar>
        <w:top w:w="100" w:type="dxa"/>
        <w:left w:w="100" w:type="dxa"/>
        <w:bottom w:w="100" w:type="dxa"/>
        <w:right w:w="100" w:type="dxa"/>
      </w:tblCellMar>
    </w:tblPr>
  </w:style>
  <w:style w:type="table" w:customStyle="1" w:styleId="affffffff5">
    <w:basedOn w:val="TableNormal"/>
    <w:tblPr>
      <w:tblStyleRowBandSize w:val="1"/>
      <w:tblStyleColBandSize w:val="1"/>
      <w:tblCellMar>
        <w:top w:w="100" w:type="dxa"/>
        <w:left w:w="100" w:type="dxa"/>
        <w:bottom w:w="100" w:type="dxa"/>
        <w:right w:w="100" w:type="dxa"/>
      </w:tblCellMar>
    </w:tblPr>
  </w:style>
  <w:style w:type="table" w:customStyle="1" w:styleId="affffffff6">
    <w:basedOn w:val="TableNormal"/>
    <w:tblPr>
      <w:tblStyleRowBandSize w:val="1"/>
      <w:tblStyleColBandSize w:val="1"/>
      <w:tblInd w:w="0" w:type="nil"/>
      <w:tblCellMar>
        <w:top w:w="100" w:type="dxa"/>
        <w:left w:w="100" w:type="dxa"/>
        <w:bottom w:w="100" w:type="dxa"/>
        <w:right w:w="100" w:type="dxa"/>
      </w:tblCellMar>
    </w:tblPr>
  </w:style>
  <w:style w:type="table" w:customStyle="1" w:styleId="affffffff7">
    <w:basedOn w:val="TableNormal"/>
    <w:tblPr>
      <w:tblStyleRowBandSize w:val="1"/>
      <w:tblStyleColBandSize w:val="1"/>
      <w:tblInd w:w="0" w:type="nil"/>
      <w:tblCellMar>
        <w:top w:w="100" w:type="dxa"/>
        <w:left w:w="100" w:type="dxa"/>
        <w:bottom w:w="100" w:type="dxa"/>
        <w:right w:w="100" w:type="dxa"/>
      </w:tblCellMar>
    </w:tblPr>
  </w:style>
  <w:style w:type="table" w:customStyle="1" w:styleId="affffffff8">
    <w:basedOn w:val="TableNormal"/>
    <w:tblPr>
      <w:tblStyleRowBandSize w:val="1"/>
      <w:tblStyleColBandSize w:val="1"/>
      <w:tblInd w:w="0" w:type="nil"/>
      <w:tblCellMar>
        <w:top w:w="100" w:type="dxa"/>
        <w:left w:w="100" w:type="dxa"/>
        <w:bottom w:w="100" w:type="dxa"/>
        <w:right w:w="100" w:type="dxa"/>
      </w:tblCellMar>
    </w:tblPr>
  </w:style>
  <w:style w:type="table" w:customStyle="1" w:styleId="affffffff9">
    <w:basedOn w:val="TableNormal"/>
    <w:tblPr>
      <w:tblStyleRowBandSize w:val="1"/>
      <w:tblStyleColBandSize w:val="1"/>
      <w:tblInd w:w="0" w:type="nil"/>
      <w:tblCellMar>
        <w:top w:w="100" w:type="dxa"/>
        <w:left w:w="100" w:type="dxa"/>
        <w:bottom w:w="100" w:type="dxa"/>
        <w:right w:w="100" w:type="dxa"/>
      </w:tblCellMar>
    </w:tblPr>
  </w:style>
  <w:style w:type="table" w:customStyle="1" w:styleId="affffffffa">
    <w:basedOn w:val="TableNormal"/>
    <w:tblPr>
      <w:tblStyleRowBandSize w:val="1"/>
      <w:tblStyleColBandSize w:val="1"/>
      <w:tblInd w:w="0" w:type="nil"/>
      <w:tblCellMar>
        <w:top w:w="100" w:type="dxa"/>
        <w:left w:w="100" w:type="dxa"/>
        <w:bottom w:w="100" w:type="dxa"/>
        <w:right w:w="100" w:type="dxa"/>
      </w:tblCellMar>
    </w:tblPr>
  </w:style>
  <w:style w:type="table" w:customStyle="1" w:styleId="affffffffb">
    <w:basedOn w:val="TableNormal"/>
    <w:tblPr>
      <w:tblStyleRowBandSize w:val="1"/>
      <w:tblStyleColBandSize w:val="1"/>
      <w:tblInd w:w="0" w:type="nil"/>
      <w:tblCellMar>
        <w:top w:w="100" w:type="dxa"/>
        <w:left w:w="100" w:type="dxa"/>
        <w:bottom w:w="100" w:type="dxa"/>
        <w:right w:w="100" w:type="dxa"/>
      </w:tblCellMar>
    </w:tblPr>
  </w:style>
  <w:style w:type="table" w:customStyle="1" w:styleId="affffffffc">
    <w:basedOn w:val="TableNormal"/>
    <w:tblPr>
      <w:tblStyleRowBandSize w:val="1"/>
      <w:tblStyleColBandSize w:val="1"/>
      <w:tblCellMar>
        <w:top w:w="100" w:type="dxa"/>
        <w:left w:w="100" w:type="dxa"/>
        <w:bottom w:w="100" w:type="dxa"/>
        <w:right w:w="100" w:type="dxa"/>
      </w:tblCellMar>
    </w:tblPr>
  </w:style>
  <w:style w:type="table" w:customStyle="1" w:styleId="affffffffd">
    <w:basedOn w:val="TableNormal"/>
    <w:tblPr>
      <w:tblStyleRowBandSize w:val="1"/>
      <w:tblStyleColBandSize w:val="1"/>
      <w:tblInd w:w="0" w:type="nil"/>
      <w:tblCellMar>
        <w:top w:w="100" w:type="dxa"/>
        <w:left w:w="100" w:type="dxa"/>
        <w:bottom w:w="100" w:type="dxa"/>
        <w:right w:w="100" w:type="dxa"/>
      </w:tblCellMar>
    </w:tblPr>
  </w:style>
  <w:style w:type="table" w:customStyle="1" w:styleId="affffffffe">
    <w:basedOn w:val="TableNormal"/>
    <w:tblPr>
      <w:tblStyleRowBandSize w:val="1"/>
      <w:tblStyleColBandSize w:val="1"/>
      <w:tblInd w:w="0" w:type="nil"/>
      <w:tblCellMar>
        <w:top w:w="100" w:type="dxa"/>
        <w:left w:w="100" w:type="dxa"/>
        <w:bottom w:w="100" w:type="dxa"/>
        <w:right w:w="100" w:type="dxa"/>
      </w:tblCellMar>
    </w:tblPr>
  </w:style>
  <w:style w:type="table" w:customStyle="1" w:styleId="afffffffff">
    <w:basedOn w:val="TableNormal"/>
    <w:tblPr>
      <w:tblStyleRowBandSize w:val="1"/>
      <w:tblStyleColBandSize w:val="1"/>
      <w:tblInd w:w="0" w:type="nil"/>
      <w:tblCellMar>
        <w:top w:w="100" w:type="dxa"/>
        <w:left w:w="100" w:type="dxa"/>
        <w:bottom w:w="100" w:type="dxa"/>
        <w:right w:w="100" w:type="dxa"/>
      </w:tblCellMar>
    </w:tblPr>
  </w:style>
  <w:style w:type="table" w:customStyle="1" w:styleId="afffffffff0">
    <w:basedOn w:val="TableNormal"/>
    <w:tblPr>
      <w:tblStyleRowBandSize w:val="1"/>
      <w:tblStyleColBandSize w:val="1"/>
      <w:tblInd w:w="0" w:type="nil"/>
      <w:tblCellMar>
        <w:top w:w="100" w:type="dxa"/>
        <w:left w:w="100" w:type="dxa"/>
        <w:bottom w:w="100" w:type="dxa"/>
        <w:right w:w="100" w:type="dxa"/>
      </w:tblCellMar>
    </w:tblPr>
  </w:style>
  <w:style w:type="table" w:customStyle="1" w:styleId="afffffffff1">
    <w:basedOn w:val="TableNormal"/>
    <w:tblPr>
      <w:tblStyleRowBandSize w:val="1"/>
      <w:tblStyleColBandSize w:val="1"/>
      <w:tblInd w:w="0" w:type="nil"/>
      <w:tblCellMar>
        <w:top w:w="100" w:type="dxa"/>
        <w:left w:w="100" w:type="dxa"/>
        <w:bottom w:w="100" w:type="dxa"/>
        <w:right w:w="100" w:type="dxa"/>
      </w:tblCellMar>
    </w:tblPr>
  </w:style>
  <w:style w:type="table" w:customStyle="1" w:styleId="afffffffff2">
    <w:basedOn w:val="TableNormal"/>
    <w:tblPr>
      <w:tblStyleRowBandSize w:val="1"/>
      <w:tblStyleColBandSize w:val="1"/>
      <w:tblInd w:w="0" w:type="nil"/>
      <w:tblCellMar>
        <w:top w:w="100" w:type="dxa"/>
        <w:left w:w="100" w:type="dxa"/>
        <w:bottom w:w="100" w:type="dxa"/>
        <w:right w:w="100" w:type="dxa"/>
      </w:tblCellMar>
    </w:tblPr>
  </w:style>
  <w:style w:type="table" w:customStyle="1" w:styleId="afffffffff3">
    <w:basedOn w:val="TableNormal"/>
    <w:tblPr>
      <w:tblStyleRowBandSize w:val="1"/>
      <w:tblStyleColBandSize w:val="1"/>
      <w:tblCellMar>
        <w:top w:w="100" w:type="dxa"/>
        <w:left w:w="100" w:type="dxa"/>
        <w:bottom w:w="100" w:type="dxa"/>
        <w:right w:w="100" w:type="dxa"/>
      </w:tblCellMar>
    </w:tblPr>
  </w:style>
  <w:style w:type="table" w:customStyle="1" w:styleId="afffffffff4">
    <w:basedOn w:val="TableNormal"/>
    <w:tblPr>
      <w:tblStyleRowBandSize w:val="1"/>
      <w:tblStyleColBandSize w:val="1"/>
      <w:tblInd w:w="0" w:type="nil"/>
      <w:tblCellMar>
        <w:top w:w="100" w:type="dxa"/>
        <w:left w:w="100" w:type="dxa"/>
        <w:bottom w:w="100" w:type="dxa"/>
        <w:right w:w="100" w:type="dxa"/>
      </w:tblCellMar>
    </w:tblPr>
  </w:style>
  <w:style w:type="table" w:customStyle="1" w:styleId="afffffffff5">
    <w:basedOn w:val="TableNormal"/>
    <w:tblPr>
      <w:tblStyleRowBandSize w:val="1"/>
      <w:tblStyleColBandSize w:val="1"/>
      <w:tblInd w:w="0" w:type="nil"/>
      <w:tblCellMar>
        <w:top w:w="100" w:type="dxa"/>
        <w:left w:w="100" w:type="dxa"/>
        <w:bottom w:w="100" w:type="dxa"/>
        <w:right w:w="100" w:type="dxa"/>
      </w:tblCellMar>
    </w:tblPr>
  </w:style>
  <w:style w:type="table" w:customStyle="1" w:styleId="afffffffff6">
    <w:basedOn w:val="TableNormal"/>
    <w:tblPr>
      <w:tblStyleRowBandSize w:val="1"/>
      <w:tblStyleColBandSize w:val="1"/>
      <w:tblInd w:w="0" w:type="nil"/>
      <w:tblCellMar>
        <w:top w:w="100" w:type="dxa"/>
        <w:left w:w="100" w:type="dxa"/>
        <w:bottom w:w="100" w:type="dxa"/>
        <w:right w:w="100" w:type="dxa"/>
      </w:tblCellMar>
    </w:tblPr>
  </w:style>
  <w:style w:type="table" w:customStyle="1" w:styleId="afffffffff7">
    <w:basedOn w:val="TableNormal"/>
    <w:tblPr>
      <w:tblStyleRowBandSize w:val="1"/>
      <w:tblStyleColBandSize w:val="1"/>
      <w:tblInd w:w="0" w:type="nil"/>
      <w:tblCellMar>
        <w:top w:w="100" w:type="dxa"/>
        <w:left w:w="100" w:type="dxa"/>
        <w:bottom w:w="100" w:type="dxa"/>
        <w:right w:w="100" w:type="dxa"/>
      </w:tblCellMar>
    </w:tblPr>
  </w:style>
  <w:style w:type="table" w:customStyle="1" w:styleId="afffffffff8">
    <w:basedOn w:val="TableNormal"/>
    <w:tblPr>
      <w:tblStyleRowBandSize w:val="1"/>
      <w:tblStyleColBandSize w:val="1"/>
      <w:tblInd w:w="0" w:type="nil"/>
      <w:tblCellMar>
        <w:top w:w="100" w:type="dxa"/>
        <w:left w:w="100" w:type="dxa"/>
        <w:bottom w:w="100" w:type="dxa"/>
        <w:right w:w="100" w:type="dxa"/>
      </w:tblCellMar>
    </w:tblPr>
  </w:style>
  <w:style w:type="table" w:customStyle="1" w:styleId="afffffffff9">
    <w:basedOn w:val="TableNormal"/>
    <w:tblPr>
      <w:tblStyleRowBandSize w:val="1"/>
      <w:tblStyleColBandSize w:val="1"/>
      <w:tblInd w:w="0" w:type="nil"/>
      <w:tblCellMar>
        <w:top w:w="100" w:type="dxa"/>
        <w:left w:w="100" w:type="dxa"/>
        <w:bottom w:w="100" w:type="dxa"/>
        <w:right w:w="100" w:type="dxa"/>
      </w:tblCellMar>
    </w:tblPr>
  </w:style>
  <w:style w:type="table" w:customStyle="1" w:styleId="afffffffffa">
    <w:basedOn w:val="TableNormal"/>
    <w:tblPr>
      <w:tblStyleRowBandSize w:val="1"/>
      <w:tblStyleColBandSize w:val="1"/>
      <w:tblInd w:w="0" w:type="nil"/>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gif"/><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gif"/><Relationship Id="rId42" Type="http://schemas.openxmlformats.org/officeDocument/2006/relationships/image" Target="media/image33.gif"/><Relationship Id="rId47" Type="http://schemas.openxmlformats.org/officeDocument/2006/relationships/hyperlink" Target="https://kids.britannica.com/kids/article/environment/399445" TargetMode="External"/><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gif"/><Relationship Id="rId29" Type="http://schemas.openxmlformats.org/officeDocument/2006/relationships/image" Target="media/image21.gif"/><Relationship Id="rId11" Type="http://schemas.openxmlformats.org/officeDocument/2006/relationships/image" Target="media/image3.gif"/><Relationship Id="rId24" Type="http://schemas.openxmlformats.org/officeDocument/2006/relationships/image" Target="media/image16.gif"/><Relationship Id="rId32" Type="http://schemas.openxmlformats.org/officeDocument/2006/relationships/hyperlink" Target="https://en.islcollective.com/english-esl-worksheets/vocabulary/environment?page=4" TargetMode="External"/><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yperlink" Target="https://www.nationalgeographic.org/education/" TargetMode="External"/><Relationship Id="rId53" Type="http://schemas.openxmlformats.org/officeDocument/2006/relationships/footer" Target="footer2.xml"/><Relationship Id="rId5" Type="http://schemas.openxmlformats.org/officeDocument/2006/relationships/settings" Target="settings.xml"/><Relationship Id="rId19" Type="http://schemas.openxmlformats.org/officeDocument/2006/relationships/image" Target="media/image11.png"/><Relationship Id="rId4" Type="http://schemas.openxmlformats.org/officeDocument/2006/relationships/image" Target="media/image1.png"/><Relationship Id="rId9" Type="http://schemas.openxmlformats.org/officeDocument/2006/relationships/image" Target="media/image2.png"/><Relationship Id="rId14" Type="http://schemas.openxmlformats.org/officeDocument/2006/relationships/image" Target="media/image6.gif"/><Relationship Id="rId22" Type="http://schemas.openxmlformats.org/officeDocument/2006/relationships/image" Target="media/image14.png"/><Relationship Id="rId27" Type="http://schemas.openxmlformats.org/officeDocument/2006/relationships/image" Target="media/image19.gif"/><Relationship Id="rId30" Type="http://schemas.openxmlformats.org/officeDocument/2006/relationships/image" Target="media/image22.gif"/><Relationship Id="rId35" Type="http://schemas.openxmlformats.org/officeDocument/2006/relationships/image" Target="media/image26.gif"/><Relationship Id="rId43" Type="http://schemas.openxmlformats.org/officeDocument/2006/relationships/hyperlink" Target="https://bdescolar.mineduc.cl/info/cleaning-up-the-earth-00046337" TargetMode="External"/><Relationship Id="rId48" Type="http://schemas.openxmlformats.org/officeDocument/2006/relationships/hyperlink" Target="http://www.recycling-guide.org.uk/"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4.gif"/><Relationship Id="rId17" Type="http://schemas.openxmlformats.org/officeDocument/2006/relationships/image" Target="media/image9.png"/><Relationship Id="rId25" Type="http://schemas.openxmlformats.org/officeDocument/2006/relationships/image" Target="media/image17.gif"/><Relationship Id="rId33" Type="http://schemas.openxmlformats.org/officeDocument/2006/relationships/image" Target="media/image24.gif"/><Relationship Id="rId38" Type="http://schemas.openxmlformats.org/officeDocument/2006/relationships/image" Target="media/image29.png"/><Relationship Id="rId46" Type="http://schemas.openxmlformats.org/officeDocument/2006/relationships/hyperlink" Target="https://www.nationalgeographic.org/education/resource-library/?q=&amp;page=1&amp;per_page=25&amp;subjects=Conservation" TargetMode="External"/><Relationship Id="rId20" Type="http://schemas.openxmlformats.org/officeDocument/2006/relationships/image" Target="media/image12.png"/><Relationship Id="rId41" Type="http://schemas.openxmlformats.org/officeDocument/2006/relationships/image" Target="media/image32.gif"/><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gif"/><Relationship Id="rId23" Type="http://schemas.openxmlformats.org/officeDocument/2006/relationships/image" Target="media/image15.png"/><Relationship Id="rId28" Type="http://schemas.openxmlformats.org/officeDocument/2006/relationships/image" Target="media/image20.gif"/><Relationship Id="rId36" Type="http://schemas.openxmlformats.org/officeDocument/2006/relationships/image" Target="media/image27.gif"/><Relationship Id="rId49" Type="http://schemas.openxmlformats.org/officeDocument/2006/relationships/hyperlink" Target="https://bdescolar.mineduc.cl/info/recycling-earths-resources-00046329" TargetMode="External"/><Relationship Id="rId57" Type="http://schemas.openxmlformats.org/officeDocument/2006/relationships/theme" Target="theme/theme1.xml"/><Relationship Id="rId10" Type="http://schemas.openxmlformats.org/officeDocument/2006/relationships/hyperlink" Target="https://dictionary.cambridge.org/es/diccionario/espanol-ingles/" TargetMode="External"/><Relationship Id="rId31" Type="http://schemas.openxmlformats.org/officeDocument/2006/relationships/image" Target="media/image23.gif"/><Relationship Id="rId44" Type="http://schemas.openxmlformats.org/officeDocument/2006/relationships/hyperlink" Target="https://learnenglishkids.britishcouncil.org/word-games/environment" TargetMode="External"/><Relationship Id="rId52" Type="http://schemas.openxmlformats.org/officeDocument/2006/relationships/footer" Target="footer1.xml"/></Relationships>
</file>

<file path=word/theme/theme1.xml><?xml version="1.0" encoding="utf-8"?>
<a:theme xmlns:a="http://schemas.openxmlformats.org/drawingml/2006/main" name="Distintivo">
  <a:themeElements>
    <a:clrScheme name="Personalizado 2">
      <a:dk1>
        <a:sysClr val="windowText" lastClr="000000"/>
      </a:dk1>
      <a:lt1>
        <a:sysClr val="window" lastClr="FFFFFF"/>
      </a:lt1>
      <a:dk2>
        <a:srgbClr val="455F51"/>
      </a:dk2>
      <a:lt2>
        <a:srgbClr val="E3DED1"/>
      </a:lt2>
      <a:accent1>
        <a:srgbClr val="029676"/>
      </a:accent1>
      <a:accent2>
        <a:srgbClr val="2BFCCE"/>
      </a:accent2>
      <a:accent3>
        <a:srgbClr val="C0CF3A"/>
      </a:accent3>
      <a:accent4>
        <a:srgbClr val="029676"/>
      </a:accent4>
      <a:accent5>
        <a:srgbClr val="4AB5C4"/>
      </a:accent5>
      <a:accent6>
        <a:srgbClr val="0989B1"/>
      </a:accent6>
      <a:hlink>
        <a:srgbClr val="6B9F25"/>
      </a:hlink>
      <a:folHlink>
        <a:srgbClr val="BA6906"/>
      </a:folHlink>
    </a:clrScheme>
    <a:fontScheme name="Distintivo">
      <a:majorFont>
        <a:latin typeface="Impact" panose="020B080603090205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ill Sans MT" panose="020B0502020104020203"/>
        <a:ea typeface=""/>
        <a:cs typeface=""/>
        <a:font script="Grek" typeface="Corbel"/>
        <a:font script="Cyrl" typeface="Corbel"/>
        <a:font script="Jpan" typeface="メイリオ"/>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Distintivo">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12700" cap="flat" cmpd="sng" algn="in">
          <a:solidFill>
            <a:schemeClr val="phClr"/>
          </a:solidFill>
          <a:prstDash val="solid"/>
        </a:ln>
        <a:ln w="50800" cap="flat" cmpd="sng" algn="in">
          <a:solidFill>
            <a:schemeClr val="phClr"/>
          </a:solidFill>
          <a:prstDash val="solid"/>
        </a:ln>
      </a:lnStyleLst>
      <a:effectStyleLst>
        <a:effectStyle>
          <a:effectLst/>
        </a:effectStyle>
        <a:effectStyle>
          <a:effectLst/>
        </a:effectStyle>
        <a:effectStyle>
          <a:effectLst>
            <a:outerShdw blurRad="38100" dist="25400" dir="5400000" algn="ctr" rotWithShape="0">
              <a:srgbClr val="000000">
                <a:alpha val="2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adge" id="{71A07785-5930-41D4-9A83-E23602B48E98}" vid="{771EA782-DFA6-45B1-AEA3-661F1715B31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hVouOvdxJ15rYhxFVpzuI3DEuQA==">AMUW2mVxKKMFUpKBW3AWuF+c4zn0Qu7+Ck/Xvb3vwUm/Wa+mRvmi4iVvvnoJQoZsLjPMrrMEtZb6G7oAaClUY5iwnLCjmU7zgb4EXjXfnhA9ZtBi/G+fUrqUCpkvE4aD1J4+jdLs/JcM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1379</Words>
  <Characters>7590</Characters>
  <Application>Microsoft Office Word</Application>
  <DocSecurity>0</DocSecurity>
  <Lines>63</Lines>
  <Paragraphs>17</Paragraphs>
  <ScaleCrop>false</ScaleCrop>
  <Company/>
  <LinksUpToDate>false</LinksUpToDate>
  <CharactersWithSpaces>8952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Erica Ruth Ayavire Ticona</dc:creator>
  <cp:keywords/>
  <cp:lastModifiedBy>Pia Danahes Macias Bustos</cp:lastModifiedBy>
  <cp:revision>32</cp:revision>
  <dcterms:created xsi:type="dcterms:W3CDTF">2020-08-22T00:46:00Z</dcterms:created>
  <dcterms:modified xsi:type="dcterms:W3CDTF">2020-11-06T19:03:00Z</dcterms:modified>
</cp:coreProperties>
</file>