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9B3A94D" w:rsidR="007103B4" w:rsidRDefault="00380F6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DD98F63" w14:textId="306D5B86" w:rsidR="007103B4" w:rsidRDefault="0065115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1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piensan y responden la siguiente pregunta, dibujando y/o escribiendo en una hoja: ¿Cuándo sienten el afecto y cariño de sus padres y familia? Luego, guiados por el docente, comentan y comparten voluntariamente sus trabajos. El docente guarda los trabajos en una carpeta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7149" w14:textId="77777777" w:rsidR="00590B82" w:rsidRDefault="00590B82" w:rsidP="00B9327C">
      <w:pPr>
        <w:spacing w:after="0" w:line="240" w:lineRule="auto"/>
      </w:pPr>
      <w:r>
        <w:separator/>
      </w:r>
    </w:p>
  </w:endnote>
  <w:endnote w:type="continuationSeparator" w:id="0">
    <w:p w14:paraId="4EFB2709" w14:textId="77777777" w:rsidR="00590B82" w:rsidRDefault="00590B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6E46" w14:textId="77777777" w:rsidR="00590B82" w:rsidRDefault="00590B82" w:rsidP="00B9327C">
      <w:pPr>
        <w:spacing w:after="0" w:line="240" w:lineRule="auto"/>
      </w:pPr>
      <w:r>
        <w:separator/>
      </w:r>
    </w:p>
  </w:footnote>
  <w:footnote w:type="continuationSeparator" w:id="0">
    <w:p w14:paraId="23D204B7" w14:textId="77777777" w:rsidR="00590B82" w:rsidRDefault="00590B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2020-07-09T22:17:00Z</dcterms:modified>
</cp:coreProperties>
</file>