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381"/>
        <w:gridCol w:w="6679"/>
      </w:tblGrid>
      <w:tr w:rsidR="00723E57" w:rsidRPr="00C13FAE" w14:paraId="04C9A531" w14:textId="77777777" w:rsidTr="000763C8">
        <w:trPr>
          <w:trHeight w:val="499"/>
          <w:jc w:val="center"/>
        </w:trPr>
        <w:tc>
          <w:tcPr>
            <w:tcW w:w="3256" w:type="dxa"/>
          </w:tcPr>
          <w:p w14:paraId="76F08158" w14:textId="15D395A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047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39EF92B" w14:textId="124EC3E4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0763C8">
        <w:trPr>
          <w:jc w:val="center"/>
        </w:trPr>
        <w:tc>
          <w:tcPr>
            <w:tcW w:w="3256" w:type="dxa"/>
          </w:tcPr>
          <w:p w14:paraId="24D07744" w14:textId="471DDF6F" w:rsidR="001860F1" w:rsidRPr="00CC56E4" w:rsidRDefault="0080473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56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de manera concreta, pictórica y simbólica, la validez del teorema de Pitágoras y aplicar a la resolución de problemas geométricos y de la vida cotidiana, de manera manual y/o con software educativo.</w:t>
            </w:r>
          </w:p>
          <w:p w14:paraId="60117F3D" w14:textId="1A4B1FCE" w:rsidR="00CC56E4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0FD0BE" w14:textId="7E6ED8B5" w:rsidR="00CC56E4" w:rsidRPr="00FB2E5D" w:rsidRDefault="004F17A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165" w:dyaOrig="4230" w14:anchorId="65CCD7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8.25pt;height:211.5pt" o:ole="">
                  <v:imagedata r:id="rId8" o:title=""/>
                </v:shape>
                <o:OLEObject Type="Embed" ProgID="PBrush" ShapeID="_x0000_i1037" DrawAspect="Content" ObjectID="_1653472873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14:paraId="22968B58" w14:textId="7A8A6D40" w:rsidR="004F17A3" w:rsidRDefault="004F17A3" w:rsidP="004F17A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17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5.</w:t>
            </w:r>
          </w:p>
          <w:p w14:paraId="1DD39729" w14:textId="77777777" w:rsidR="00451B87" w:rsidRDefault="00451B87" w:rsidP="004F17A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1B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el recuadro abajo aparece el dibujo de una casa. El largo a de la casa es de 10 m, el ancho b es de 8 m y la altura h del techo es de 3 m. </w:t>
            </w:r>
          </w:p>
          <w:p w14:paraId="0B93E7AA" w14:textId="77777777" w:rsidR="00451B87" w:rsidRDefault="00451B87" w:rsidP="004F17A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1B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51B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el ancho s del techo de la casa. </w:t>
            </w:r>
          </w:p>
          <w:p w14:paraId="45503BD4" w14:textId="77777777" w:rsidR="00451B87" w:rsidRDefault="00451B87" w:rsidP="004F17A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1B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51B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el área total del techo. </w:t>
            </w:r>
          </w:p>
          <w:p w14:paraId="2B8E27B0" w14:textId="32141A25" w:rsidR="004F17A3" w:rsidRPr="00451B87" w:rsidRDefault="00451B87" w:rsidP="004F17A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1B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451B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 quiere aplicar una pintura de protección al techo. Un envase de pintura rinde 80 m2. ¿Cuántos envases de pintura se debe comprar y qué cantidad de pintura sobra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204B0EFB" w14:textId="6C322F6A" w:rsidR="004F17A3" w:rsidRPr="00B731D1" w:rsidRDefault="00BC2B6C" w:rsidP="00681D8E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575" w:dyaOrig="3165" w14:anchorId="1F2F1480">
                <v:shape id="_x0000_i1038" type="#_x0000_t75" style="width:228.75pt;height:158.25pt" o:ole="">
                  <v:imagedata r:id="rId10" o:title=""/>
                </v:shape>
                <o:OLEObject Type="Embed" ProgID="PBrush" ShapeID="_x0000_i1038" DrawAspect="Content" ObjectID="_1653472874" r:id="rId11"/>
              </w:object>
            </w:r>
          </w:p>
          <w:p w14:paraId="328ED64C" w14:textId="2D6AD6C2" w:rsidR="00374FA2" w:rsidRPr="00B731D1" w:rsidRDefault="00374FA2" w:rsidP="003D1D4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8CC9B" w14:textId="77777777" w:rsidR="000635BD" w:rsidRDefault="000635BD" w:rsidP="00B9327C">
      <w:pPr>
        <w:spacing w:after="0" w:line="240" w:lineRule="auto"/>
      </w:pPr>
      <w:r>
        <w:separator/>
      </w:r>
    </w:p>
  </w:endnote>
  <w:endnote w:type="continuationSeparator" w:id="0">
    <w:p w14:paraId="33254D9A" w14:textId="77777777" w:rsidR="000635BD" w:rsidRDefault="000635B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1E536" w14:textId="77777777" w:rsidR="000635BD" w:rsidRDefault="000635BD" w:rsidP="00B9327C">
      <w:pPr>
        <w:spacing w:after="0" w:line="240" w:lineRule="auto"/>
      </w:pPr>
      <w:r>
        <w:separator/>
      </w:r>
    </w:p>
  </w:footnote>
  <w:footnote w:type="continuationSeparator" w:id="0">
    <w:p w14:paraId="36E98AAE" w14:textId="77777777" w:rsidR="000635BD" w:rsidRDefault="000635B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B7CE5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04732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BB264D8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804732">
      <w:rPr>
        <w:rFonts w:ascii="Arial" w:hAnsi="Arial" w:cs="Arial"/>
        <w:b/>
        <w:color w:val="CC0099"/>
        <w:sz w:val="36"/>
        <w:szCs w:val="36"/>
      </w:rPr>
      <w:t>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635BD"/>
    <w:rsid w:val="00072371"/>
    <w:rsid w:val="000733AA"/>
    <w:rsid w:val="000763C8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440C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4083A"/>
    <w:rsid w:val="00250813"/>
    <w:rsid w:val="00286FEE"/>
    <w:rsid w:val="00297B52"/>
    <w:rsid w:val="002A2FB0"/>
    <w:rsid w:val="002B5851"/>
    <w:rsid w:val="002D02E7"/>
    <w:rsid w:val="002D5133"/>
    <w:rsid w:val="002D701E"/>
    <w:rsid w:val="002F4B56"/>
    <w:rsid w:val="002F6233"/>
    <w:rsid w:val="00302115"/>
    <w:rsid w:val="00305B43"/>
    <w:rsid w:val="003333FF"/>
    <w:rsid w:val="0034460F"/>
    <w:rsid w:val="00360C52"/>
    <w:rsid w:val="0036610D"/>
    <w:rsid w:val="00367585"/>
    <w:rsid w:val="00374FA2"/>
    <w:rsid w:val="003B6D91"/>
    <w:rsid w:val="003D1D4F"/>
    <w:rsid w:val="003E52A0"/>
    <w:rsid w:val="00401ED8"/>
    <w:rsid w:val="0041242E"/>
    <w:rsid w:val="00432FDB"/>
    <w:rsid w:val="00450482"/>
    <w:rsid w:val="00451B87"/>
    <w:rsid w:val="004570FA"/>
    <w:rsid w:val="00477435"/>
    <w:rsid w:val="004A2353"/>
    <w:rsid w:val="004F17A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910"/>
    <w:rsid w:val="00650DA0"/>
    <w:rsid w:val="00681D8E"/>
    <w:rsid w:val="006A1E12"/>
    <w:rsid w:val="006B0655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732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D6021"/>
    <w:rsid w:val="008E6C8A"/>
    <w:rsid w:val="009033A1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2B6C"/>
    <w:rsid w:val="00BD4910"/>
    <w:rsid w:val="00BF0502"/>
    <w:rsid w:val="00BF0A01"/>
    <w:rsid w:val="00C01C5E"/>
    <w:rsid w:val="00C14BFD"/>
    <w:rsid w:val="00C1795C"/>
    <w:rsid w:val="00C775F8"/>
    <w:rsid w:val="00CC56E4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C1CF0"/>
    <w:rsid w:val="00DD606F"/>
    <w:rsid w:val="00DE5E89"/>
    <w:rsid w:val="00DE7FAF"/>
    <w:rsid w:val="00E01F34"/>
    <w:rsid w:val="00E06345"/>
    <w:rsid w:val="00E41AB4"/>
    <w:rsid w:val="00E42F2A"/>
    <w:rsid w:val="00E767C0"/>
    <w:rsid w:val="00E801D4"/>
    <w:rsid w:val="00EC0FA1"/>
    <w:rsid w:val="00EE33E4"/>
    <w:rsid w:val="00EF1087"/>
    <w:rsid w:val="00F01745"/>
    <w:rsid w:val="00F100E7"/>
    <w:rsid w:val="00F10D84"/>
    <w:rsid w:val="00F139CB"/>
    <w:rsid w:val="00F46D8D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2020-06-12T17:15:00Z</dcterms:modified>
</cp:coreProperties>
</file>