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86"/>
        <w:gridCol w:w="783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445E8E34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7A823F12" w14:textId="71BAA21A" w:rsidR="00FF7B8D" w:rsidRDefault="00FF7B8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E9B65C" w14:textId="77777777" w:rsidR="00FF7B8D" w:rsidRDefault="00FF7B8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373DB3" w14:textId="54AAA6E0" w:rsidR="00FF7B8D" w:rsidRDefault="00FF7B8D" w:rsidP="00A351AB">
            <w:r>
              <w:object w:dxaOrig="3270" w:dyaOrig="1110" w14:anchorId="618C0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3.5pt;height:55.5pt" o:ole="">
                  <v:imagedata r:id="rId8" o:title=""/>
                </v:shape>
                <o:OLEObject Type="Embed" ProgID="PBrush" ShapeID="_x0000_i1037" DrawAspect="Content" ObjectID="_1652695661" r:id="rId9"/>
              </w:object>
            </w:r>
          </w:p>
          <w:p w14:paraId="49B00D9A" w14:textId="3A927FA2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BFE5C9C" w14:textId="6405A516" w:rsidR="00B32081" w:rsidRDefault="00FF7B8D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7F68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9B29A3" w14:textId="7692C81D" w:rsidR="00FF7B8D" w:rsidRPr="00FF7B8D" w:rsidRDefault="00FF7B8D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7B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acerca de fracciones equivalentes. Por ejemplo:</w:t>
            </w:r>
          </w:p>
          <w:p w14:paraId="0F33355A" w14:textId="2E2C138B" w:rsidR="00FF7B8D" w:rsidRDefault="00FF7B8D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620" w:dyaOrig="5850" w14:anchorId="47414620">
                <v:shape id="_x0000_i1039" type="#_x0000_t75" style="width:381pt;height:292.5pt" o:ole="">
                  <v:imagedata r:id="rId10" o:title=""/>
                </v:shape>
                <o:OLEObject Type="Embed" ProgID="PBrush" ShapeID="_x0000_i1039" DrawAspect="Content" ObjectID="_1652695662" r:id="rId11"/>
              </w:object>
            </w:r>
          </w:p>
          <w:p w14:paraId="33AB79EB" w14:textId="77777777" w:rsidR="00FF7B8D" w:rsidRDefault="00FF7B8D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1CD153" w14:textId="77777777" w:rsidR="00CE689B" w:rsidRDefault="00CE689B" w:rsidP="009552C2">
            <w:pPr>
              <w:rPr>
                <w:i/>
                <w:iCs/>
              </w:rPr>
            </w:pPr>
          </w:p>
          <w:p w14:paraId="328ED64C" w14:textId="53D86F74" w:rsidR="00CE689B" w:rsidRPr="00CE689B" w:rsidRDefault="00CE689B" w:rsidP="009552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0B60" w14:textId="77777777" w:rsidR="00ED40BE" w:rsidRDefault="00ED40BE" w:rsidP="00B9327C">
      <w:pPr>
        <w:spacing w:after="0" w:line="240" w:lineRule="auto"/>
      </w:pPr>
      <w:r>
        <w:separator/>
      </w:r>
    </w:p>
  </w:endnote>
  <w:endnote w:type="continuationSeparator" w:id="0">
    <w:p w14:paraId="2472B87A" w14:textId="77777777" w:rsidR="00ED40BE" w:rsidRDefault="00ED40B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E153" w14:textId="77777777" w:rsidR="00ED40BE" w:rsidRDefault="00ED40BE" w:rsidP="00B9327C">
      <w:pPr>
        <w:spacing w:after="0" w:line="240" w:lineRule="auto"/>
      </w:pPr>
      <w:r>
        <w:separator/>
      </w:r>
    </w:p>
  </w:footnote>
  <w:footnote w:type="continuationSeparator" w:id="0">
    <w:p w14:paraId="53F6535D" w14:textId="77777777" w:rsidR="00ED40BE" w:rsidRDefault="00ED40B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0E3F56"/>
    <w:rsid w:val="00121723"/>
    <w:rsid w:val="0012621F"/>
    <w:rsid w:val="001418CA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223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552C2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543CF"/>
    <w:rsid w:val="00A65534"/>
    <w:rsid w:val="00A7202C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689B"/>
    <w:rsid w:val="00CE7C20"/>
    <w:rsid w:val="00CF0A95"/>
    <w:rsid w:val="00D1183F"/>
    <w:rsid w:val="00D340AB"/>
    <w:rsid w:val="00D74582"/>
    <w:rsid w:val="00D805E6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40BE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9950-8B80-4DFF-B38A-40E33912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2020-06-03T17:21:00Z</dcterms:modified>
</cp:coreProperties>
</file>