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3E4271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3731C51D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empleando las unidades indicadas. (OA d) Explicar las soluciones propias. (OA e) </w:t>
            </w:r>
          </w:p>
          <w:p w14:paraId="042F9F59" w14:textId="4ED75DAE" w:rsidR="00871782" w:rsidRP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simbólicas. (OA i)</w:t>
            </w: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1F32FEA9" w14:textId="77777777" w:rsidR="005364D4" w:rsidRDefault="00CE25A9" w:rsidP="00CE25A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E25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328ED64C" w14:textId="0C5F3437" w:rsidR="00CE25A9" w:rsidRPr="00CE25A9" w:rsidRDefault="00CE25A9" w:rsidP="00CE25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25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fabrican una huincha de medir de un metro y con ella miden el largo de la sala de clases, el largo de la mesa del profesor y el alto de la puerta de la sala, y registran sus mediciones en metros.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44A0" w14:textId="77777777" w:rsidR="00CB7464" w:rsidRDefault="00CB7464" w:rsidP="00B9327C">
      <w:pPr>
        <w:spacing w:after="0" w:line="240" w:lineRule="auto"/>
      </w:pPr>
      <w:r>
        <w:separator/>
      </w:r>
    </w:p>
  </w:endnote>
  <w:endnote w:type="continuationSeparator" w:id="0">
    <w:p w14:paraId="1BC56A67" w14:textId="77777777" w:rsidR="00CB7464" w:rsidRDefault="00CB74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A037" w14:textId="77777777" w:rsidR="00CB7464" w:rsidRDefault="00CB7464" w:rsidP="00B9327C">
      <w:pPr>
        <w:spacing w:after="0" w:line="240" w:lineRule="auto"/>
      </w:pPr>
      <w:r>
        <w:separator/>
      </w:r>
    </w:p>
  </w:footnote>
  <w:footnote w:type="continuationSeparator" w:id="0">
    <w:p w14:paraId="4B6FF879" w14:textId="77777777" w:rsidR="00CB7464" w:rsidRDefault="00CB74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6F63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07A4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1474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B70B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AF5BFB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63CC4"/>
    <w:rsid w:val="00C674D8"/>
    <w:rsid w:val="00CA5879"/>
    <w:rsid w:val="00CB4600"/>
    <w:rsid w:val="00CB7464"/>
    <w:rsid w:val="00CD39F8"/>
    <w:rsid w:val="00CD77DA"/>
    <w:rsid w:val="00CE19CB"/>
    <w:rsid w:val="00CE25A9"/>
    <w:rsid w:val="00D1183F"/>
    <w:rsid w:val="00D1323D"/>
    <w:rsid w:val="00D13BF9"/>
    <w:rsid w:val="00D201C5"/>
    <w:rsid w:val="00D33FF2"/>
    <w:rsid w:val="00D340AB"/>
    <w:rsid w:val="00D366A2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2020-08-06T20:26:00Z</dcterms:modified>
</cp:coreProperties>
</file>