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893"/>
        <w:gridCol w:w="674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7A243C" w14:textId="77777777" w:rsidR="0055082C" w:rsidRDefault="0055082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0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MODELAR Expresar, a partir de representaciones pictóricas, acciones y situaciones cotidianas. (OA h) </w:t>
            </w:r>
          </w:p>
          <w:p w14:paraId="3344B4B5" w14:textId="77777777" w:rsidR="0055082C" w:rsidRDefault="0055082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0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estrategias para resolver problemas. (OA a) </w:t>
            </w:r>
          </w:p>
          <w:p w14:paraId="70754307" w14:textId="4ACCF0F5" w:rsidR="005B3DB9" w:rsidRDefault="0055082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0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Describir situaciones con lenguaje matemático. (OA d)</w:t>
            </w: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361F6B7D" w:rsidR="005D5963" w:rsidRDefault="0095522B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555687" w14:textId="77777777" w:rsidR="00F429D6" w:rsidRDefault="0095522B" w:rsidP="009552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552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Expresan en lenguaje matemático las siguientes situaciones simbólicas; basándose en una situación real como compran, venden, regalan, pierden u otras.</w:t>
            </w:r>
          </w:p>
          <w:p w14:paraId="328ED64C" w14:textId="5FC2FCA9" w:rsidR="0095522B" w:rsidRPr="0095522B" w:rsidRDefault="0095522B" w:rsidP="009552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525" w:dyaOrig="4080" w14:anchorId="35CEF6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26.25pt;height:204pt" o:ole="">
                  <v:imagedata r:id="rId8" o:title=""/>
                </v:shape>
                <o:OLEObject Type="Embed" ProgID="PBrush" ShapeID="_x0000_i1029" DrawAspect="Content" ObjectID="_1658156369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496D" w14:textId="77777777" w:rsidR="00B110A5" w:rsidRDefault="00B110A5" w:rsidP="00B9327C">
      <w:pPr>
        <w:spacing w:after="0" w:line="240" w:lineRule="auto"/>
      </w:pPr>
      <w:r>
        <w:separator/>
      </w:r>
    </w:p>
  </w:endnote>
  <w:endnote w:type="continuationSeparator" w:id="0">
    <w:p w14:paraId="16B5D7F8" w14:textId="77777777" w:rsidR="00B110A5" w:rsidRDefault="00B110A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420A" w14:textId="77777777" w:rsidR="00B110A5" w:rsidRDefault="00B110A5" w:rsidP="00B9327C">
      <w:pPr>
        <w:spacing w:after="0" w:line="240" w:lineRule="auto"/>
      </w:pPr>
      <w:r>
        <w:separator/>
      </w:r>
    </w:p>
  </w:footnote>
  <w:footnote w:type="continuationSeparator" w:id="0">
    <w:p w14:paraId="400657C9" w14:textId="77777777" w:rsidR="00B110A5" w:rsidRDefault="00B110A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879B7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C6A1C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5082C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5522B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022ED"/>
    <w:rsid w:val="00B110A5"/>
    <w:rsid w:val="00B227F5"/>
    <w:rsid w:val="00B248BB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06EF"/>
    <w:rsid w:val="00BB470C"/>
    <w:rsid w:val="00BB751C"/>
    <w:rsid w:val="00BC354D"/>
    <w:rsid w:val="00BD4910"/>
    <w:rsid w:val="00BF0A01"/>
    <w:rsid w:val="00C01C5E"/>
    <w:rsid w:val="00C14BFD"/>
    <w:rsid w:val="00C1795C"/>
    <w:rsid w:val="00C4591C"/>
    <w:rsid w:val="00C872D0"/>
    <w:rsid w:val="00CD77DA"/>
    <w:rsid w:val="00CE19CB"/>
    <w:rsid w:val="00CE59D0"/>
    <w:rsid w:val="00D1183F"/>
    <w:rsid w:val="00D1323D"/>
    <w:rsid w:val="00D201C5"/>
    <w:rsid w:val="00D340AB"/>
    <w:rsid w:val="00D47C47"/>
    <w:rsid w:val="00D8337E"/>
    <w:rsid w:val="00D9224E"/>
    <w:rsid w:val="00D94287"/>
    <w:rsid w:val="00DB0F56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3619E"/>
    <w:rsid w:val="00F429D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2020-08-05T22:13:00Z</dcterms:modified>
</cp:coreProperties>
</file>